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1D68" w:rsidRDefault="009B1D68">
      <w:pPr>
        <w:pStyle w:val="1"/>
        <w:tabs>
          <w:tab w:val="left" w:pos="0"/>
        </w:tabs>
        <w:jc w:val="center"/>
      </w:pPr>
    </w:p>
    <w:p w:rsidR="009B1D68" w:rsidRDefault="00CB7C8B">
      <w:pPr>
        <w:pStyle w:val="1"/>
        <w:tabs>
          <w:tab w:val="left" w:pos="0"/>
        </w:tabs>
        <w:jc w:val="center"/>
        <w:rPr>
          <w:rFonts w:ascii="PT Astra Serif" w:hAnsi="PT Astra Serif" w:cs="PT Astra Serif"/>
          <w:b w:val="0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3817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893" t="-630" r="-893" b="-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D68" w:rsidRDefault="009B1D68">
      <w:pPr>
        <w:pStyle w:val="1"/>
        <w:tabs>
          <w:tab w:val="left" w:pos="0"/>
        </w:tabs>
        <w:jc w:val="center"/>
        <w:rPr>
          <w:rFonts w:ascii="PT Astra Serif" w:hAnsi="PT Astra Serif" w:cs="PT Astra Serif"/>
          <w:b w:val="0"/>
          <w:szCs w:val="32"/>
        </w:rPr>
      </w:pPr>
      <w:r>
        <w:rPr>
          <w:rFonts w:ascii="PT Astra Serif" w:hAnsi="PT Astra Serif" w:cs="PT Astra Serif"/>
          <w:b w:val="0"/>
          <w:szCs w:val="32"/>
        </w:rPr>
        <w:t>АДМИНИСТРАЦИЯ  МУНИЦИПАЛЬНОГО ОБРАЗОВАНИЯ</w:t>
      </w:r>
    </w:p>
    <w:p w:rsidR="009B1D68" w:rsidRDefault="009B1D68">
      <w:pPr>
        <w:pStyle w:val="1"/>
        <w:tabs>
          <w:tab w:val="left" w:pos="0"/>
        </w:tabs>
        <w:jc w:val="center"/>
        <w:rPr>
          <w:rFonts w:ascii="PT Astra Serif" w:hAnsi="PT Astra Serif" w:cs="PT Astra Serif"/>
          <w:b w:val="0"/>
          <w:szCs w:val="32"/>
        </w:rPr>
      </w:pPr>
      <w:r>
        <w:rPr>
          <w:rFonts w:ascii="PT Astra Serif" w:hAnsi="PT Astra Serif" w:cs="PT Astra Serif"/>
          <w:b w:val="0"/>
          <w:szCs w:val="32"/>
        </w:rPr>
        <w:t xml:space="preserve">«НОВОМАЛЫКЛИНСКИЙ РАЙОН» </w:t>
      </w:r>
    </w:p>
    <w:p w:rsidR="009B1D68" w:rsidRDefault="009B1D68">
      <w:pPr>
        <w:pStyle w:val="1"/>
        <w:tabs>
          <w:tab w:val="left" w:pos="0"/>
        </w:tabs>
        <w:jc w:val="center"/>
        <w:rPr>
          <w:rFonts w:ascii="PT Astra Serif" w:hAnsi="PT Astra Serif" w:cs="PT Astra Serif"/>
          <w:sz w:val="48"/>
          <w:szCs w:val="48"/>
        </w:rPr>
      </w:pPr>
      <w:r>
        <w:rPr>
          <w:rFonts w:ascii="PT Astra Serif" w:hAnsi="PT Astra Serif" w:cs="PT Astra Serif"/>
          <w:b w:val="0"/>
          <w:szCs w:val="32"/>
        </w:rPr>
        <w:t>УЛЬЯНОВСКОЙ ОБЛАСТИ</w:t>
      </w:r>
    </w:p>
    <w:p w:rsidR="009B1D68" w:rsidRDefault="009B1D68">
      <w:pPr>
        <w:pStyle w:val="3"/>
        <w:tabs>
          <w:tab w:val="left" w:pos="0"/>
        </w:tabs>
        <w:rPr>
          <w:sz w:val="28"/>
          <w:szCs w:val="28"/>
        </w:rPr>
      </w:pPr>
      <w:r>
        <w:rPr>
          <w:rFonts w:ascii="PT Astra Serif" w:hAnsi="PT Astra Serif" w:cs="PT Astra Serif"/>
          <w:sz w:val="48"/>
          <w:szCs w:val="48"/>
        </w:rPr>
        <w:t>ПОСТАНОВЛЕНИЕ</w:t>
      </w:r>
    </w:p>
    <w:p w:rsidR="009B1D68" w:rsidRDefault="00CB7C8B">
      <w:pPr>
        <w:rPr>
          <w:sz w:val="28"/>
          <w:szCs w:val="28"/>
        </w:rPr>
      </w:pPr>
      <w:r>
        <w:rPr>
          <w:sz w:val="28"/>
          <w:szCs w:val="28"/>
        </w:rPr>
        <w:t>11 ноября 2024</w:t>
      </w:r>
      <w:r w:rsidR="009B1D68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ab/>
      </w:r>
      <w:r w:rsidR="009B1D68">
        <w:rPr>
          <w:sz w:val="28"/>
          <w:szCs w:val="28"/>
        </w:rPr>
        <w:t>№</w:t>
      </w:r>
      <w:r>
        <w:rPr>
          <w:sz w:val="28"/>
          <w:szCs w:val="28"/>
        </w:rPr>
        <w:t>745</w:t>
      </w:r>
    </w:p>
    <w:p w:rsidR="009B1D68" w:rsidRDefault="009B1D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экз.№</w:t>
      </w:r>
      <w:r w:rsidR="00CB7C8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9B1D68" w:rsidRDefault="009B1D68">
      <w:pPr>
        <w:ind w:right="5417"/>
        <w:jc w:val="both"/>
        <w:rPr>
          <w:sz w:val="28"/>
          <w:szCs w:val="28"/>
        </w:rPr>
      </w:pPr>
    </w:p>
    <w:p w:rsidR="009B1D68" w:rsidRDefault="009B1D68">
      <w:pPr>
        <w:tabs>
          <w:tab w:val="left" w:pos="4500"/>
        </w:tabs>
        <w:ind w:right="513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муниципального образования «Новомалыклинский район»  от 30.12.2021 № 799</w:t>
      </w:r>
    </w:p>
    <w:p w:rsidR="009B1D68" w:rsidRDefault="009B1D68">
      <w:pPr>
        <w:ind w:firstLine="609"/>
        <w:jc w:val="both"/>
        <w:rPr>
          <w:sz w:val="28"/>
          <w:szCs w:val="28"/>
        </w:rPr>
      </w:pPr>
    </w:p>
    <w:p w:rsidR="009B1D68" w:rsidRDefault="009B1D68">
      <w:pPr>
        <w:tabs>
          <w:tab w:val="left" w:pos="680"/>
        </w:tabs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законодательством, постановляю:</w:t>
      </w:r>
    </w:p>
    <w:p w:rsidR="009B1D68" w:rsidRDefault="009B1D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постановление  администрации муниципального образования «Новомалыклинский район» от 30.12.2021 № 799 «Об утверждении муниципальной программы «Забота» муниципального образования «Новомалыклинский район»» следующие изменения:</w:t>
      </w:r>
    </w:p>
    <w:p w:rsidR="009B1D68" w:rsidRDefault="009B1D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Приложение к постановлению изложить в новой редакции:</w:t>
      </w:r>
    </w:p>
    <w:p w:rsidR="009B1D68" w:rsidRDefault="009B1D6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9B1D68" w:rsidRDefault="009B1D68">
      <w:pPr>
        <w:tabs>
          <w:tab w:val="left" w:pos="379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B1D68" w:rsidRDefault="009B1D68">
      <w:pPr>
        <w:tabs>
          <w:tab w:val="left" w:pos="379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Утверждена</w:t>
      </w:r>
    </w:p>
    <w:p w:rsidR="009B1D68" w:rsidRDefault="009B1D68">
      <w:pPr>
        <w:tabs>
          <w:tab w:val="left" w:pos="3798"/>
        </w:tabs>
        <w:jc w:val="both"/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9B1D68" w:rsidRDefault="009B1D68">
      <w:pPr>
        <w:tabs>
          <w:tab w:val="left" w:pos="3798"/>
        </w:tabs>
      </w:pPr>
      <w: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муниципального      образования </w:t>
      </w:r>
    </w:p>
    <w:p w:rsidR="009B1D68" w:rsidRDefault="009B1D68">
      <w:pPr>
        <w:tabs>
          <w:tab w:val="left" w:pos="3798"/>
        </w:tabs>
      </w:pPr>
      <w:r>
        <w:t xml:space="preserve">                                                                                          </w:t>
      </w:r>
      <w:r>
        <w:rPr>
          <w:sz w:val="28"/>
          <w:szCs w:val="28"/>
        </w:rPr>
        <w:t>«Новомалыклинский   район»</w:t>
      </w:r>
    </w:p>
    <w:p w:rsidR="009B1D68" w:rsidRDefault="009B1D68">
      <w:pPr>
        <w:tabs>
          <w:tab w:val="left" w:pos="5016"/>
        </w:tabs>
        <w:rPr>
          <w:bCs/>
          <w:sz w:val="28"/>
          <w:szCs w:val="28"/>
        </w:rPr>
      </w:pPr>
      <w:r>
        <w:tab/>
        <w:t xml:space="preserve">       </w:t>
      </w:r>
      <w:r>
        <w:rPr>
          <w:sz w:val="28"/>
          <w:szCs w:val="28"/>
        </w:rPr>
        <w:t xml:space="preserve">№ 799 от   </w:t>
      </w:r>
      <w:r>
        <w:rPr>
          <w:sz w:val="28"/>
          <w:szCs w:val="28"/>
          <w:u w:val="single"/>
        </w:rPr>
        <w:t>«30» декабря 2021г.</w:t>
      </w:r>
    </w:p>
    <w:p w:rsidR="009B1D68" w:rsidRDefault="009B1D68">
      <w:pPr>
        <w:jc w:val="center"/>
        <w:rPr>
          <w:bCs/>
          <w:sz w:val="28"/>
          <w:szCs w:val="28"/>
        </w:rPr>
      </w:pPr>
    </w:p>
    <w:p w:rsidR="009B1D68" w:rsidRDefault="009B1D68">
      <w:pPr>
        <w:ind w:left="-1872" w:firstLine="1164"/>
        <w:jc w:val="center"/>
        <w:rPr>
          <w:b/>
          <w:bCs/>
          <w:sz w:val="32"/>
          <w:szCs w:val="32"/>
        </w:rPr>
      </w:pPr>
      <w:r>
        <w:rPr>
          <w:b/>
          <w:bCs/>
          <w:sz w:val="48"/>
          <w:szCs w:val="48"/>
        </w:rPr>
        <w:t xml:space="preserve">      </w:t>
      </w:r>
      <w:r>
        <w:rPr>
          <w:b/>
          <w:bCs/>
          <w:sz w:val="32"/>
          <w:szCs w:val="32"/>
        </w:rPr>
        <w:t xml:space="preserve">МУНИЦИПАЛЬНАЯ ПРОГРАММА </w:t>
      </w:r>
    </w:p>
    <w:p w:rsidR="009B1D68" w:rsidRDefault="009B1D68">
      <w:pPr>
        <w:tabs>
          <w:tab w:val="left" w:pos="3960"/>
          <w:tab w:val="left" w:pos="414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««Забота»    муниципального</w:t>
      </w:r>
    </w:p>
    <w:p w:rsidR="009B1D68" w:rsidRDefault="009B1D68">
      <w:pPr>
        <w:pStyle w:val="af"/>
        <w:tabs>
          <w:tab w:val="left" w:pos="3960"/>
          <w:tab w:val="left" w:pos="4140"/>
        </w:tabs>
        <w:spacing w:before="0" w:after="0"/>
        <w:jc w:val="center"/>
        <w:rPr>
          <w:b/>
          <w:bCs/>
          <w:sz w:val="26"/>
          <w:szCs w:val="26"/>
        </w:rPr>
      </w:pPr>
      <w:r>
        <w:rPr>
          <w:b/>
          <w:bCs/>
          <w:sz w:val="32"/>
          <w:szCs w:val="32"/>
        </w:rPr>
        <w:t>образования «Новомалыклинский район»</w:t>
      </w:r>
    </w:p>
    <w:p w:rsidR="009B1D68" w:rsidRDefault="009B1D68">
      <w:pPr>
        <w:jc w:val="center"/>
        <w:rPr>
          <w:b/>
          <w:bCs/>
          <w:sz w:val="26"/>
          <w:szCs w:val="26"/>
        </w:rPr>
      </w:pPr>
    </w:p>
    <w:p w:rsidR="009B1D68" w:rsidRDefault="009B1D6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 А С П О Р Т</w:t>
      </w:r>
      <w:r>
        <w:rPr>
          <w:b/>
          <w:bCs/>
          <w:sz w:val="26"/>
          <w:szCs w:val="26"/>
        </w:rPr>
        <w:br/>
        <w:t xml:space="preserve">МУНИЦИПАЛЬНОЙ ПРОГРАММЫ </w:t>
      </w:r>
    </w:p>
    <w:p w:rsidR="009B1D68" w:rsidRDefault="009B1D68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540"/>
        <w:gridCol w:w="6120"/>
      </w:tblGrid>
      <w:tr w:rsidR="009B1D68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68" w:rsidRDefault="009B1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муниципальной программы</w:t>
            </w:r>
          </w:p>
          <w:p w:rsidR="009B1D68" w:rsidRDefault="009B1D68">
            <w:pPr>
              <w:rPr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68" w:rsidRDefault="009B1D68">
            <w:pPr>
              <w:jc w:val="both"/>
            </w:pPr>
            <w:r>
              <w:rPr>
                <w:sz w:val="26"/>
                <w:szCs w:val="26"/>
              </w:rPr>
              <w:t>Муниципальная программа «Забота» муниципального образования «Новомалыклинский район» на 2022-2026 годы» (далее – муниципальная программа)</w:t>
            </w:r>
          </w:p>
        </w:tc>
      </w:tr>
      <w:tr w:rsidR="009B1D68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68" w:rsidRDefault="009B1D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Заказчик муниципальной программы (заказчик — координатор муниципальной программы )</w:t>
            </w:r>
          </w:p>
          <w:p w:rsidR="009B1D68" w:rsidRDefault="009B1D68">
            <w:pPr>
              <w:rPr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68" w:rsidRDefault="009B1D68">
            <w:pPr>
              <w:jc w:val="both"/>
            </w:pPr>
            <w:r>
              <w:rPr>
                <w:sz w:val="26"/>
                <w:szCs w:val="26"/>
              </w:rPr>
              <w:t xml:space="preserve">Администрация муниципального образования «Новомалыклинский район» Ульяновской области (далее — администрация района) </w:t>
            </w:r>
          </w:p>
        </w:tc>
      </w:tr>
      <w:tr w:rsidR="009B1D68"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68" w:rsidRDefault="009B1D68">
            <w:r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68" w:rsidRDefault="009B1D68">
            <w:pPr>
              <w:jc w:val="both"/>
            </w:pPr>
            <w:r>
              <w:rPr>
                <w:sz w:val="26"/>
                <w:szCs w:val="26"/>
                <w:lang w:eastAsia="ar-SA"/>
              </w:rPr>
              <w:t>Областное  государственное казённое учреждение социальной защиты населения  Ульяновской области (ОГКУСЗН Ульяновской области) Отделение по Новомалыклинскому району</w:t>
            </w:r>
            <w:r>
              <w:rPr>
                <w:sz w:val="26"/>
                <w:szCs w:val="26"/>
              </w:rPr>
              <w:t xml:space="preserve"> (по согласованию), государственное учреждение здравоохранения «Новомалыклинская районная больница» (далее — ГУЗ «Новомалыклинская РБ» (по согласованию), главы администраций сельских поселений муниципального образования «Новомалыклинский район» (по согласованию), муниципальное учреждение Управление образования администрации муниципального образования «Новомалыклинский район» (далее — Управление образования),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Филиал</w:t>
            </w:r>
            <w:r>
              <w:rPr>
                <w:sz w:val="26"/>
                <w:szCs w:val="26"/>
              </w:rPr>
              <w:t xml:space="preserve"> областного государственного казенного учреждения «Кадровый центр Ульяновской области»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в Новомалыклинском районе</w:t>
            </w:r>
            <w:r>
              <w:rPr>
                <w:sz w:val="26"/>
                <w:szCs w:val="26"/>
              </w:rPr>
              <w:t xml:space="preserve"> (далее —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Филиал ОГКУ КЦ Ульяновской области в Новомалыклинском районе</w:t>
            </w:r>
            <w:r>
              <w:rPr>
                <w:sz w:val="26"/>
                <w:szCs w:val="26"/>
              </w:rPr>
              <w:t xml:space="preserve"> (по согласованию), отдел по обеспечению деятельности комиссии по делам несовершеннолетних и защите их прав администрации муниципального образования «Новомалыклинский район»</w:t>
            </w:r>
          </w:p>
        </w:tc>
      </w:tr>
      <w:tr w:rsidR="009B1D68"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68" w:rsidRDefault="009B1D68">
            <w:r>
              <w:rPr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68" w:rsidRDefault="009B1D68">
            <w:pPr>
              <w:pStyle w:val="ad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"Развитие мер социальной поддержки отдельных категорий граждан";</w:t>
            </w:r>
          </w:p>
          <w:p w:rsidR="009B1D68" w:rsidRDefault="009B1D68">
            <w:pPr>
              <w:pStyle w:val="ad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bookmarkStart w:id="0" w:name="P0010000B_1"/>
            <w:bookmarkEnd w:id="0"/>
            <w:r>
              <w:rPr>
                <w:sz w:val="26"/>
                <w:szCs w:val="26"/>
              </w:rPr>
              <w:t>"Семья и дети";</w:t>
            </w:r>
          </w:p>
          <w:p w:rsidR="009B1D68" w:rsidRDefault="009B1D68">
            <w:pPr>
              <w:pStyle w:val="ad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bookmarkStart w:id="1" w:name="P0010000B_2"/>
            <w:bookmarkEnd w:id="1"/>
            <w:r>
              <w:rPr>
                <w:sz w:val="26"/>
                <w:szCs w:val="26"/>
              </w:rPr>
              <w:t>"Доступная среда";</w:t>
            </w:r>
          </w:p>
        </w:tc>
      </w:tr>
      <w:tr w:rsidR="009B1D68"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68" w:rsidRDefault="009B1D68">
            <w:r>
              <w:rPr>
                <w:sz w:val="26"/>
                <w:szCs w:val="26"/>
              </w:rPr>
              <w:t xml:space="preserve">Проекты, реализуемые в составе муниципальной программы  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68" w:rsidRDefault="009B1D68">
            <w:pPr>
              <w:pStyle w:val="ad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региональный проект "Финансовая поддержка семей при рождении детей";</w:t>
            </w:r>
          </w:p>
          <w:p w:rsidR="009B1D68" w:rsidRDefault="009B1D68">
            <w:pPr>
              <w:pStyle w:val="ad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bookmarkStart w:id="2" w:name="P0010000E_1"/>
            <w:bookmarkEnd w:id="2"/>
            <w:r>
              <w:rPr>
                <w:sz w:val="26"/>
                <w:szCs w:val="26"/>
              </w:rPr>
              <w:t>региональный проект "Старшее поколение".</w:t>
            </w:r>
          </w:p>
        </w:tc>
      </w:tr>
      <w:tr w:rsidR="009B1D68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68" w:rsidRDefault="009B1D68">
            <w:r>
              <w:rPr>
                <w:sz w:val="26"/>
                <w:szCs w:val="26"/>
              </w:rPr>
              <w:t>Цель и задачи муниципальной 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68" w:rsidRDefault="009B1D68">
            <w:pPr>
              <w:pStyle w:val="a9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обеспечение эффективной социальной защиты наиболее уязвимых групп населения ;</w:t>
            </w:r>
          </w:p>
          <w:p w:rsidR="009B1D68" w:rsidRDefault="009B1D68">
            <w:pPr>
              <w:pStyle w:val="a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улучшение качества жизни и здоровья женщин, детей и граждан пожилого возраста;</w:t>
            </w:r>
          </w:p>
          <w:p w:rsidR="009B1D68" w:rsidRDefault="009B1D68">
            <w:pPr>
              <w:pStyle w:val="a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социальная поддержка многодетных и малоимущих семей, организация полноценного отдыха, оздоровления детей и занятости подростков;</w:t>
            </w:r>
          </w:p>
          <w:p w:rsidR="009B1D68" w:rsidRDefault="009B1D68">
            <w:pPr>
              <w:pStyle w:val="a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предоставление мер социальной поддержки различным слоям населения;</w:t>
            </w:r>
          </w:p>
          <w:p w:rsidR="009B1D68" w:rsidRDefault="009B1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-повышение качества жизни жителей Новомалыклинского района Ульяновской области;</w:t>
            </w:r>
          </w:p>
          <w:p w:rsidR="009B1D68" w:rsidRDefault="009B1D68">
            <w:pPr>
              <w:jc w:val="both"/>
            </w:pPr>
            <w:bookmarkStart w:id="3" w:name="P00100011_2"/>
            <w:bookmarkEnd w:id="3"/>
            <w:r>
              <w:rPr>
                <w:sz w:val="26"/>
                <w:szCs w:val="26"/>
              </w:rPr>
              <w:t>-создание условий для роста благосостояния граждан - получателей мер социальной поддержки</w:t>
            </w:r>
          </w:p>
        </w:tc>
      </w:tr>
      <w:tr w:rsidR="009B1D68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68" w:rsidRDefault="009B1D68">
            <w:r>
              <w:rPr>
                <w:sz w:val="26"/>
                <w:szCs w:val="26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68" w:rsidRDefault="009B1D6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количества семей с детьми, получивших меры социальной поддержки, повышение качества жизни беременных женщин, улучшение демографических показателей.</w:t>
            </w:r>
          </w:p>
          <w:p w:rsidR="009B1D68" w:rsidRDefault="009B1D68">
            <w:pPr>
              <w:pStyle w:val="af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граждан, получивших адресную поддержку.</w:t>
            </w:r>
          </w:p>
          <w:p w:rsidR="009B1D68" w:rsidRDefault="009B1D68">
            <w:pPr>
              <w:jc w:val="both"/>
            </w:pPr>
            <w:r>
              <w:rPr>
                <w:color w:val="000000"/>
                <w:sz w:val="26"/>
                <w:szCs w:val="26"/>
              </w:rPr>
              <w:t xml:space="preserve">Увеличение количества семей с детьми, получивших меры социальной поддержки, повышение качества жизни беременных женщин, улучшение демографических показателей. </w:t>
            </w:r>
            <w:r>
              <w:rPr>
                <w:sz w:val="26"/>
                <w:szCs w:val="26"/>
                <w:shd w:val="clear" w:color="auto" w:fill="FFFF00"/>
              </w:rPr>
              <w:t xml:space="preserve">  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</w:t>
            </w:r>
            <w:r>
              <w:rPr>
                <w:color w:val="000000"/>
                <w:sz w:val="26"/>
                <w:szCs w:val="26"/>
              </w:rPr>
              <w:t xml:space="preserve">                                 </w:t>
            </w:r>
          </w:p>
        </w:tc>
      </w:tr>
      <w:tr w:rsidR="009B1D68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68" w:rsidRDefault="009B1D68">
            <w:r>
              <w:rPr>
                <w:sz w:val="26"/>
                <w:szCs w:val="26"/>
              </w:rPr>
              <w:t>,Сроки и этапы реализации муниципальной 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68" w:rsidRDefault="009B1D6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В один этап, 5 лет с 2022 – 2026 годы </w:t>
            </w:r>
          </w:p>
          <w:p w:rsidR="009B1D68" w:rsidRDefault="009B1D68">
            <w:pPr>
              <w:rPr>
                <w:b/>
                <w:bCs/>
                <w:sz w:val="26"/>
                <w:szCs w:val="26"/>
              </w:rPr>
            </w:pPr>
          </w:p>
        </w:tc>
      </w:tr>
      <w:tr w:rsidR="009B1D68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68" w:rsidRDefault="009B1D68">
            <w:r>
              <w:rPr>
                <w:sz w:val="26"/>
                <w:szCs w:val="26"/>
              </w:rPr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68" w:rsidRDefault="009B1D6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Общий объем финансирования мероприятий муниципальной программы составляет </w:t>
            </w:r>
            <w:r>
              <w:rPr>
                <w:b/>
                <w:bCs/>
                <w:sz w:val="26"/>
                <w:szCs w:val="26"/>
              </w:rPr>
              <w:t>20706,742</w:t>
            </w:r>
            <w:r>
              <w:rPr>
                <w:sz w:val="26"/>
                <w:szCs w:val="26"/>
              </w:rPr>
              <w:t xml:space="preserve"> тыс. рублей</w:t>
            </w:r>
            <w:r>
              <w:rPr>
                <w:color w:val="000000"/>
                <w:sz w:val="26"/>
                <w:szCs w:val="26"/>
              </w:rPr>
              <w:t xml:space="preserve"> за счет средств бюджета муниципального образования «Новомалыклинский район»;</w:t>
            </w:r>
          </w:p>
          <w:p w:rsidR="009B1D68" w:rsidRDefault="009B1D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  - 4272,8 тыс. рублей;</w:t>
            </w:r>
          </w:p>
          <w:p w:rsidR="009B1D68" w:rsidRDefault="009B1D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 год –  5645,24 тыс. рублей;</w:t>
            </w:r>
          </w:p>
          <w:p w:rsidR="009B1D68" w:rsidRDefault="009B1D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 год –  4788,702 тыс. рублей;</w:t>
            </w:r>
          </w:p>
          <w:p w:rsidR="009B1D68" w:rsidRDefault="009B1D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 год –  3000,00 тыс. рублей;</w:t>
            </w:r>
          </w:p>
          <w:p w:rsidR="009B1D68" w:rsidRDefault="009B1D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2026 год  - 3000,00 тыс. рублей.</w:t>
            </w:r>
          </w:p>
          <w:p w:rsidR="009B1D68" w:rsidRDefault="009B1D68">
            <w:pPr>
              <w:rPr>
                <w:color w:val="000000"/>
                <w:sz w:val="26"/>
                <w:szCs w:val="26"/>
              </w:rPr>
            </w:pPr>
          </w:p>
        </w:tc>
      </w:tr>
      <w:tr w:rsidR="009B1D68"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68" w:rsidRDefault="009B1D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Ресурсное обеспечение проектов, реализуемых в составе муниципальной программы </w:t>
            </w:r>
          </w:p>
          <w:p w:rsidR="009B1D68" w:rsidRDefault="009B1D68">
            <w:pPr>
              <w:rPr>
                <w:sz w:val="26"/>
                <w:szCs w:val="26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68" w:rsidRDefault="009B1D68">
            <w:pPr>
              <w:snapToGrid w:val="0"/>
              <w:jc w:val="both"/>
            </w:pPr>
            <w:r>
              <w:rPr>
                <w:sz w:val="26"/>
                <w:szCs w:val="26"/>
              </w:rPr>
              <w:t>Не предусмотрено</w:t>
            </w:r>
          </w:p>
        </w:tc>
      </w:tr>
      <w:tr w:rsidR="009B1D68">
        <w:trPr>
          <w:trHeight w:val="231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68" w:rsidRDefault="009B1D68">
            <w:r>
              <w:rPr>
                <w:sz w:val="26"/>
                <w:szCs w:val="26"/>
              </w:rPr>
              <w:t>Ожидаемый эффект от реализации муниципальной 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68" w:rsidRDefault="009B1D68">
            <w:pPr>
              <w:pStyle w:val="af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Улучшение материального положения граждан, имеющих среднедушевой доход ниже величины прожиточного минимума. </w:t>
            </w:r>
          </w:p>
          <w:p w:rsidR="009B1D68" w:rsidRDefault="009B1D68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Создание для семей и одиноко проживающих граждан, попавших в трудную жизненную ситуацию, условий для жизни и оказание содействия в преодолении сложившихся обстоятельств.</w:t>
            </w:r>
          </w:p>
          <w:p w:rsidR="009B1D68" w:rsidRDefault="009B1D68">
            <w:pPr>
              <w:pStyle w:val="af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Снижение уровня социального неблагополучия в семьях, оказавшихся в трудной жизненной ситуации.</w:t>
            </w:r>
          </w:p>
          <w:p w:rsidR="009B1D68" w:rsidRDefault="009B1D68">
            <w:pPr>
              <w:pStyle w:val="a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Улучшение социально-экономического положения граждан старшего поколения и граждан с ограниченными возможностями здоровья.</w:t>
            </w:r>
          </w:p>
          <w:p w:rsidR="009B1D68" w:rsidRDefault="009B1D68">
            <w:pPr>
              <w:pStyle w:val="af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</w:tbl>
    <w:p w:rsidR="009B1D68" w:rsidRDefault="009B1D68">
      <w:pPr>
        <w:jc w:val="center"/>
        <w:rPr>
          <w:b/>
          <w:sz w:val="26"/>
          <w:szCs w:val="26"/>
        </w:rPr>
      </w:pPr>
    </w:p>
    <w:p w:rsidR="009B1D68" w:rsidRDefault="009B1D68">
      <w:pPr>
        <w:jc w:val="center"/>
        <w:rPr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1. Введение </w:t>
      </w:r>
    </w:p>
    <w:p w:rsidR="009B1D68" w:rsidRDefault="009B1D68">
      <w:pPr>
        <w:pStyle w:val="a9"/>
        <w:spacing w:after="0"/>
        <w:ind w:left="180" w:firstLine="567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Муниципальная программа «</w:t>
      </w:r>
      <w:r>
        <w:rPr>
          <w:color w:val="000000"/>
          <w:sz w:val="26"/>
          <w:szCs w:val="26"/>
        </w:rPr>
        <w:t xml:space="preserve">«Забота» в муниципальном образовании «Новомалыклинский район»» </w:t>
      </w:r>
      <w:r>
        <w:rPr>
          <w:bCs/>
          <w:color w:val="000000"/>
          <w:sz w:val="26"/>
          <w:szCs w:val="26"/>
        </w:rPr>
        <w:t>разработана  в соответствии с Бюджетным кодексом Российской Федерации и Федеральным законом от 06.10.2003 № 131-ФЗ «Об общих принципах организации местного самоуправления в Российской Федерации».</w:t>
      </w:r>
    </w:p>
    <w:p w:rsidR="009B1D68" w:rsidRDefault="009B1D68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  <w:t>Социальная поддержка и защита населения на территории Новомалыклинского района в первую очередь направлена на реализацию демографической политики на территории Ульяновской области и Российской Федерации. С этой целью необходима реализация следующих мероприятий:</w:t>
      </w:r>
    </w:p>
    <w:p w:rsidR="009B1D68" w:rsidRDefault="009B1D68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jc w:val="both"/>
        <w:rPr>
          <w:color w:val="000000"/>
          <w:sz w:val="26"/>
          <w:szCs w:val="26"/>
        </w:rPr>
      </w:pPr>
      <w:bookmarkStart w:id="4" w:name="P0014_3"/>
      <w:bookmarkEnd w:id="4"/>
      <w:r>
        <w:rPr>
          <w:color w:val="000000"/>
          <w:sz w:val="26"/>
          <w:szCs w:val="26"/>
        </w:rPr>
        <w:t>-обеспечение устойчивого естественного роста численности населения Российской Федерации;</w:t>
      </w:r>
    </w:p>
    <w:p w:rsidR="009B1D68" w:rsidRDefault="009B1D68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jc w:val="both"/>
        <w:rPr>
          <w:color w:val="000000"/>
          <w:sz w:val="26"/>
          <w:szCs w:val="26"/>
        </w:rPr>
      </w:pPr>
      <w:bookmarkStart w:id="5" w:name="P0014_4"/>
      <w:bookmarkEnd w:id="5"/>
      <w:r>
        <w:rPr>
          <w:color w:val="000000"/>
          <w:sz w:val="26"/>
          <w:szCs w:val="26"/>
        </w:rPr>
        <w:t>-повышение ожидаемой продолжительности жизни до 78 лет (к 2030 году - до 80 лет);</w:t>
      </w:r>
    </w:p>
    <w:p w:rsidR="009B1D68" w:rsidRDefault="009B1D68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jc w:val="both"/>
        <w:rPr>
          <w:color w:val="000000"/>
          <w:sz w:val="26"/>
          <w:szCs w:val="26"/>
        </w:rPr>
      </w:pPr>
      <w:bookmarkStart w:id="6" w:name="P0014_5"/>
      <w:bookmarkEnd w:id="6"/>
      <w:r>
        <w:rPr>
          <w:color w:val="000000"/>
          <w:sz w:val="26"/>
          <w:szCs w:val="26"/>
        </w:rPr>
        <w:t>-обеспечение устойчивого роста реальных доходов граждан, а также роста уровня пенсионного обеспечения выше уровня инфляции;</w:t>
      </w:r>
    </w:p>
    <w:p w:rsidR="009B1D68" w:rsidRDefault="009B1D68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jc w:val="both"/>
        <w:rPr>
          <w:color w:val="000000"/>
          <w:sz w:val="26"/>
          <w:szCs w:val="26"/>
        </w:rPr>
      </w:pPr>
      <w:bookmarkStart w:id="7" w:name="P0014_6"/>
      <w:bookmarkEnd w:id="7"/>
      <w:r>
        <w:rPr>
          <w:color w:val="000000"/>
          <w:sz w:val="26"/>
          <w:szCs w:val="26"/>
        </w:rPr>
        <w:t>-снижение в два раза уровня бедности в Российской Федерации;</w:t>
      </w:r>
    </w:p>
    <w:p w:rsidR="009B1D68" w:rsidRDefault="009B1D68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jc w:val="both"/>
        <w:rPr>
          <w:color w:val="000000"/>
          <w:sz w:val="26"/>
          <w:szCs w:val="26"/>
        </w:rPr>
      </w:pPr>
      <w:bookmarkStart w:id="8" w:name="P0014_7"/>
      <w:bookmarkEnd w:id="8"/>
      <w:r>
        <w:rPr>
          <w:color w:val="000000"/>
          <w:sz w:val="26"/>
          <w:szCs w:val="26"/>
        </w:rPr>
        <w:t>-обеспечение ускоренного внедрения цифровых технологий в экономике и социальной сфере.</w:t>
      </w:r>
    </w:p>
    <w:p w:rsidR="009B1D68" w:rsidRDefault="009B1D68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jc w:val="both"/>
        <w:rPr>
          <w:color w:val="000000"/>
          <w:sz w:val="26"/>
          <w:szCs w:val="26"/>
        </w:rPr>
      </w:pPr>
      <w:bookmarkStart w:id="9" w:name="P0014_8"/>
      <w:bookmarkEnd w:id="9"/>
      <w:r>
        <w:rPr>
          <w:color w:val="000000"/>
          <w:sz w:val="26"/>
          <w:szCs w:val="26"/>
        </w:rPr>
        <w:tab/>
        <w:t>Меры, направленные на повышение качества жизни населения, должны носить адресный и дифференцированный характер. Усиление адресности социальной поддержки населения является одной из стратегических целей социальной политики муниципального образования «Новомалыклинский район» в ближайшей и среднесрочной перспективе. Принцип адресности подразумевает систему социальной защиты, которая концентрирует общественные ресурсы на предоставление помощи гражданам, нуждающимся в социальной поддержке.</w:t>
      </w:r>
    </w:p>
    <w:p w:rsidR="009B1D68" w:rsidRDefault="009B1D68">
      <w:pPr>
        <w:jc w:val="both"/>
        <w:rPr>
          <w:bCs/>
          <w:color w:val="444444"/>
          <w:sz w:val="26"/>
          <w:szCs w:val="26"/>
        </w:rPr>
      </w:pPr>
      <w:r>
        <w:rPr>
          <w:color w:val="000000"/>
          <w:sz w:val="26"/>
          <w:szCs w:val="26"/>
        </w:rPr>
        <w:tab/>
        <w:t>Муниципальная программа ««Забота в муниципальном образовании «Новомалыклинский район» носит социальный характер и предусматривает ряд дополнительных мероприятий, направленных на оказание материальной и психологической поддержки нуждающимся гражданам.</w:t>
      </w:r>
    </w:p>
    <w:p w:rsidR="009B1D68" w:rsidRDefault="009B1D68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jc w:val="both"/>
        <w:rPr>
          <w:bCs/>
          <w:color w:val="000000"/>
          <w:sz w:val="26"/>
          <w:szCs w:val="26"/>
        </w:rPr>
      </w:pPr>
      <w:r>
        <w:rPr>
          <w:bCs/>
          <w:color w:val="444444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 xml:space="preserve">Муниципальная программа ««Забота в муниципальном образовании </w:t>
      </w:r>
      <w:r>
        <w:rPr>
          <w:color w:val="000000"/>
          <w:sz w:val="26"/>
          <w:szCs w:val="26"/>
        </w:rPr>
        <w:t>«Новомалыклинский район»</w:t>
      </w:r>
      <w:r>
        <w:rPr>
          <w:bCs/>
          <w:color w:val="000000"/>
          <w:sz w:val="26"/>
          <w:szCs w:val="26"/>
        </w:rPr>
        <w:t xml:space="preserve"> направлена на оказание помощи наиболее социально уязвимым категориям граждан, находящимся в трудной жизненной ситуации. К указанной категории граждан в первую очередь относятся одинокие пенсионеры, ветераны, инвалиды, семьи с несовершеннолетними детьми, беременные женщины, безработные.</w:t>
      </w:r>
    </w:p>
    <w:p w:rsidR="009B1D68" w:rsidRDefault="009B1D68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При реализации государственной программы для достижения поставленных целей необходимо учитывать возможные финансовые, социальные, экономические и прочие риски.</w:t>
      </w:r>
    </w:p>
    <w:p w:rsidR="009B1D68" w:rsidRDefault="009B1D68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jc w:val="both"/>
        <w:rPr>
          <w:color w:val="000000"/>
          <w:sz w:val="26"/>
          <w:szCs w:val="26"/>
        </w:rPr>
      </w:pPr>
      <w:bookmarkStart w:id="10" w:name="P0014_24"/>
      <w:bookmarkEnd w:id="10"/>
      <w:r>
        <w:rPr>
          <w:color w:val="000000"/>
          <w:sz w:val="26"/>
          <w:szCs w:val="26"/>
        </w:rPr>
        <w:tab/>
        <w:t>По характеру влияния на ход и конечные результаты реализации государственной программы существенными являются следующие риски:</w:t>
      </w:r>
    </w:p>
    <w:p w:rsidR="009B1D68" w:rsidRDefault="009B1D68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jc w:val="both"/>
        <w:rPr>
          <w:color w:val="000000"/>
          <w:sz w:val="26"/>
          <w:szCs w:val="26"/>
        </w:rPr>
      </w:pPr>
      <w:bookmarkStart w:id="11" w:name="P0014_25"/>
      <w:bookmarkEnd w:id="11"/>
      <w:r>
        <w:rPr>
          <w:color w:val="000000"/>
          <w:sz w:val="26"/>
          <w:szCs w:val="26"/>
        </w:rPr>
        <w:t>-увеличение численности потребителей мер социальной поддержки и социальных услуг вследствие причин экономического характера;</w:t>
      </w:r>
    </w:p>
    <w:p w:rsidR="009B1D68" w:rsidRDefault="009B1D68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jc w:val="both"/>
        <w:rPr>
          <w:color w:val="000000"/>
          <w:sz w:val="26"/>
          <w:szCs w:val="26"/>
        </w:rPr>
      </w:pPr>
      <w:bookmarkStart w:id="12" w:name="P0014_26"/>
      <w:bookmarkEnd w:id="12"/>
      <w:r>
        <w:rPr>
          <w:color w:val="000000"/>
          <w:sz w:val="26"/>
          <w:szCs w:val="26"/>
        </w:rPr>
        <w:t>-ухудшение экономического состояния Новомалыклинского района Ульяновской области;</w:t>
      </w:r>
    </w:p>
    <w:p w:rsidR="009B1D68" w:rsidRDefault="009B1D68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jc w:val="both"/>
        <w:rPr>
          <w:color w:val="000000"/>
          <w:sz w:val="26"/>
          <w:szCs w:val="26"/>
        </w:rPr>
      </w:pPr>
      <w:bookmarkStart w:id="13" w:name="P0014_27"/>
      <w:bookmarkEnd w:id="13"/>
      <w:r>
        <w:rPr>
          <w:color w:val="000000"/>
          <w:sz w:val="26"/>
          <w:szCs w:val="26"/>
        </w:rPr>
        <w:t>- изменение федерального и регионального законодательства, в том числе регламентирующего условия предоставления государственных социальных услуг, критерии и показания предоставления государственной поддержки;</w:t>
      </w:r>
    </w:p>
    <w:p w:rsidR="009B1D68" w:rsidRDefault="009B1D68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jc w:val="both"/>
        <w:rPr>
          <w:color w:val="000000"/>
          <w:sz w:val="26"/>
          <w:szCs w:val="26"/>
        </w:rPr>
      </w:pPr>
      <w:bookmarkStart w:id="14" w:name="P0014_33"/>
      <w:bookmarkEnd w:id="14"/>
      <w:r>
        <w:rPr>
          <w:color w:val="000000"/>
          <w:sz w:val="26"/>
          <w:szCs w:val="26"/>
        </w:rPr>
        <w:tab/>
        <w:t>В целях снижения возможных рисков реализации государственной программы планируется проведение ежегодного мониторинга хода реализации государственной программы и ее корректировки в случае необходимости.</w:t>
      </w:r>
    </w:p>
    <w:p w:rsidR="009B1D68" w:rsidRDefault="009B1D68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jc w:val="both"/>
        <w:rPr>
          <w:color w:val="000000"/>
          <w:sz w:val="26"/>
          <w:szCs w:val="26"/>
        </w:rPr>
      </w:pPr>
      <w:bookmarkStart w:id="15" w:name="P0014_34"/>
      <w:bookmarkEnd w:id="15"/>
      <w:r>
        <w:rPr>
          <w:color w:val="000000"/>
          <w:sz w:val="26"/>
          <w:szCs w:val="26"/>
        </w:rPr>
        <w:lastRenderedPageBreak/>
        <w:tab/>
        <w:t>Для минимизации рисков при реализации государственной программы планируется использовать систему управления рисками, которая будет включать в себя:</w:t>
      </w:r>
    </w:p>
    <w:p w:rsidR="009B1D68" w:rsidRDefault="009B1D68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jc w:val="both"/>
        <w:rPr>
          <w:color w:val="000000"/>
          <w:sz w:val="26"/>
          <w:szCs w:val="26"/>
        </w:rPr>
      </w:pPr>
      <w:bookmarkStart w:id="16" w:name="P0014_35"/>
      <w:bookmarkEnd w:id="16"/>
      <w:r>
        <w:rPr>
          <w:color w:val="000000"/>
          <w:sz w:val="26"/>
          <w:szCs w:val="26"/>
        </w:rPr>
        <w:t>- выявление наиболее сложных мероприятий государственной программы;</w:t>
      </w:r>
    </w:p>
    <w:p w:rsidR="009B1D68" w:rsidRDefault="009B1D68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jc w:val="both"/>
        <w:rPr>
          <w:color w:val="000000"/>
          <w:sz w:val="26"/>
          <w:szCs w:val="26"/>
        </w:rPr>
      </w:pPr>
      <w:bookmarkStart w:id="17" w:name="P0014_36"/>
      <w:bookmarkEnd w:id="17"/>
      <w:r>
        <w:rPr>
          <w:color w:val="000000"/>
          <w:sz w:val="26"/>
          <w:szCs w:val="26"/>
        </w:rPr>
        <w:t>- оценку рисков;</w:t>
      </w:r>
    </w:p>
    <w:p w:rsidR="009B1D68" w:rsidRDefault="009B1D68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jc w:val="both"/>
        <w:rPr>
          <w:color w:val="000000"/>
          <w:sz w:val="26"/>
          <w:szCs w:val="26"/>
        </w:rPr>
      </w:pPr>
      <w:bookmarkStart w:id="18" w:name="P0014_37"/>
      <w:bookmarkEnd w:id="18"/>
      <w:r>
        <w:rPr>
          <w:color w:val="000000"/>
          <w:sz w:val="26"/>
          <w:szCs w:val="26"/>
        </w:rPr>
        <w:t>- анализ и распределение по приоритетам мероприятий государственной программы и их корректировку в соответствии с результатами оценки рисков;</w:t>
      </w:r>
    </w:p>
    <w:p w:rsidR="009B1D68" w:rsidRDefault="009B1D68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jc w:val="both"/>
        <w:rPr>
          <w:color w:val="000000"/>
          <w:sz w:val="26"/>
          <w:szCs w:val="26"/>
        </w:rPr>
      </w:pPr>
      <w:bookmarkStart w:id="19" w:name="P0014_38"/>
      <w:bookmarkEnd w:id="19"/>
      <w:r>
        <w:rPr>
          <w:color w:val="000000"/>
          <w:sz w:val="26"/>
          <w:szCs w:val="26"/>
        </w:rPr>
        <w:t>- разработку дополнительных мероприятий, направленных на минимизацию рисков;</w:t>
      </w:r>
    </w:p>
    <w:p w:rsidR="009B1D68" w:rsidRDefault="009B1D68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jc w:val="both"/>
        <w:rPr>
          <w:color w:val="000000"/>
          <w:sz w:val="26"/>
          <w:szCs w:val="26"/>
        </w:rPr>
      </w:pPr>
      <w:bookmarkStart w:id="20" w:name="P0014_39"/>
      <w:bookmarkEnd w:id="20"/>
      <w:r>
        <w:rPr>
          <w:color w:val="000000"/>
          <w:sz w:val="26"/>
          <w:szCs w:val="26"/>
        </w:rPr>
        <w:t>- определение эффективности применения системы управления рисками.</w:t>
      </w:r>
    </w:p>
    <w:p w:rsidR="009B1D68" w:rsidRDefault="009B1D68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jc w:val="both"/>
        <w:rPr>
          <w:b/>
          <w:bCs/>
          <w:color w:val="000000"/>
          <w:sz w:val="26"/>
          <w:szCs w:val="26"/>
        </w:rPr>
      </w:pPr>
      <w:bookmarkStart w:id="21" w:name="P0014_40"/>
      <w:bookmarkEnd w:id="21"/>
      <w:r>
        <w:rPr>
          <w:color w:val="000000"/>
          <w:sz w:val="26"/>
          <w:szCs w:val="26"/>
        </w:rPr>
        <w:tab/>
        <w:t>Программно-целевой метод позволит на долгосрочный период сконцентрировать организационные и финансовые ресурсы, комплексно подойти к решению проблем граждан, в результате - в значительной степени улучшить качество жизни населения Ульяновской области, в максимальной степени использовать бюджетные средства на достижение запланированных результатов.</w:t>
      </w:r>
    </w:p>
    <w:p w:rsidR="009B1D68" w:rsidRDefault="009B1D68">
      <w:pPr>
        <w:pStyle w:val="a9"/>
        <w:spacing w:after="0"/>
        <w:ind w:left="180" w:firstLine="567"/>
        <w:jc w:val="both"/>
        <w:rPr>
          <w:b/>
          <w:bCs/>
          <w:color w:val="000000"/>
          <w:sz w:val="26"/>
          <w:szCs w:val="26"/>
        </w:rPr>
      </w:pPr>
    </w:p>
    <w:p w:rsidR="009B1D68" w:rsidRDefault="009B1D6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Организация управления реализацией</w:t>
      </w:r>
    </w:p>
    <w:p w:rsidR="009B1D68" w:rsidRDefault="009B1D6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государственной программы</w:t>
      </w:r>
    </w:p>
    <w:p w:rsidR="009B1D68" w:rsidRDefault="009B1D6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1D68" w:rsidRDefault="009B1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управления реализацией муниципальной программы осуществляется заказчиком 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администрацией муниципального образования «Новомалыклинский район»  в порядке установленном правилами разработки, реализации и оценки эффективности муниципальных программ муниципального образования «Новомалыклинский район» Ульяновской области, а также правилами осуществления контроля за ходом их реализации, утвержденными постановлением администрации муниципального образования «Новомалыклинский район»                        от 23.09.2021 года  № 536 </w:t>
      </w:r>
    </w:p>
    <w:p w:rsidR="009B1D68" w:rsidRDefault="009B1D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Мониторинг хода реализации мероприятий муниципальной программы осуществляется в соответствии с целевыми индикаторами, предоставленными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приложении № 1 </w:t>
      </w:r>
      <w:r>
        <w:rPr>
          <w:rFonts w:ascii="Times New Roman" w:hAnsi="Times New Roman" w:cs="Times New Roman"/>
          <w:sz w:val="26"/>
          <w:szCs w:val="26"/>
        </w:rPr>
        <w:t>к муниципальной программе.</w:t>
      </w:r>
    </w:p>
    <w:p w:rsidR="009B1D68" w:rsidRDefault="009B1D68">
      <w:pPr>
        <w:pStyle w:val="ConsPlusNormal"/>
        <w:ind w:firstLine="540"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Система мероприятий муниципальной программы «Забота» муниципального образования «Новомалыклинский район» представлена в приложении №2 к муниципальной программе.</w:t>
      </w:r>
    </w:p>
    <w:p w:rsidR="009B1D68" w:rsidRDefault="009B1D68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jc w:val="both"/>
        <w:rPr>
          <w:color w:val="000000"/>
          <w:sz w:val="26"/>
          <w:szCs w:val="26"/>
        </w:rPr>
      </w:pPr>
      <w:bookmarkStart w:id="22" w:name="P0017_7"/>
      <w:bookmarkEnd w:id="22"/>
      <w:r>
        <w:rPr>
          <w:color w:val="000000"/>
          <w:sz w:val="26"/>
          <w:szCs w:val="26"/>
        </w:rPr>
        <w:tab/>
        <w:t>Перечень показателей, характеризующих ожидаемые результаты реализации государственной программы, представлен в приложении №3 к государственной программе.</w:t>
      </w:r>
    </w:p>
    <w:p w:rsidR="009B1D68" w:rsidRDefault="009B1D68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jc w:val="both"/>
        <w:rPr>
          <w:color w:val="000000"/>
          <w:sz w:val="26"/>
          <w:szCs w:val="26"/>
        </w:rPr>
      </w:pPr>
    </w:p>
    <w:p w:rsidR="009B1D68" w:rsidRDefault="009B1D6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 А С П О Р Т</w:t>
      </w:r>
      <w:r>
        <w:rPr>
          <w:b/>
          <w:bCs/>
          <w:sz w:val="26"/>
          <w:szCs w:val="26"/>
        </w:rPr>
        <w:br/>
        <w:t xml:space="preserve">ПОДПРОГРАММЫ МУНИЦИПАЛЬНОЙ ПРОГРАММЫ </w:t>
      </w:r>
    </w:p>
    <w:tbl>
      <w:tblPr>
        <w:tblW w:w="0" w:type="auto"/>
        <w:tblInd w:w="186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3625"/>
        <w:gridCol w:w="5900"/>
      </w:tblGrid>
      <w:tr w:rsidR="009B1D68"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подпрограммы  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ad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b/>
                <w:bCs/>
                <w:sz w:val="26"/>
                <w:szCs w:val="26"/>
              </w:rPr>
              <w:t xml:space="preserve">"Развитие мер социальной поддержки отдельных категорий граждан муниципального образования «Новомалыклинский район» </w:t>
            </w:r>
            <w:r>
              <w:rPr>
                <w:sz w:val="26"/>
                <w:szCs w:val="26"/>
              </w:rPr>
              <w:t>(далее по тексту - муниципальная подпрограмма - 1)."</w:t>
            </w:r>
          </w:p>
        </w:tc>
      </w:tr>
      <w:tr w:rsidR="009B1D68">
        <w:trPr>
          <w:trHeight w:val="585"/>
        </w:trPr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 (заказчик - координатор подпрограммы)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Администрация муниципального образования </w:t>
            </w:r>
          </w:p>
          <w:p w:rsidR="009B1D68" w:rsidRDefault="009B1D68">
            <w:pPr>
              <w:pStyle w:val="af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«Новомалыклинский район».</w:t>
            </w:r>
          </w:p>
        </w:tc>
      </w:tr>
      <w:tr w:rsidR="009B1D68"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Соисполнитель (соисполнители)   подпрограммы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D68" w:rsidRDefault="009B1D68">
            <w:pPr>
              <w:jc w:val="both"/>
            </w:pPr>
            <w:r>
              <w:rPr>
                <w:sz w:val="26"/>
                <w:szCs w:val="26"/>
              </w:rPr>
              <w:t>Администрации сельских поселений муниципального образования «Новомалыклинский район» (по согласованию)</w:t>
            </w:r>
          </w:p>
        </w:tc>
      </w:tr>
      <w:tr w:rsidR="009B1D68"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Проекты, реализуемые в составе  подпрограммы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af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предусмотрено</w:t>
            </w:r>
          </w:p>
        </w:tc>
      </w:tr>
      <w:tr w:rsidR="009B1D68"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 и задачи  подпрограммы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9B1D68" w:rsidRDefault="009B1D68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снижение численности населения муниципального образования «Новомалыклинский район», имеющего среднедушевой доход ниже величины прожиточного минимума и оказавшегося в трудной жизненной ситуации.</w:t>
            </w:r>
          </w:p>
          <w:p w:rsidR="009B1D68" w:rsidRDefault="009B1D68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9B1D68" w:rsidRDefault="009B1D68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социальная поддержка малоимущих семей и малоимущих одиноко проживающих граждан, а также граждан, попавших в трудную жизненную ситуацию по не зависящим от них причинам;</w:t>
            </w:r>
          </w:p>
          <w:p w:rsidR="009B1D68" w:rsidRDefault="009B1D68">
            <w:pPr>
              <w:pStyle w:val="af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 снижение уровня  бедности.</w:t>
            </w:r>
          </w:p>
        </w:tc>
      </w:tr>
      <w:tr w:rsidR="009B1D68"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Целевые индикаторы  подпрограммы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af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адресную поддержку.</w:t>
            </w:r>
          </w:p>
        </w:tc>
      </w:tr>
      <w:tr w:rsidR="009B1D68"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D68" w:rsidRDefault="009B1D6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5 лет с 2022 – 2026 годы </w:t>
            </w:r>
          </w:p>
          <w:p w:rsidR="009B1D68" w:rsidRDefault="009B1D68">
            <w:pPr>
              <w:snapToGrid w:val="0"/>
              <w:jc w:val="both"/>
            </w:pPr>
            <w:r>
              <w:rPr>
                <w:b/>
                <w:bCs/>
                <w:sz w:val="26"/>
                <w:szCs w:val="26"/>
              </w:rPr>
              <w:t xml:space="preserve">в </w:t>
            </w:r>
            <w:r>
              <w:rPr>
                <w:b/>
                <w:bCs/>
                <w:sz w:val="26"/>
                <w:szCs w:val="26"/>
                <w:lang w:val="en-US"/>
              </w:rPr>
              <w:t>I</w:t>
            </w:r>
            <w:r>
              <w:rPr>
                <w:b/>
                <w:bCs/>
                <w:sz w:val="26"/>
                <w:szCs w:val="26"/>
              </w:rPr>
              <w:t xml:space="preserve"> этап.</w:t>
            </w:r>
          </w:p>
        </w:tc>
      </w:tr>
      <w:tr w:rsidR="009B1D68"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 подпрограммы с разбивкой по этапам и годам реализации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D68" w:rsidRDefault="009B1D6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финансирования мероприятий муниципальной программы составляет                  7055,892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тыс. рублей, за счет средств бюджета муниципального образования «Новомалыклинский район»;</w:t>
            </w:r>
          </w:p>
          <w:p w:rsidR="009B1D68" w:rsidRDefault="009B1D6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  -  1459,69 тыс. рублей;</w:t>
            </w:r>
          </w:p>
          <w:p w:rsidR="009B1D68" w:rsidRDefault="009B1D6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 год –1792,5 тыс. рублей;</w:t>
            </w:r>
          </w:p>
          <w:p w:rsidR="009B1D68" w:rsidRDefault="009B1D6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 год – 1909,702 тыс. рублей;</w:t>
            </w:r>
          </w:p>
          <w:p w:rsidR="009B1D68" w:rsidRDefault="009B1D6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 год — 950,0 тыс. рублей;</w:t>
            </w:r>
          </w:p>
          <w:p w:rsidR="009B1D68" w:rsidRDefault="009B1D68">
            <w:pPr>
              <w:snapToGrid w:val="0"/>
              <w:jc w:val="both"/>
            </w:pPr>
            <w:r>
              <w:rPr>
                <w:color w:val="000000"/>
                <w:sz w:val="26"/>
                <w:szCs w:val="26"/>
              </w:rPr>
              <w:t>2026 год -  950,0 тыс. рублей.</w:t>
            </w:r>
          </w:p>
        </w:tc>
      </w:tr>
      <w:tr w:rsidR="009B1D68"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проектов, реализуемых в составе  подпрограммы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11909,702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</w:t>
            </w:r>
          </w:p>
        </w:tc>
      </w:tr>
      <w:tr w:rsidR="009B1D68"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af0"/>
              <w:snapToGrid w:val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доли малоимущих семей и одиноко проживающих граждан, а также граждан, попавших в трудную жизненную ситуацию по не зависящим от них причинам, получивших адресную поддержку, в общем количестве малоимущих семей и одиноко проживающих граждан, а также граждан, попавших в трудную жизненную ситуацию по не зависящим от них причинам, проживающих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образования «Новомалыклинский район».</w:t>
            </w:r>
          </w:p>
        </w:tc>
      </w:tr>
    </w:tbl>
    <w:p w:rsidR="009B1D68" w:rsidRDefault="009B1D68">
      <w:pPr>
        <w:pStyle w:val="ConsPlusNormal"/>
        <w:spacing w:before="220"/>
        <w:jc w:val="center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1. Введение </w:t>
      </w:r>
    </w:p>
    <w:p w:rsidR="009B1D68" w:rsidRDefault="009B1D68">
      <w:pPr>
        <w:spacing w:before="220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Подпрограмма "Развитие мер социальной поддержки отдельных категорий граждан муниципального образования «Новомалыклинский район» </w:t>
      </w:r>
      <w:r>
        <w:rPr>
          <w:sz w:val="26"/>
          <w:szCs w:val="26"/>
        </w:rPr>
        <w:t>определяет направления и механизмы реализации полномочий по обеспечению отдельных категорий граждан мерами социальной поддержки .</w:t>
      </w:r>
    </w:p>
    <w:p w:rsidR="009B1D68" w:rsidRDefault="009B1D68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Анализ ситуации в муниципальном образовании «Новомалыклинский район» показывает, что основными причинами обращения за материальной помощью являются малообеспеченность, инвалидность, внезапная или длительная болезнь, преклонный возраст, одиночество, сиротство, стихийные бедствия, отсутствие определенного места жительства, работы и иные обстоятельства. </w:t>
      </w:r>
    </w:p>
    <w:p w:rsidR="009B1D68" w:rsidRDefault="009B1D68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В основном граждане обращаются с просьбами о выделении денежных средств на:</w:t>
      </w:r>
    </w:p>
    <w:p w:rsidR="009B1D68" w:rsidRDefault="009B1D68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  жизненно необходимых лекарственных препаратов или нуждаемости в дорогостоящем лечении (проведение высокотехнологичных операций), которое невозможно осуществить в рамках программы  бесплатной медицинской помощи;</w:t>
      </w:r>
    </w:p>
    <w:p w:rsidR="009B1D68" w:rsidRDefault="009B1D68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восстановление жилья и приобретение необходимых вещей после пожара;</w:t>
      </w:r>
    </w:p>
    <w:p w:rsidR="009B1D68" w:rsidRDefault="009B1D68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 школьно- письменных принадлежностей для детей из малоимущих семей;</w:t>
      </w:r>
    </w:p>
    <w:p w:rsidR="009B1D68" w:rsidRDefault="009B1D68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 необходимых теплых вещей (топлива) одиноким пенсионерам и инвалидам, не способным приобрести их самостоятельно;</w:t>
      </w:r>
    </w:p>
    <w:p w:rsidR="009B1D68" w:rsidRDefault="009B1D68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 продуктов питания для детей из многодетных, неполных семей, родители которых временно не трудоспособные;</w:t>
      </w:r>
    </w:p>
    <w:p w:rsidR="009B1D68" w:rsidRDefault="009B1D68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восстановление документов лицам из числа не имеющих определенного места жительства и освободившихся из мест лишения свободы.</w:t>
      </w:r>
    </w:p>
    <w:p w:rsidR="009B1D68" w:rsidRDefault="009B1D68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Особенно востребована данная помощь на ремонт жилья в сельской местности, поскольку значительная часть граждан проживает в неблагоустроенных домах, построенных несколько десятилетий назад и имеющих значительный износ. </w:t>
      </w:r>
    </w:p>
    <w:p w:rsidR="009B1D68" w:rsidRDefault="009B1D68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Система оказания помощи гражданам  в муниципальном образовании « Новомалыклинский район» представляет собой многокомпонентную структуру.</w:t>
      </w:r>
    </w:p>
    <w:p w:rsidR="009B1D68" w:rsidRDefault="009B1D68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Одним из направлений социальной политики является участие негосударственных организаций и бизнес-структур в социальной поддержке граждан. Привлекаются по согласованию внебюджетные средства (денежные средства организаций, предпринимателей) на организацию благотворительного горячего питания. Ежегодно проводятся благотворительные акции «Помоги собраться в школу», «Наполни социальный погребок», «Роди патриота в День России»,  сельскохозяйственные ярмарки.</w:t>
      </w:r>
    </w:p>
    <w:p w:rsidR="009B1D68" w:rsidRDefault="009B1D68">
      <w:pPr>
        <w:pStyle w:val="af0"/>
        <w:ind w:firstLine="708"/>
        <w:jc w:val="both"/>
        <w:rPr>
          <w:rFonts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то же время существует необходимость создания новых организационных систем, которые бы могли эффективно решать насущные проблемы граждан, оказавшихся в трудной жизненной ситуации.</w:t>
      </w:r>
    </w:p>
    <w:p w:rsidR="009B1D68" w:rsidRDefault="009B1D68">
      <w:pPr>
        <w:ind w:firstLine="540"/>
        <w:jc w:val="both"/>
        <w:rPr>
          <w:b/>
          <w:color w:val="000000"/>
          <w:sz w:val="26"/>
          <w:szCs w:val="26"/>
        </w:rPr>
      </w:pPr>
    </w:p>
    <w:p w:rsidR="009B1D68" w:rsidRDefault="009B1D68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2. Организация управления реализацией</w:t>
      </w:r>
    </w:p>
    <w:p w:rsidR="009B1D68" w:rsidRDefault="009B1D6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государственной программы</w:t>
      </w:r>
    </w:p>
    <w:p w:rsidR="009B1D68" w:rsidRDefault="009B1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управления реализацией подпрограммы осуществляется заказчиком 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администрацией муниципального образования «Новомалыклинский район»  в порядке установленном правилами разработки, реализации и оценки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эффективности муниципальных программ муниципального образования «Новомалыклинский район» Ульяновской области, а также правилами осуществления контроля за ходом их реализации, утвержденными постановлением администрации муниципального образования «Новомалыклинский район»                        от 23.09.2021 года  № 536 </w:t>
      </w:r>
    </w:p>
    <w:p w:rsidR="009B1D68" w:rsidRDefault="009B1D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Мониторинг хода реализации мероприятий муниципальной программы осуществляется в соответствии с целевыми индикаторами, предоставленными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приложении № 1 </w:t>
      </w:r>
      <w:r>
        <w:rPr>
          <w:rFonts w:ascii="Times New Roman" w:hAnsi="Times New Roman" w:cs="Times New Roman"/>
          <w:sz w:val="26"/>
          <w:szCs w:val="26"/>
        </w:rPr>
        <w:t>к муниципальной программе.</w:t>
      </w:r>
    </w:p>
    <w:p w:rsidR="009B1D68" w:rsidRDefault="009B1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Система мероприятий программы представлена в приложении № 2 к муниципальной программе.</w:t>
      </w:r>
    </w:p>
    <w:p w:rsidR="009B1D68" w:rsidRDefault="009B1D68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9B1D68" w:rsidRDefault="009B1D6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 А С П О Р Т</w:t>
      </w:r>
      <w:r>
        <w:rPr>
          <w:b/>
          <w:bCs/>
          <w:sz w:val="26"/>
          <w:szCs w:val="26"/>
        </w:rPr>
        <w:br/>
        <w:t xml:space="preserve">ПОДПРОГРАММЫ МУНИЦИПАЛЬНОЙ ПРОГРАММЫ </w:t>
      </w:r>
    </w:p>
    <w:p w:rsidR="009B1D68" w:rsidRDefault="009B1D68">
      <w:pPr>
        <w:jc w:val="both"/>
        <w:rPr>
          <w:b/>
          <w:bCs/>
          <w:sz w:val="26"/>
          <w:szCs w:val="26"/>
        </w:rPr>
      </w:pPr>
    </w:p>
    <w:tbl>
      <w:tblPr>
        <w:tblW w:w="0" w:type="auto"/>
        <w:tblInd w:w="186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3625"/>
        <w:gridCol w:w="5649"/>
      </w:tblGrid>
      <w:tr w:rsidR="009B1D68"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подпрограммы  </w:t>
            </w: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ad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b/>
                <w:bCs/>
                <w:sz w:val="26"/>
                <w:szCs w:val="26"/>
              </w:rPr>
              <w:t xml:space="preserve">"Семья и дети" муниципального образования «Новомалыклинский район» </w:t>
            </w:r>
            <w:r>
              <w:rPr>
                <w:sz w:val="26"/>
                <w:szCs w:val="26"/>
              </w:rPr>
              <w:t>(далее по тексту - муниципальная подпрограмма - 2)."</w:t>
            </w:r>
          </w:p>
        </w:tc>
      </w:tr>
      <w:tr w:rsidR="009B1D68">
        <w:trPr>
          <w:trHeight w:val="585"/>
        </w:trPr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 (заказчик - координатор подпрограммы)</w:t>
            </w: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Администрация муниципального образования </w:t>
            </w:r>
          </w:p>
          <w:p w:rsidR="009B1D68" w:rsidRDefault="009B1D68">
            <w:pPr>
              <w:pStyle w:val="af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«Новомалыклинский район».</w:t>
            </w:r>
          </w:p>
        </w:tc>
      </w:tr>
      <w:tr w:rsidR="009B1D68"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Соисполнитель (соисполнители)   подпрограммы</w:t>
            </w: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D68" w:rsidRDefault="009B1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ar-SA"/>
              </w:rPr>
              <w:t>Областное  государственное казённое учреждение социальной защиты населения  Ульяновской области (ОГКУСЗН Ульяновской области) Отделение по Новомалыклинскому району</w:t>
            </w:r>
            <w:r>
              <w:rPr>
                <w:sz w:val="26"/>
                <w:szCs w:val="26"/>
              </w:rPr>
              <w:t xml:space="preserve"> (по согласованию), государственное учреждение здравоохранения «Новомалыклинская районная больница» (далее — ГУЗ «Новомалыклинская РБ» (по согласованию), главы администраций сельских поселений муниципального образования «Новомалыклинский район» (по согласованию), Совет депутатов муниципального образования «Новомалыклинский район» (по согласованию).</w:t>
            </w:r>
          </w:p>
          <w:p w:rsidR="009B1D68" w:rsidRDefault="009B1D68">
            <w:pPr>
              <w:jc w:val="both"/>
            </w:pPr>
            <w:r>
              <w:rPr>
                <w:sz w:val="26"/>
                <w:szCs w:val="26"/>
              </w:rPr>
              <w:t xml:space="preserve">Управление образования администрации  муниципального образования «Новомалыклинский район». </w:t>
            </w:r>
          </w:p>
        </w:tc>
      </w:tr>
      <w:tr w:rsidR="009B1D68"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Проекты, реализуемые в составе  подпрограммы</w:t>
            </w: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ad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региональный проект "Финансовая поддержка семей при рождении детей".</w:t>
            </w:r>
          </w:p>
          <w:p w:rsidR="009B1D68" w:rsidRDefault="009B1D68">
            <w:pPr>
              <w:pStyle w:val="ad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</w:p>
        </w:tc>
      </w:tr>
      <w:tr w:rsidR="009B1D68"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 и задачи  подпрограммы</w:t>
            </w: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af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9B1D68" w:rsidRDefault="009B1D68">
            <w:pPr>
              <w:pStyle w:val="ad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bookmarkStart w:id="23" w:name="P0027000E_1"/>
            <w:bookmarkEnd w:id="23"/>
            <w:r>
              <w:rPr>
                <w:sz w:val="26"/>
                <w:szCs w:val="26"/>
              </w:rPr>
              <w:t>1)создание условий для роста благосостояния граждан - получателей мер социальной поддержки;</w:t>
            </w:r>
          </w:p>
          <w:p w:rsidR="009B1D68" w:rsidRDefault="009B1D68">
            <w:pPr>
              <w:pStyle w:val="af0"/>
              <w:jc w:val="both"/>
              <w:rPr>
                <w:sz w:val="26"/>
                <w:szCs w:val="26"/>
              </w:rPr>
            </w:pPr>
            <w:bookmarkStart w:id="24" w:name="P0027000E_2"/>
            <w:bookmarkEnd w:id="24"/>
            <w:r>
              <w:rPr>
                <w:rFonts w:ascii="Times New Roman" w:hAnsi="Times New Roman" w:cs="Times New Roman"/>
                <w:sz w:val="26"/>
                <w:szCs w:val="26"/>
              </w:rPr>
              <w:t>2)увеличение суммарного коэффициента рождаемости в Новомалыклинском районе;</w:t>
            </w:r>
          </w:p>
          <w:p w:rsidR="009B1D68" w:rsidRDefault="009B1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Задачи:</w:t>
            </w:r>
          </w:p>
          <w:p w:rsidR="009B1D68" w:rsidRDefault="009B1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улучшение материального положения семей с детьми;</w:t>
            </w:r>
          </w:p>
          <w:p w:rsidR="009B1D68" w:rsidRDefault="009B1D68">
            <w:pPr>
              <w:jc w:val="both"/>
            </w:pPr>
            <w:r>
              <w:rPr>
                <w:sz w:val="26"/>
                <w:szCs w:val="26"/>
              </w:rPr>
              <w:t>- улучшение качества жизни беременных женщин.</w:t>
            </w:r>
          </w:p>
        </w:tc>
      </w:tr>
      <w:tr w:rsidR="009B1D68"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индикаторы  подпрограммы</w:t>
            </w: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D68" w:rsidRDefault="009B1D68">
            <w:pPr>
              <w:jc w:val="both"/>
            </w:pPr>
            <w:r>
              <w:rPr>
                <w:sz w:val="26"/>
                <w:szCs w:val="26"/>
              </w:rPr>
              <w:t>Увеличение количества семей с детьми, получивших меры социальной поддержки, повышение качества жизни беременных женщин, улучшение демографических показателей.</w:t>
            </w:r>
          </w:p>
        </w:tc>
      </w:tr>
      <w:tr w:rsidR="009B1D68"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D68" w:rsidRDefault="009B1D6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5 лет с 2022 – 2026 годы </w:t>
            </w:r>
          </w:p>
          <w:p w:rsidR="009B1D68" w:rsidRDefault="009B1D68">
            <w:pPr>
              <w:snapToGrid w:val="0"/>
              <w:jc w:val="both"/>
            </w:pPr>
            <w:r>
              <w:rPr>
                <w:b/>
                <w:bCs/>
                <w:sz w:val="26"/>
                <w:szCs w:val="26"/>
              </w:rPr>
              <w:t xml:space="preserve">в </w:t>
            </w:r>
            <w:r>
              <w:rPr>
                <w:b/>
                <w:bCs/>
                <w:sz w:val="26"/>
                <w:szCs w:val="26"/>
                <w:lang w:val="en-US"/>
              </w:rPr>
              <w:t>I</w:t>
            </w:r>
            <w:r>
              <w:rPr>
                <w:b/>
                <w:bCs/>
                <w:sz w:val="26"/>
                <w:szCs w:val="26"/>
              </w:rPr>
              <w:t xml:space="preserve"> этап.</w:t>
            </w:r>
          </w:p>
        </w:tc>
      </w:tr>
      <w:tr w:rsidR="009B1D68"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 подпрограммы с разбивкой по этапам и годам реализации</w:t>
            </w: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D68" w:rsidRDefault="009B1D6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финансирования мероприятий муниципальной программы составляет                  12997,159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тыс. рублей, за счет средств бюджета муниципального образования «Новомалыклинский район»;</w:t>
            </w:r>
          </w:p>
          <w:p w:rsidR="009B1D68" w:rsidRDefault="009B1D6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  -  2541,83 тыс. рублей;</w:t>
            </w:r>
          </w:p>
          <w:p w:rsidR="009B1D68" w:rsidRDefault="009B1D6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 год –  3470,33 тыс. рублей;</w:t>
            </w:r>
          </w:p>
          <w:p w:rsidR="009B1D68" w:rsidRDefault="009B1D6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 год –2885,0 тыс. рублей;</w:t>
            </w:r>
          </w:p>
          <w:p w:rsidR="009B1D68" w:rsidRDefault="009B1D6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 год — 2050,0 тыс. рублей;</w:t>
            </w:r>
          </w:p>
          <w:p w:rsidR="009B1D68" w:rsidRDefault="009B1D68">
            <w:pPr>
              <w:snapToGrid w:val="0"/>
              <w:jc w:val="both"/>
            </w:pPr>
            <w:r>
              <w:rPr>
                <w:color w:val="000000"/>
                <w:sz w:val="26"/>
                <w:szCs w:val="26"/>
              </w:rPr>
              <w:t>2026 год -   2050,0 тыс. рублей.</w:t>
            </w:r>
          </w:p>
        </w:tc>
      </w:tr>
      <w:tr w:rsidR="009B1D68"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проектов, реализуемых в составе  подпрограммы</w:t>
            </w: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- 2885,0</w:t>
            </w:r>
          </w:p>
        </w:tc>
      </w:tr>
      <w:tr w:rsidR="009B1D68"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D68" w:rsidRDefault="009B1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Увеличение доли семей с детьми, охваченных мерами социальной поддержки, социальными услугами, в общем количестве семей с детьми, проживающих на территории муниципального образования «Новомалыклинский район».</w:t>
            </w:r>
          </w:p>
          <w:p w:rsidR="009B1D68" w:rsidRDefault="009B1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Увеличение доли детей школьного возраста, находящихся в трудной жизненной ситуации, охваченных организованными формами отдыха и оздоровления, в общем количестве детей школьного возраста, находящихся в трудной жизненной ситуации, проживающих на территории муниципального образования. </w:t>
            </w:r>
          </w:p>
          <w:p w:rsidR="009B1D68" w:rsidRDefault="009B1D68">
            <w:pPr>
              <w:snapToGrid w:val="0"/>
              <w:jc w:val="both"/>
            </w:pPr>
            <w:r>
              <w:rPr>
                <w:sz w:val="26"/>
                <w:szCs w:val="26"/>
              </w:rPr>
              <w:t xml:space="preserve">- Увеличение количества  публикаций в средствах массовой информации о мерах, направленных на улучшение демографической ситуации и поддержку семей с детьми. </w:t>
            </w:r>
          </w:p>
        </w:tc>
      </w:tr>
    </w:tbl>
    <w:p w:rsidR="009B1D68" w:rsidRDefault="009B1D68">
      <w:pPr>
        <w:pStyle w:val="ConsPlusNormal"/>
        <w:spacing w:before="220"/>
        <w:jc w:val="center"/>
        <w:rPr>
          <w:color w:val="444444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1. Введение </w:t>
      </w:r>
    </w:p>
    <w:p w:rsidR="009B1D68" w:rsidRDefault="009B1D68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000000"/>
          <w:sz w:val="26"/>
          <w:szCs w:val="26"/>
        </w:rPr>
      </w:pPr>
      <w:r>
        <w:rPr>
          <w:color w:val="444444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Социальная поддержка семьи и детей представляет собой самостоятельное направление региональной семейной политики и осуществляется посредством </w:t>
      </w:r>
      <w:r>
        <w:rPr>
          <w:color w:val="000000"/>
          <w:sz w:val="26"/>
          <w:szCs w:val="26"/>
        </w:rPr>
        <w:lastRenderedPageBreak/>
        <w:t>реализации комплекса специальных правовых, экономических, организационных и иных мер.</w:t>
      </w:r>
    </w:p>
    <w:p w:rsidR="009B1D68" w:rsidRDefault="009B1D68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000000"/>
          <w:sz w:val="26"/>
          <w:szCs w:val="26"/>
        </w:rPr>
      </w:pPr>
      <w:bookmarkStart w:id="25" w:name="P0029_2"/>
      <w:bookmarkEnd w:id="25"/>
      <w:r>
        <w:rPr>
          <w:color w:val="000000"/>
          <w:sz w:val="26"/>
          <w:szCs w:val="26"/>
        </w:rPr>
        <w:t>Для решения проблемы по улучшению демографической ситуации на территории Ульяновской области разработан комплекс мер социальной поддержки семей с детьми.</w:t>
      </w:r>
    </w:p>
    <w:p w:rsidR="009B1D68" w:rsidRDefault="009B1D68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>В настоящее время в муниципальном образовании реализуются меры социальной поддержки, направленные на профилактику семейного неблагополучия и поддержку семей в преодолении трудной жизненной ситуации, что в целом снижает динамику количественных показателей социального сиротства.</w:t>
      </w:r>
    </w:p>
    <w:p w:rsidR="009B1D68" w:rsidRDefault="009B1D68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9B1D68" w:rsidRDefault="009B1D68">
      <w:pPr>
        <w:jc w:val="center"/>
        <w:rPr>
          <w:sz w:val="26"/>
          <w:szCs w:val="26"/>
        </w:rPr>
      </w:pPr>
    </w:p>
    <w:p w:rsidR="009B1D68" w:rsidRDefault="009B1D68">
      <w:pPr>
        <w:jc w:val="center"/>
        <w:rPr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 2. Организация управления реализацией</w:t>
      </w:r>
    </w:p>
    <w:p w:rsidR="009B1D68" w:rsidRDefault="009B1D68">
      <w:pPr>
        <w:pStyle w:val="ConsPlusTitle"/>
        <w:jc w:val="center"/>
        <w:rPr>
          <w:rFonts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государственной программы</w:t>
      </w:r>
    </w:p>
    <w:p w:rsidR="009B1D68" w:rsidRDefault="009B1D68">
      <w:pPr>
        <w:ind w:firstLine="567"/>
        <w:jc w:val="both"/>
        <w:rPr>
          <w:b/>
          <w:color w:val="000000"/>
          <w:sz w:val="26"/>
          <w:szCs w:val="26"/>
        </w:rPr>
      </w:pPr>
    </w:p>
    <w:p w:rsidR="009B1D68" w:rsidRDefault="009B1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управления реализацией подпрограммы осуществляется заказчиком 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администрацией муниципального образования «Новомалыклинский район»  в порядке установленном правилами разработки, реализации и оценки эффективности муниципальных программ муниципального образования «Новомалыклинский район» Ульяновской области, а также правилами осуществления контроля за ходом их реализации, утвержденными постановлением администрации муниципального образования «Новомалыклинский район»                        от 23.09.2021 года  № 536 </w:t>
      </w:r>
    </w:p>
    <w:p w:rsidR="009B1D68" w:rsidRDefault="009B1D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Мониторинг хода реализации мероприятий муниципальной программы осуществляется в соответствии с целевыми индикаторами, предоставленными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приложении № 1 </w:t>
      </w:r>
      <w:r>
        <w:rPr>
          <w:rFonts w:ascii="Times New Roman" w:hAnsi="Times New Roman" w:cs="Times New Roman"/>
          <w:sz w:val="26"/>
          <w:szCs w:val="26"/>
        </w:rPr>
        <w:t>к муниципальной программе.</w:t>
      </w:r>
    </w:p>
    <w:p w:rsidR="009B1D68" w:rsidRDefault="009B1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Система мероприятий программы представлена в приложении № 2 к муниципальной программе.</w:t>
      </w:r>
    </w:p>
    <w:p w:rsidR="009B1D68" w:rsidRDefault="009B1D6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B1D68" w:rsidRDefault="009B1D68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9B1D68" w:rsidRDefault="009B1D6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 А С П О Р Т</w:t>
      </w:r>
      <w:r>
        <w:rPr>
          <w:b/>
          <w:bCs/>
          <w:sz w:val="26"/>
          <w:szCs w:val="26"/>
        </w:rPr>
        <w:br/>
        <w:t xml:space="preserve">ПОДПРОГРАММЫ МУНИЦИПАЛЬНОЙ ПРОГРАММЫ </w:t>
      </w:r>
    </w:p>
    <w:tbl>
      <w:tblPr>
        <w:tblW w:w="0" w:type="auto"/>
        <w:tblInd w:w="186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3625"/>
        <w:gridCol w:w="5840"/>
      </w:tblGrid>
      <w:tr w:rsidR="009B1D68"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подпрограммы </w:t>
            </w: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ad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b/>
                <w:bCs/>
                <w:sz w:val="26"/>
                <w:szCs w:val="26"/>
              </w:rPr>
              <w:t xml:space="preserve">"Доступная среда» муниципального образования «Новомалыклинский район» </w:t>
            </w:r>
            <w:r>
              <w:rPr>
                <w:sz w:val="26"/>
                <w:szCs w:val="26"/>
              </w:rPr>
              <w:t>(далее по тексту - муниципальная подпрограмма - 3)."</w:t>
            </w:r>
          </w:p>
        </w:tc>
      </w:tr>
      <w:tr w:rsidR="009B1D68">
        <w:trPr>
          <w:trHeight w:val="585"/>
        </w:trPr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 (заказчик - координатор подпрограммы)</w:t>
            </w: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Администрация муниципального образования </w:t>
            </w:r>
          </w:p>
          <w:p w:rsidR="009B1D68" w:rsidRDefault="009B1D68">
            <w:pPr>
              <w:pStyle w:val="af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«Новомалыклинский район».</w:t>
            </w:r>
          </w:p>
        </w:tc>
      </w:tr>
      <w:tr w:rsidR="009B1D68"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Соисполнитель (соисполнители)   подпрограммы</w:t>
            </w: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D68" w:rsidRDefault="009B1D68">
            <w:pPr>
              <w:jc w:val="both"/>
            </w:pPr>
            <w:r>
              <w:rPr>
                <w:sz w:val="26"/>
                <w:szCs w:val="26"/>
                <w:lang w:eastAsia="ar-SA"/>
              </w:rPr>
              <w:t>Областное  государственное казённое учреждение социальной защиты населения  Ульяновской области (ОГКУСЗН Ульяновской области) Отделение по Новомалыклинскому району</w:t>
            </w:r>
            <w:r>
              <w:rPr>
                <w:sz w:val="26"/>
                <w:szCs w:val="26"/>
              </w:rPr>
              <w:t xml:space="preserve"> (по согласованию), государственное учреждение здравоохранения «Новомалыклинская районная больница» (далее — ГУЗ «Новомалыклинская РБ» (по согласованию), главы администраций сельских </w:t>
            </w:r>
            <w:r>
              <w:rPr>
                <w:sz w:val="26"/>
                <w:szCs w:val="26"/>
              </w:rPr>
              <w:lastRenderedPageBreak/>
              <w:t xml:space="preserve">поселений муниципального образования «Новомалыклинский район» (по согласованию),  Совет ветеранов войны, труда и правоохранительных органов муниципального образования «Новомалыклинский район» (по согласованию), управление образования администрации  муниципального образования «Новомалыклинский район». </w:t>
            </w:r>
          </w:p>
        </w:tc>
      </w:tr>
      <w:tr w:rsidR="009B1D68"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Проекты, реализуемые в составе  подпрограммы</w:t>
            </w: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ad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sz w:val="26"/>
                <w:szCs w:val="26"/>
              </w:rPr>
              <w:t>Не предусмотрены</w:t>
            </w:r>
          </w:p>
        </w:tc>
      </w:tr>
      <w:tr w:rsidR="009B1D68"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 и задачи  подпрограммы</w:t>
            </w: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ad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Цель:</w:t>
            </w:r>
          </w:p>
          <w:p w:rsidR="009B1D68" w:rsidRDefault="009B1D68">
            <w:pPr>
              <w:pStyle w:val="ad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bookmarkStart w:id="26" w:name="P0030000E_1"/>
            <w:bookmarkEnd w:id="26"/>
            <w:r>
              <w:rPr>
                <w:sz w:val="26"/>
                <w:szCs w:val="26"/>
              </w:rPr>
              <w:t>1)увеличение периода активного долголетия и продолжительности здоровой жизни;</w:t>
            </w:r>
          </w:p>
          <w:p w:rsidR="009B1D68" w:rsidRDefault="009B1D68">
            <w:pPr>
              <w:pStyle w:val="ad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bookmarkStart w:id="27" w:name="P0030000E_2"/>
            <w:bookmarkEnd w:id="27"/>
            <w:r>
              <w:rPr>
                <w:sz w:val="26"/>
                <w:szCs w:val="26"/>
              </w:rPr>
              <w:t>2)</w:t>
            </w:r>
            <w:bookmarkStart w:id="28" w:name="P0030000E_3"/>
            <w:bookmarkEnd w:id="28"/>
            <w:r>
              <w:rPr>
                <w:sz w:val="26"/>
                <w:szCs w:val="26"/>
              </w:rPr>
              <w:t>повышение уровня доступности и качества реабилитационных услуг (развитие системы реабилитации и социальной интеграции инвалидов).</w:t>
            </w:r>
          </w:p>
          <w:p w:rsidR="009B1D68" w:rsidRDefault="009B1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3)укрепление социальной сплоченности, социальной защищенности, жизненной активности граждан пожилого возраста,  ветеранов, инвалидов муниципального образования «Новомалыклинский район».</w:t>
            </w:r>
          </w:p>
          <w:p w:rsidR="009B1D68" w:rsidRDefault="009B1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 оказание мер социальной поддержки инвалидам, нуждающимся в длительном, дорогостоящем лечении (гемодиализ);</w:t>
            </w:r>
          </w:p>
          <w:p w:rsidR="009B1D68" w:rsidRDefault="009B1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Задачи:</w:t>
            </w:r>
          </w:p>
          <w:p w:rsidR="009B1D68" w:rsidRDefault="009B1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повышение качества социальных услуг, предоставляемых гражданам пожилого возраста,  ветеранам, инвалидам;</w:t>
            </w:r>
          </w:p>
          <w:p w:rsidR="009B1D68" w:rsidRDefault="009B1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повышение уровня доступности социальных и медицинских услуг для граждан пожилого возраста, ветеранов, инвалидов;</w:t>
            </w:r>
          </w:p>
          <w:p w:rsidR="009B1D68" w:rsidRDefault="009B1D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оказание реабилитационной и медицинской помощи гражданам пожилого возраста;</w:t>
            </w:r>
          </w:p>
          <w:p w:rsidR="009B1D68" w:rsidRDefault="009B1D68">
            <w:pPr>
              <w:pStyle w:val="ad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sz w:val="26"/>
                <w:szCs w:val="26"/>
              </w:rPr>
              <w:t>- организация досуговой деятельности, культурных и спортивных мероприятий для граждан пожилого возраста, ветеранов, инвалидов.</w:t>
            </w:r>
          </w:p>
        </w:tc>
      </w:tr>
      <w:tr w:rsidR="009B1D68"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Целевые индикаторы  подпрограммы</w:t>
            </w: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ad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доступных для граждан пожилого возраста и инвалидов организаций социального обслуживания в общем количестве организаций социального обслуживания;</w:t>
            </w:r>
          </w:p>
          <w:p w:rsidR="009B1D68" w:rsidRDefault="009B1D68">
            <w:pPr>
              <w:pStyle w:val="ad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bookmarkStart w:id="29" w:name="P00300011_1"/>
            <w:bookmarkEnd w:id="29"/>
            <w:r>
              <w:rPr>
                <w:sz w:val="26"/>
                <w:szCs w:val="26"/>
              </w:rPr>
              <w:t>доля граждан старшего поколения, вовлеченных в активное долголетие, в общей численности граждан, проживающих на территории Новомалыклинского района.</w:t>
            </w:r>
          </w:p>
        </w:tc>
      </w:tr>
      <w:tr w:rsidR="009B1D68"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реализации подпрограммы</w:t>
            </w: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D68" w:rsidRDefault="009B1D6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5 лет с 2022 – 2026 годы </w:t>
            </w:r>
          </w:p>
          <w:p w:rsidR="009B1D68" w:rsidRDefault="009B1D68">
            <w:pPr>
              <w:snapToGrid w:val="0"/>
              <w:jc w:val="both"/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в </w:t>
            </w:r>
            <w:r>
              <w:rPr>
                <w:b/>
                <w:bCs/>
                <w:sz w:val="26"/>
                <w:szCs w:val="26"/>
                <w:lang w:val="en-US"/>
              </w:rPr>
              <w:t>I</w:t>
            </w:r>
            <w:r>
              <w:rPr>
                <w:b/>
                <w:bCs/>
                <w:sz w:val="26"/>
                <w:szCs w:val="26"/>
              </w:rPr>
              <w:t xml:space="preserve"> этап.</w:t>
            </w:r>
          </w:p>
        </w:tc>
      </w:tr>
      <w:tr w:rsidR="009B1D68"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Ресурсное обеспечение  подпрограммы с разбивкой по этапам и годам реализации</w:t>
            </w: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D68" w:rsidRDefault="009B1D6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Общий объем финансирования мероприятий муниципальной программы составляет                  </w:t>
            </w:r>
            <w:r>
              <w:rPr>
                <w:b/>
                <w:bCs/>
                <w:color w:val="000000"/>
                <w:sz w:val="26"/>
                <w:szCs w:val="26"/>
              </w:rPr>
              <w:t>683,69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тыс. рублей, за счет средств бюджета муниципального образования «Новомалыклинский район»;</w:t>
            </w:r>
          </w:p>
          <w:p w:rsidR="009B1D68" w:rsidRDefault="009B1D6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  -  271,28 тыс. рублей;</w:t>
            </w:r>
          </w:p>
          <w:p w:rsidR="009B1D68" w:rsidRDefault="009B1D6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 год –  382,41 тыс. рублей;</w:t>
            </w:r>
          </w:p>
          <w:p w:rsidR="009B1D68" w:rsidRDefault="009B1D6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 год –  0 тыс. рублей;</w:t>
            </w:r>
          </w:p>
          <w:p w:rsidR="009B1D68" w:rsidRDefault="009B1D6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 год —0  тыс. рублей;</w:t>
            </w:r>
          </w:p>
          <w:p w:rsidR="009B1D68" w:rsidRDefault="009B1D68">
            <w:pPr>
              <w:snapToGrid w:val="0"/>
              <w:jc w:val="both"/>
            </w:pPr>
            <w:r>
              <w:rPr>
                <w:color w:val="000000"/>
                <w:sz w:val="26"/>
                <w:szCs w:val="26"/>
              </w:rPr>
              <w:t>2026 год -   0  тыс. рублей.</w:t>
            </w:r>
          </w:p>
        </w:tc>
      </w:tr>
      <w:tr w:rsidR="009B1D68"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проектов, реализуемых в составе  подпрограммы</w:t>
            </w: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рублей</w:t>
            </w:r>
          </w:p>
        </w:tc>
      </w:tr>
      <w:tr w:rsidR="009B1D68"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ad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sz w:val="26"/>
                <w:szCs w:val="26"/>
              </w:rPr>
              <w:t>В результате реализации подпрограммы планируется увеличение численности граждан пожилого возраста и инвалидов, принявших участие в областных общественных и социально значимых мероприятиях и в мероприятиях, предназначенных для удовлетворения социокультурных потребностей граждан пожилого возраста и инвалидов.</w:t>
            </w:r>
          </w:p>
        </w:tc>
      </w:tr>
    </w:tbl>
    <w:p w:rsidR="009B1D68" w:rsidRDefault="009B1D68">
      <w:pPr>
        <w:pStyle w:val="ConsPlusNormal"/>
        <w:spacing w:before="220"/>
        <w:jc w:val="center"/>
        <w:rPr>
          <w:color w:val="444444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1. Введение </w:t>
      </w:r>
    </w:p>
    <w:p w:rsidR="009B1D68" w:rsidRDefault="009B1D68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000000"/>
          <w:sz w:val="26"/>
          <w:szCs w:val="26"/>
        </w:rPr>
      </w:pPr>
      <w:r>
        <w:rPr>
          <w:color w:val="444444"/>
          <w:sz w:val="26"/>
          <w:szCs w:val="26"/>
        </w:rPr>
        <w:tab/>
      </w:r>
      <w:r>
        <w:rPr>
          <w:color w:val="000000"/>
          <w:sz w:val="26"/>
          <w:szCs w:val="26"/>
        </w:rPr>
        <w:t>Социальная поддержка семьи и детей представляет собой самостоятельное направление региональной семейной политики и осуществляется посредством реализации комплекса специальных правовых, экономических, организационных и иных мер.</w:t>
      </w:r>
    </w:p>
    <w:p w:rsidR="009B1D68" w:rsidRDefault="009B1D68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000000"/>
          <w:sz w:val="26"/>
          <w:szCs w:val="26"/>
        </w:rPr>
      </w:pPr>
      <w:bookmarkStart w:id="30" w:name="P0029_21"/>
      <w:bookmarkEnd w:id="30"/>
      <w:r>
        <w:rPr>
          <w:color w:val="000000"/>
          <w:sz w:val="26"/>
          <w:szCs w:val="26"/>
        </w:rPr>
        <w:t>Для решения проблемы по улучшению демографической ситуации на территории Ульяновской области разработан комплекс мер социальной поддержки семей с детьми.</w:t>
      </w:r>
    </w:p>
    <w:p w:rsidR="009B1D68" w:rsidRDefault="009B1D68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>В настоящее время в муниципальном образовании реализуются меры социальной поддержки, направленные на профилактику семейного неблагополучия и поддержку семей в преодолении трудной жизненной ситуации, что в целом снижает динамику количественных показателей социального сиротства.</w:t>
      </w:r>
    </w:p>
    <w:p w:rsidR="009B1D68" w:rsidRDefault="009B1D68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9B1D68" w:rsidRDefault="009B1D68">
      <w:pPr>
        <w:jc w:val="center"/>
        <w:rPr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 2. Организация управления реализацией</w:t>
      </w:r>
    </w:p>
    <w:p w:rsidR="009B1D68" w:rsidRDefault="009B1D68">
      <w:pPr>
        <w:pStyle w:val="ConsPlusTitle"/>
        <w:jc w:val="center"/>
        <w:rPr>
          <w:rFonts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государственной программы</w:t>
      </w:r>
    </w:p>
    <w:p w:rsidR="009B1D68" w:rsidRDefault="009B1D68">
      <w:pPr>
        <w:ind w:firstLine="567"/>
        <w:jc w:val="both"/>
        <w:rPr>
          <w:b/>
          <w:color w:val="000000"/>
          <w:sz w:val="26"/>
          <w:szCs w:val="26"/>
        </w:rPr>
      </w:pPr>
    </w:p>
    <w:p w:rsidR="009B1D68" w:rsidRDefault="009B1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управления реализацией подпрограммы осуществляется заказчиком 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администрацией муниципального образования «Новомалыклинский район»  в порядке установленном правилами разработки, реализации и оценки эффективности муниципальных программ муниципального образования «Новомалыклинский район» Ульяновской области, а также правилами осуществления контроля за ходом их реализации, утвержденными постановлением администрации муниципального образования «Новомалыклинский район»                        от 23.09.2021 года  № 536 </w:t>
      </w:r>
    </w:p>
    <w:p w:rsidR="009B1D68" w:rsidRDefault="009B1D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Мониторинг хода реализации мероприятий муниципальной программы осуществляется в соответствии с целевыми индикаторами, предоставленными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приложении № 1 </w:t>
      </w:r>
      <w:r>
        <w:rPr>
          <w:rFonts w:ascii="Times New Roman" w:hAnsi="Times New Roman" w:cs="Times New Roman"/>
          <w:sz w:val="26"/>
          <w:szCs w:val="26"/>
        </w:rPr>
        <w:t>к муниципальной программе.</w:t>
      </w:r>
    </w:p>
    <w:p w:rsidR="009B1D68" w:rsidRDefault="009B1D68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Система мероприятий программы представлена в приложении № 2 к муниципальной программе.</w:t>
      </w:r>
    </w:p>
    <w:p w:rsidR="009B1D68" w:rsidRDefault="009B1D68">
      <w:pPr>
        <w:spacing w:before="280" w:after="280"/>
        <w:jc w:val="right"/>
        <w:rPr>
          <w:sz w:val="28"/>
          <w:szCs w:val="28"/>
        </w:rPr>
      </w:pPr>
    </w:p>
    <w:p w:rsidR="009B1D68" w:rsidRDefault="009B1D68">
      <w:pPr>
        <w:spacing w:before="280" w:after="280"/>
        <w:jc w:val="right"/>
        <w:rPr>
          <w:sz w:val="28"/>
          <w:szCs w:val="28"/>
        </w:rPr>
      </w:pPr>
    </w:p>
    <w:p w:rsidR="009B1D68" w:rsidRDefault="009B1D68">
      <w:pPr>
        <w:spacing w:before="280" w:after="280"/>
        <w:jc w:val="right"/>
        <w:rPr>
          <w:sz w:val="28"/>
          <w:szCs w:val="28"/>
        </w:rPr>
      </w:pPr>
    </w:p>
    <w:p w:rsidR="009B1D68" w:rsidRDefault="009B1D68">
      <w:pPr>
        <w:spacing w:before="280" w:after="280"/>
        <w:jc w:val="right"/>
        <w:rPr>
          <w:sz w:val="28"/>
          <w:szCs w:val="28"/>
        </w:rPr>
      </w:pPr>
    </w:p>
    <w:p w:rsidR="009B1D68" w:rsidRDefault="009B1D68">
      <w:pPr>
        <w:spacing w:before="280" w:after="280"/>
        <w:jc w:val="right"/>
        <w:rPr>
          <w:sz w:val="28"/>
          <w:szCs w:val="28"/>
        </w:rPr>
      </w:pPr>
    </w:p>
    <w:p w:rsidR="009B1D68" w:rsidRDefault="009B1D68">
      <w:pPr>
        <w:spacing w:before="280" w:after="280"/>
        <w:jc w:val="right"/>
        <w:rPr>
          <w:sz w:val="28"/>
          <w:szCs w:val="28"/>
        </w:rPr>
      </w:pPr>
    </w:p>
    <w:p w:rsidR="009B1D68" w:rsidRDefault="009B1D68">
      <w:pPr>
        <w:spacing w:before="280" w:after="280"/>
        <w:jc w:val="right"/>
        <w:rPr>
          <w:sz w:val="28"/>
          <w:szCs w:val="28"/>
        </w:rPr>
      </w:pPr>
    </w:p>
    <w:p w:rsidR="009B1D68" w:rsidRDefault="009B1D68">
      <w:pPr>
        <w:spacing w:before="280" w:after="280"/>
        <w:jc w:val="right"/>
        <w:rPr>
          <w:sz w:val="28"/>
          <w:szCs w:val="28"/>
        </w:rPr>
      </w:pPr>
    </w:p>
    <w:p w:rsidR="009B1D68" w:rsidRDefault="009B1D68">
      <w:pPr>
        <w:spacing w:before="280" w:after="280"/>
        <w:jc w:val="right"/>
        <w:rPr>
          <w:sz w:val="28"/>
          <w:szCs w:val="28"/>
        </w:rPr>
      </w:pPr>
    </w:p>
    <w:p w:rsidR="009B1D68" w:rsidRDefault="009B1D68">
      <w:pPr>
        <w:spacing w:before="280" w:after="280"/>
        <w:jc w:val="right"/>
        <w:rPr>
          <w:sz w:val="28"/>
          <w:szCs w:val="28"/>
        </w:rPr>
      </w:pPr>
    </w:p>
    <w:p w:rsidR="009B1D68" w:rsidRDefault="009B1D68">
      <w:pPr>
        <w:spacing w:before="280" w:after="280"/>
        <w:jc w:val="right"/>
        <w:rPr>
          <w:sz w:val="28"/>
          <w:szCs w:val="28"/>
        </w:rPr>
      </w:pPr>
    </w:p>
    <w:p w:rsidR="009B1D68" w:rsidRDefault="009B1D68">
      <w:pPr>
        <w:spacing w:before="280" w:after="280"/>
        <w:jc w:val="right"/>
        <w:rPr>
          <w:sz w:val="28"/>
          <w:szCs w:val="28"/>
        </w:rPr>
      </w:pPr>
    </w:p>
    <w:p w:rsidR="009B1D68" w:rsidRDefault="009B1D68">
      <w:pPr>
        <w:spacing w:before="280" w:after="280"/>
        <w:jc w:val="right"/>
        <w:rPr>
          <w:sz w:val="28"/>
          <w:szCs w:val="28"/>
        </w:rPr>
      </w:pPr>
    </w:p>
    <w:p w:rsidR="009B1D68" w:rsidRDefault="009B1D68">
      <w:pPr>
        <w:spacing w:before="280" w:after="280"/>
        <w:jc w:val="right"/>
        <w:rPr>
          <w:sz w:val="28"/>
          <w:szCs w:val="28"/>
        </w:rPr>
      </w:pPr>
    </w:p>
    <w:p w:rsidR="009B1D68" w:rsidRDefault="009B1D68">
      <w:pPr>
        <w:spacing w:before="280" w:after="280"/>
        <w:jc w:val="right"/>
        <w:rPr>
          <w:sz w:val="28"/>
          <w:szCs w:val="28"/>
        </w:rPr>
      </w:pPr>
    </w:p>
    <w:p w:rsidR="009B1D68" w:rsidRDefault="009B1D68">
      <w:pPr>
        <w:spacing w:before="280" w:after="280"/>
        <w:jc w:val="right"/>
        <w:rPr>
          <w:sz w:val="28"/>
          <w:szCs w:val="28"/>
        </w:rPr>
      </w:pPr>
    </w:p>
    <w:p w:rsidR="009B1D68" w:rsidRDefault="009B1D68">
      <w:pPr>
        <w:spacing w:before="280" w:after="280"/>
        <w:jc w:val="right"/>
        <w:rPr>
          <w:sz w:val="28"/>
          <w:szCs w:val="28"/>
        </w:rPr>
      </w:pPr>
    </w:p>
    <w:p w:rsidR="009B1D68" w:rsidRDefault="009B1D68">
      <w:pPr>
        <w:spacing w:before="280" w:after="280"/>
        <w:jc w:val="right"/>
        <w:rPr>
          <w:sz w:val="28"/>
          <w:szCs w:val="28"/>
        </w:rPr>
      </w:pPr>
    </w:p>
    <w:p w:rsidR="009B1D68" w:rsidRDefault="009B1D68">
      <w:pPr>
        <w:spacing w:before="280" w:after="280"/>
        <w:jc w:val="right"/>
        <w:rPr>
          <w:sz w:val="28"/>
          <w:szCs w:val="28"/>
        </w:rPr>
      </w:pPr>
    </w:p>
    <w:p w:rsidR="009B1D68" w:rsidRDefault="009B1D68">
      <w:pPr>
        <w:spacing w:before="280" w:after="280"/>
        <w:jc w:val="right"/>
        <w:rPr>
          <w:sz w:val="28"/>
          <w:szCs w:val="28"/>
        </w:rPr>
      </w:pPr>
    </w:p>
    <w:p w:rsidR="009B1D68" w:rsidRDefault="009B1D68">
      <w:pPr>
        <w:spacing w:before="280" w:after="280"/>
        <w:jc w:val="right"/>
        <w:rPr>
          <w:sz w:val="28"/>
          <w:szCs w:val="28"/>
        </w:rPr>
      </w:pPr>
    </w:p>
    <w:p w:rsidR="009B1D68" w:rsidRDefault="009B1D68">
      <w:pPr>
        <w:spacing w:before="280" w:after="280"/>
        <w:jc w:val="right"/>
        <w:rPr>
          <w:sz w:val="28"/>
          <w:szCs w:val="28"/>
        </w:rPr>
      </w:pPr>
    </w:p>
    <w:p w:rsidR="009B1D68" w:rsidRDefault="009B1D68">
      <w:pPr>
        <w:spacing w:before="280" w:after="28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9B1D68" w:rsidRDefault="009B1D68">
      <w:pPr>
        <w:spacing w:before="280" w:after="280"/>
        <w:jc w:val="center"/>
      </w:pPr>
      <w:r>
        <w:rPr>
          <w:b/>
          <w:bCs/>
          <w:sz w:val="28"/>
          <w:szCs w:val="28"/>
        </w:rPr>
        <w:t xml:space="preserve">Перечень целевых индикаторов муниципальной программы                            «Забота» муниципального образования «Новомалыклинский район»                            </w:t>
      </w:r>
    </w:p>
    <w:tbl>
      <w:tblPr>
        <w:tblW w:w="0" w:type="auto"/>
        <w:tblInd w:w="-935" w:type="dxa"/>
        <w:tblLayout w:type="fixed"/>
        <w:tblCellMar>
          <w:top w:w="55" w:type="dxa"/>
          <w:left w:w="43" w:type="dxa"/>
          <w:bottom w:w="55" w:type="dxa"/>
          <w:right w:w="55" w:type="dxa"/>
        </w:tblCellMar>
        <w:tblLook w:val="0000"/>
      </w:tblPr>
      <w:tblGrid>
        <w:gridCol w:w="390"/>
        <w:gridCol w:w="3735"/>
        <w:gridCol w:w="915"/>
        <w:gridCol w:w="1305"/>
        <w:gridCol w:w="915"/>
        <w:gridCol w:w="1020"/>
        <w:gridCol w:w="1020"/>
        <w:gridCol w:w="900"/>
        <w:gridCol w:w="840"/>
      </w:tblGrid>
      <w:tr w:rsidR="009B1D68">
        <w:tc>
          <w:tcPr>
            <w:tcW w:w="39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B1D68" w:rsidRDefault="009B1D68">
            <w:pPr>
              <w:spacing w:after="200"/>
            </w:pPr>
            <w:r>
              <w:t xml:space="preserve">№ п/п </w:t>
            </w:r>
          </w:p>
        </w:tc>
        <w:tc>
          <w:tcPr>
            <w:tcW w:w="373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B1D68" w:rsidRDefault="009B1D68">
            <w:pPr>
              <w:tabs>
                <w:tab w:val="left" w:pos="1170"/>
              </w:tabs>
              <w:spacing w:after="200"/>
              <w:jc w:val="center"/>
            </w:pPr>
            <w:r>
              <w:t>Наименование индикатора</w:t>
            </w:r>
          </w:p>
        </w:tc>
        <w:tc>
          <w:tcPr>
            <w:tcW w:w="91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B1D68" w:rsidRDefault="009B1D68">
            <w:pPr>
              <w:tabs>
                <w:tab w:val="left" w:pos="1170"/>
              </w:tabs>
              <w:jc w:val="center"/>
            </w:pPr>
            <w:r>
              <w:t xml:space="preserve">Единица изме- рения </w:t>
            </w:r>
          </w:p>
        </w:tc>
        <w:tc>
          <w:tcPr>
            <w:tcW w:w="13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B1D68" w:rsidRDefault="009B1D68">
            <w:pPr>
              <w:tabs>
                <w:tab w:val="left" w:pos="1170"/>
              </w:tabs>
              <w:jc w:val="center"/>
            </w:pPr>
            <w:r>
              <w:t>Базовое значение индикатора (2021 год)</w:t>
            </w:r>
          </w:p>
        </w:tc>
        <w:tc>
          <w:tcPr>
            <w:tcW w:w="469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B1D68" w:rsidRDefault="009B1D68">
            <w:pPr>
              <w:tabs>
                <w:tab w:val="left" w:pos="1170"/>
              </w:tabs>
              <w:jc w:val="center"/>
            </w:pPr>
            <w:r>
              <w:t>Значение целевого индикатора</w:t>
            </w:r>
          </w:p>
        </w:tc>
      </w:tr>
      <w:tr w:rsidR="009B1D68">
        <w:tc>
          <w:tcPr>
            <w:tcW w:w="39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B1D68" w:rsidRDefault="009B1D68">
            <w:pPr>
              <w:snapToGrid w:val="0"/>
            </w:pPr>
          </w:p>
        </w:tc>
        <w:tc>
          <w:tcPr>
            <w:tcW w:w="37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B1D68" w:rsidRDefault="009B1D68">
            <w:pPr>
              <w:snapToGrid w:val="0"/>
            </w:pPr>
          </w:p>
        </w:tc>
        <w:tc>
          <w:tcPr>
            <w:tcW w:w="9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B1D68" w:rsidRDefault="009B1D68">
            <w:pPr>
              <w:snapToGrid w:val="0"/>
            </w:pPr>
          </w:p>
        </w:tc>
        <w:tc>
          <w:tcPr>
            <w:tcW w:w="13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B1D68" w:rsidRDefault="009B1D68">
            <w:pPr>
              <w:snapToGrid w:val="0"/>
            </w:pPr>
          </w:p>
        </w:tc>
        <w:tc>
          <w:tcPr>
            <w:tcW w:w="91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tabs>
                <w:tab w:val="left" w:pos="1170"/>
              </w:tabs>
              <w:jc w:val="center"/>
            </w:pPr>
            <w:r>
              <w:t>2022</w:t>
            </w:r>
          </w:p>
          <w:p w:rsidR="009B1D68" w:rsidRDefault="009B1D68">
            <w:pPr>
              <w:tabs>
                <w:tab w:val="left" w:pos="1170"/>
              </w:tabs>
              <w:jc w:val="center"/>
            </w:pPr>
            <w:r>
              <w:t>год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tabs>
                <w:tab w:val="left" w:pos="1170"/>
              </w:tabs>
              <w:jc w:val="center"/>
            </w:pPr>
            <w:r>
              <w:t>2023</w:t>
            </w:r>
          </w:p>
          <w:p w:rsidR="009B1D68" w:rsidRDefault="009B1D68">
            <w:pPr>
              <w:tabs>
                <w:tab w:val="left" w:pos="1170"/>
              </w:tabs>
              <w:jc w:val="center"/>
            </w:pPr>
            <w:r>
              <w:t>год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tabs>
                <w:tab w:val="left" w:pos="1170"/>
              </w:tabs>
              <w:jc w:val="center"/>
            </w:pPr>
            <w:r>
              <w:t>2024</w:t>
            </w:r>
          </w:p>
          <w:p w:rsidR="009B1D68" w:rsidRDefault="009B1D68">
            <w:pPr>
              <w:tabs>
                <w:tab w:val="left" w:pos="1170"/>
              </w:tabs>
              <w:jc w:val="center"/>
            </w:pPr>
            <w:r>
              <w:t>год</w:t>
            </w:r>
          </w:p>
        </w:tc>
        <w:tc>
          <w:tcPr>
            <w:tcW w:w="90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tabs>
                <w:tab w:val="left" w:pos="1170"/>
              </w:tabs>
              <w:jc w:val="center"/>
            </w:pPr>
            <w:r>
              <w:t>2025</w:t>
            </w:r>
          </w:p>
          <w:p w:rsidR="009B1D68" w:rsidRDefault="009B1D68">
            <w:pPr>
              <w:tabs>
                <w:tab w:val="left" w:pos="1170"/>
              </w:tabs>
              <w:jc w:val="center"/>
            </w:pPr>
            <w:r>
              <w:t>год</w:t>
            </w:r>
          </w:p>
        </w:tc>
        <w:tc>
          <w:tcPr>
            <w:tcW w:w="84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</w:tcPr>
          <w:p w:rsidR="009B1D68" w:rsidRDefault="009B1D68">
            <w:pPr>
              <w:tabs>
                <w:tab w:val="left" w:pos="1170"/>
              </w:tabs>
              <w:jc w:val="center"/>
            </w:pPr>
            <w:r>
              <w:t xml:space="preserve">2026 год </w:t>
            </w:r>
          </w:p>
        </w:tc>
      </w:tr>
      <w:tr w:rsidR="009B1D68">
        <w:tc>
          <w:tcPr>
            <w:tcW w:w="3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both"/>
            </w:pPr>
            <w:r>
              <w:t>1.</w:t>
            </w:r>
          </w:p>
        </w:tc>
        <w:tc>
          <w:tcPr>
            <w:tcW w:w="37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both"/>
            </w:pPr>
            <w:r>
              <w:t>Доля граждан, получивших различные виды социальной поддержки из числа нуждающихся.</w:t>
            </w:r>
          </w:p>
        </w:tc>
        <w:tc>
          <w:tcPr>
            <w:tcW w:w="91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both"/>
            </w:pPr>
            <w:r>
              <w:t>%</w:t>
            </w:r>
          </w:p>
        </w:tc>
        <w:tc>
          <w:tcPr>
            <w:tcW w:w="130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90</w:t>
            </w:r>
          </w:p>
        </w:tc>
        <w:tc>
          <w:tcPr>
            <w:tcW w:w="91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95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100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100</w:t>
            </w:r>
          </w:p>
        </w:tc>
        <w:tc>
          <w:tcPr>
            <w:tcW w:w="90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100</w:t>
            </w:r>
          </w:p>
        </w:tc>
      </w:tr>
      <w:tr w:rsidR="009B1D68">
        <w:tc>
          <w:tcPr>
            <w:tcW w:w="3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both"/>
            </w:pPr>
            <w:r>
              <w:t>2.</w:t>
            </w:r>
          </w:p>
        </w:tc>
        <w:tc>
          <w:tcPr>
            <w:tcW w:w="37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both"/>
            </w:pPr>
            <w:r>
              <w:t>Доля граждан, оказавшихся в трудной жизненной ситуации и получивших помощь из числа нуждающихся в социальной поддержке.</w:t>
            </w:r>
          </w:p>
        </w:tc>
        <w:tc>
          <w:tcPr>
            <w:tcW w:w="91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both"/>
            </w:pPr>
            <w:r>
              <w:t>%</w:t>
            </w:r>
          </w:p>
        </w:tc>
        <w:tc>
          <w:tcPr>
            <w:tcW w:w="130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85</w:t>
            </w:r>
          </w:p>
        </w:tc>
        <w:tc>
          <w:tcPr>
            <w:tcW w:w="91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90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100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100</w:t>
            </w:r>
          </w:p>
        </w:tc>
        <w:tc>
          <w:tcPr>
            <w:tcW w:w="90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100</w:t>
            </w:r>
          </w:p>
        </w:tc>
      </w:tr>
      <w:tr w:rsidR="009B1D68">
        <w:trPr>
          <w:trHeight w:val="1512"/>
        </w:trPr>
        <w:tc>
          <w:tcPr>
            <w:tcW w:w="3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both"/>
            </w:pPr>
            <w:r>
              <w:t>3.</w:t>
            </w:r>
          </w:p>
        </w:tc>
        <w:tc>
          <w:tcPr>
            <w:tcW w:w="373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both"/>
            </w:pPr>
            <w:r>
              <w:t>Доля граждан, принимающих активное участие в жизни муниципального образования «Новомалыклинский район» в общей численности населения</w:t>
            </w:r>
          </w:p>
        </w:tc>
        <w:tc>
          <w:tcPr>
            <w:tcW w:w="91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both"/>
            </w:pPr>
            <w:r>
              <w:t>%</w:t>
            </w:r>
          </w:p>
        </w:tc>
        <w:tc>
          <w:tcPr>
            <w:tcW w:w="130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50</w:t>
            </w:r>
          </w:p>
        </w:tc>
        <w:tc>
          <w:tcPr>
            <w:tcW w:w="91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55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60</w:t>
            </w:r>
          </w:p>
        </w:tc>
        <w:tc>
          <w:tcPr>
            <w:tcW w:w="10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70</w:t>
            </w:r>
          </w:p>
        </w:tc>
        <w:tc>
          <w:tcPr>
            <w:tcW w:w="90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70</w:t>
            </w:r>
          </w:p>
        </w:tc>
        <w:tc>
          <w:tcPr>
            <w:tcW w:w="84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70</w:t>
            </w:r>
          </w:p>
        </w:tc>
      </w:tr>
      <w:tr w:rsidR="009B1D68">
        <w:tc>
          <w:tcPr>
            <w:tcW w:w="11040" w:type="dxa"/>
            <w:gridSpan w:val="9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B1D68" w:rsidRDefault="009B1D68">
            <w:pPr>
              <w:pStyle w:val="ad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"Развитие мер социальной поддержки отдельных категорий граждан </w:t>
            </w:r>
          </w:p>
          <w:p w:rsidR="009B1D68" w:rsidRDefault="009B1D68">
            <w:pPr>
              <w:pStyle w:val="ad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муниципального образования «Новомалыклинский район» </w:t>
            </w:r>
          </w:p>
          <w:p w:rsidR="009B1D68" w:rsidRDefault="009B1D68">
            <w:pPr>
              <w:pStyle w:val="ad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sz w:val="26"/>
                <w:szCs w:val="26"/>
              </w:rPr>
              <w:t>(далее по тексту - муниципальная подпрограмма - 1)."</w:t>
            </w:r>
          </w:p>
        </w:tc>
      </w:tr>
      <w:tr w:rsidR="009B1D68">
        <w:tc>
          <w:tcPr>
            <w:tcW w:w="39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snapToGrid w:val="0"/>
              <w:jc w:val="both"/>
            </w:pPr>
          </w:p>
        </w:tc>
        <w:tc>
          <w:tcPr>
            <w:tcW w:w="37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both"/>
            </w:pPr>
            <w:r>
              <w:t>Доля граждан, получивших различные виды социальной поддержки из числа нуждающихся.</w:t>
            </w:r>
          </w:p>
        </w:tc>
        <w:tc>
          <w:tcPr>
            <w:tcW w:w="91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both"/>
            </w:pPr>
            <w:r>
              <w:t>%</w:t>
            </w:r>
          </w:p>
        </w:tc>
        <w:tc>
          <w:tcPr>
            <w:tcW w:w="130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90</w:t>
            </w:r>
          </w:p>
        </w:tc>
        <w:tc>
          <w:tcPr>
            <w:tcW w:w="91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95</w:t>
            </w:r>
          </w:p>
        </w:tc>
        <w:tc>
          <w:tcPr>
            <w:tcW w:w="102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100</w:t>
            </w:r>
          </w:p>
        </w:tc>
        <w:tc>
          <w:tcPr>
            <w:tcW w:w="102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100</w:t>
            </w:r>
          </w:p>
        </w:tc>
        <w:tc>
          <w:tcPr>
            <w:tcW w:w="90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100</w:t>
            </w:r>
          </w:p>
        </w:tc>
      </w:tr>
      <w:tr w:rsidR="009B1D68">
        <w:tc>
          <w:tcPr>
            <w:tcW w:w="11040" w:type="dxa"/>
            <w:gridSpan w:val="9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B1D68" w:rsidRDefault="009B1D68">
            <w:pPr>
              <w:pStyle w:val="ad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b/>
                <w:bCs/>
              </w:rPr>
              <w:t xml:space="preserve">"Семья и дети" муниципального образования «Новомалыклинский район» </w:t>
            </w:r>
          </w:p>
          <w:p w:rsidR="009B1D68" w:rsidRDefault="009B1D68">
            <w:pPr>
              <w:pStyle w:val="ad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на 2022-2026 годы» (далее по тексту - муниципальная подпрограмма - 2)."</w:t>
            </w:r>
          </w:p>
        </w:tc>
      </w:tr>
      <w:tr w:rsidR="009B1D68">
        <w:tc>
          <w:tcPr>
            <w:tcW w:w="39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snapToGrid w:val="0"/>
              <w:jc w:val="both"/>
            </w:pPr>
          </w:p>
        </w:tc>
        <w:tc>
          <w:tcPr>
            <w:tcW w:w="37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both"/>
            </w:pPr>
            <w:r>
              <w:t>Увеличение количества семей с детьми, получивших меры социальной поддержки, повышение качества жизни беременных женщин, улучшение демографических показателей (суммарный коэффициент рождаемости).</w:t>
            </w:r>
          </w:p>
        </w:tc>
        <w:tc>
          <w:tcPr>
            <w:tcW w:w="91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both"/>
            </w:pPr>
            <w:r>
              <w:t>%</w:t>
            </w:r>
          </w:p>
        </w:tc>
        <w:tc>
          <w:tcPr>
            <w:tcW w:w="130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85</w:t>
            </w:r>
          </w:p>
        </w:tc>
        <w:tc>
          <w:tcPr>
            <w:tcW w:w="91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90</w:t>
            </w:r>
          </w:p>
        </w:tc>
        <w:tc>
          <w:tcPr>
            <w:tcW w:w="102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100</w:t>
            </w:r>
          </w:p>
        </w:tc>
        <w:tc>
          <w:tcPr>
            <w:tcW w:w="102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100</w:t>
            </w:r>
          </w:p>
        </w:tc>
        <w:tc>
          <w:tcPr>
            <w:tcW w:w="90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100</w:t>
            </w:r>
          </w:p>
        </w:tc>
        <w:tc>
          <w:tcPr>
            <w:tcW w:w="840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100</w:t>
            </w:r>
          </w:p>
        </w:tc>
      </w:tr>
      <w:tr w:rsidR="009B1D68">
        <w:tc>
          <w:tcPr>
            <w:tcW w:w="11040" w:type="dxa"/>
            <w:gridSpan w:val="9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B1D68" w:rsidRDefault="009B1D68">
            <w:pPr>
              <w:pStyle w:val="ad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"Доступная среда"</w:t>
            </w:r>
          </w:p>
          <w:p w:rsidR="009B1D68" w:rsidRDefault="009B1D68">
            <w:pPr>
              <w:pStyle w:val="ad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муниципального образования «Новомалыклинский район» </w:t>
            </w:r>
          </w:p>
          <w:p w:rsidR="009B1D68" w:rsidRDefault="009B1D68">
            <w:pPr>
              <w:pStyle w:val="ad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sz w:val="26"/>
                <w:szCs w:val="26"/>
              </w:rPr>
              <w:t>(далее по тексту - муниципальная подпрограмма - 3)."</w:t>
            </w:r>
          </w:p>
        </w:tc>
      </w:tr>
      <w:tr w:rsidR="009B1D68">
        <w:tc>
          <w:tcPr>
            <w:tcW w:w="39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snapToGrid w:val="0"/>
              <w:jc w:val="both"/>
            </w:pPr>
          </w:p>
        </w:tc>
        <w:tc>
          <w:tcPr>
            <w:tcW w:w="373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both"/>
            </w:pPr>
            <w:r>
              <w:t>Количество ветеранов, инвалидов и граждан пожилого возраста, получивших меры социальной поддержки</w:t>
            </w:r>
          </w:p>
        </w:tc>
        <w:tc>
          <w:tcPr>
            <w:tcW w:w="91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both"/>
            </w:pPr>
            <w:r>
              <w:t>%</w:t>
            </w:r>
          </w:p>
        </w:tc>
        <w:tc>
          <w:tcPr>
            <w:tcW w:w="130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50</w:t>
            </w:r>
          </w:p>
        </w:tc>
        <w:tc>
          <w:tcPr>
            <w:tcW w:w="915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55</w:t>
            </w:r>
          </w:p>
        </w:tc>
        <w:tc>
          <w:tcPr>
            <w:tcW w:w="102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60</w:t>
            </w:r>
          </w:p>
        </w:tc>
        <w:tc>
          <w:tcPr>
            <w:tcW w:w="102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70</w:t>
            </w:r>
          </w:p>
        </w:tc>
        <w:tc>
          <w:tcPr>
            <w:tcW w:w="900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70</w:t>
            </w:r>
          </w:p>
        </w:tc>
        <w:tc>
          <w:tcPr>
            <w:tcW w:w="840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</w:tcPr>
          <w:p w:rsidR="009B1D68" w:rsidRDefault="009B1D68">
            <w:pPr>
              <w:jc w:val="center"/>
            </w:pPr>
            <w:r>
              <w:t>70</w:t>
            </w:r>
          </w:p>
        </w:tc>
      </w:tr>
    </w:tbl>
    <w:p w:rsidR="009B1D68" w:rsidRDefault="009B1D68">
      <w:pPr>
        <w:sectPr w:rsidR="009B1D68">
          <w:pgSz w:w="11906" w:h="16838"/>
          <w:pgMar w:top="851" w:right="619" w:bottom="1134" w:left="1701" w:header="720" w:footer="720" w:gutter="0"/>
          <w:cols w:space="720"/>
          <w:docGrid w:linePitch="600" w:charSpace="32768"/>
        </w:sectPr>
      </w:pPr>
    </w:p>
    <w:p w:rsidR="009B1D68" w:rsidRDefault="009B1D68">
      <w:pPr>
        <w:jc w:val="right"/>
        <w:rPr>
          <w:b/>
          <w:bCs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+ </w:t>
      </w:r>
      <w:r>
        <w:rPr>
          <w:sz w:val="26"/>
          <w:szCs w:val="26"/>
        </w:rPr>
        <w:t>Приложение № 2</w:t>
      </w:r>
    </w:p>
    <w:p w:rsidR="009B1D68" w:rsidRDefault="009B1D6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Система мероприятий муниципальной программы «Забота» муниципального</w:t>
      </w:r>
    </w:p>
    <w:p w:rsidR="009B1D68" w:rsidRDefault="009B1D68">
      <w:pPr>
        <w:pStyle w:val="af"/>
        <w:tabs>
          <w:tab w:val="left" w:pos="3960"/>
          <w:tab w:val="left" w:pos="4140"/>
        </w:tabs>
        <w:spacing w:before="0" w:after="0"/>
        <w:jc w:val="center"/>
      </w:pPr>
      <w:r>
        <w:rPr>
          <w:b/>
          <w:bCs/>
          <w:sz w:val="26"/>
          <w:szCs w:val="26"/>
        </w:rPr>
        <w:t>образования «Новомалыклинский район» на 2022-2026 годы»</w:t>
      </w:r>
    </w:p>
    <w:p w:rsidR="009B1D68" w:rsidRDefault="009B1D68">
      <w:pPr>
        <w:jc w:val="center"/>
      </w:pPr>
    </w:p>
    <w:p w:rsidR="009B1D68" w:rsidRDefault="009B1D68">
      <w:pPr>
        <w:jc w:val="center"/>
      </w:pPr>
    </w:p>
    <w:tbl>
      <w:tblPr>
        <w:tblW w:w="0" w:type="auto"/>
        <w:tblInd w:w="52" w:type="dxa"/>
        <w:tblLayout w:type="fixed"/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360"/>
        <w:gridCol w:w="360"/>
        <w:gridCol w:w="345"/>
        <w:gridCol w:w="15"/>
        <w:gridCol w:w="360"/>
        <w:gridCol w:w="360"/>
        <w:gridCol w:w="360"/>
        <w:gridCol w:w="953"/>
        <w:gridCol w:w="1595"/>
        <w:gridCol w:w="1704"/>
        <w:gridCol w:w="2018"/>
        <w:gridCol w:w="1354"/>
        <w:gridCol w:w="1081"/>
        <w:gridCol w:w="1225"/>
        <w:gridCol w:w="1095"/>
        <w:gridCol w:w="945"/>
        <w:gridCol w:w="948"/>
      </w:tblGrid>
      <w:tr w:rsidR="009B1D68"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1D68" w:rsidRDefault="009B1D6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1D68" w:rsidRDefault="009B1D6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Предполагаемый срок реализации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66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1D68" w:rsidRDefault="009B1D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финансового обеспечения реализации мероприятий </w:t>
            </w:r>
          </w:p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по годам, тыс. руб.</w:t>
            </w:r>
          </w:p>
        </w:tc>
      </w:tr>
      <w:tr w:rsidR="009B1D68">
        <w:tc>
          <w:tcPr>
            <w:tcW w:w="10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B1D68" w:rsidRDefault="009B1D6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Наименование проекта, основного мероприятия (мероприятия)</w:t>
            </w:r>
          </w:p>
        </w:tc>
        <w:tc>
          <w:tcPr>
            <w:tcW w:w="15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Ответственные исполнители мероприятий</w:t>
            </w:r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B1D68" w:rsidRDefault="009B1D6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B1D68" w:rsidRDefault="009B1D6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B1D68" w:rsidRDefault="009B1D6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B1D68" w:rsidRDefault="009B1D6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B1D68" w:rsidRDefault="009B1D6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0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B1D68" w:rsidRDefault="009B1D6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B1D68" w:rsidRDefault="009B1D6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9B1D68" w:rsidRDefault="009B1D6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9B1D68">
        <w:trPr>
          <w:trHeight w:val="438"/>
        </w:trPr>
        <w:tc>
          <w:tcPr>
            <w:tcW w:w="10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8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B1D68" w:rsidRDefault="009B1D68">
            <w:pPr>
              <w:pStyle w:val="ConsPlusNormal"/>
              <w:ind w:left="57" w:firstLine="0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9B1D68" w:rsidRDefault="009B1D6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B1D68">
        <w:trPr>
          <w:trHeight w:val="438"/>
        </w:trPr>
        <w:tc>
          <w:tcPr>
            <w:tcW w:w="15078" w:type="dxa"/>
            <w:gridSpan w:val="1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1D68" w:rsidRDefault="009B1D68">
            <w:pPr>
              <w:pStyle w:val="ad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Подпрограмма "Развитие мер социальной поддержки отдельных категорий граждан </w:t>
            </w:r>
          </w:p>
          <w:p w:rsidR="009B1D68" w:rsidRDefault="009B1D68">
            <w:pPr>
              <w:pStyle w:val="ad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муниципального образования «Новомалыклинский район» на 2022-2026 годы» </w:t>
            </w:r>
          </w:p>
        </w:tc>
      </w:tr>
      <w:tr w:rsidR="009B1D68">
        <w:tc>
          <w:tcPr>
            <w:tcW w:w="1065" w:type="dxa"/>
            <w:gridSpan w:val="3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048" w:type="dxa"/>
            <w:gridSpan w:val="5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r>
              <w:rPr>
                <w:sz w:val="21"/>
                <w:szCs w:val="21"/>
              </w:rPr>
              <w:t>Адресная помощь населению в связи с трудной жизненной ситуацией.</w:t>
            </w:r>
          </w:p>
        </w:tc>
        <w:tc>
          <w:tcPr>
            <w:tcW w:w="159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a9"/>
              <w:snapToGrid w:val="0"/>
            </w:pPr>
            <w:r>
              <w:rPr>
                <w:sz w:val="21"/>
                <w:szCs w:val="21"/>
              </w:rPr>
              <w:t xml:space="preserve">Администрация </w:t>
            </w:r>
            <w:bookmarkStart w:id="31" w:name="__DdeLink__2825_171504677"/>
            <w:r>
              <w:rPr>
                <w:sz w:val="21"/>
                <w:szCs w:val="21"/>
              </w:rPr>
              <w:t>муниципального образования «Новомалыклинский  район» (далее по тексту администрация района)</w:t>
            </w:r>
            <w:bookmarkEnd w:id="31"/>
          </w:p>
        </w:tc>
        <w:tc>
          <w:tcPr>
            <w:tcW w:w="170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2022  - 2026 годы</w:t>
            </w:r>
          </w:p>
        </w:tc>
        <w:tc>
          <w:tcPr>
            <w:tcW w:w="20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</w:rPr>
              <w:t>100,51</w:t>
            </w:r>
          </w:p>
        </w:tc>
        <w:tc>
          <w:tcPr>
            <w:tcW w:w="10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90,51</w:t>
            </w:r>
          </w:p>
        </w:tc>
        <w:tc>
          <w:tcPr>
            <w:tcW w:w="12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9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9B1D68">
        <w:tc>
          <w:tcPr>
            <w:tcW w:w="1065" w:type="dxa"/>
            <w:gridSpan w:val="3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2048" w:type="dxa"/>
            <w:gridSpan w:val="5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159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20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бюджетные ассигнования</w:t>
            </w:r>
          </w:p>
          <w:p w:rsidR="009B1D68" w:rsidRDefault="009B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бюджета                       МО «Новомалыклинский  район» Ульяновской </w:t>
            </w:r>
          </w:p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области (далее – местный бюджет)</w:t>
            </w:r>
          </w:p>
        </w:tc>
        <w:tc>
          <w:tcPr>
            <w:tcW w:w="135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</w:rPr>
              <w:t>100,51</w:t>
            </w:r>
          </w:p>
        </w:tc>
        <w:tc>
          <w:tcPr>
            <w:tcW w:w="108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90,51</w:t>
            </w:r>
          </w:p>
        </w:tc>
        <w:tc>
          <w:tcPr>
            <w:tcW w:w="12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9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94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9B1D68">
        <w:tc>
          <w:tcPr>
            <w:tcW w:w="1065" w:type="dxa"/>
            <w:gridSpan w:val="3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048" w:type="dxa"/>
            <w:gridSpan w:val="5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Оказание адресной социальной помощи:</w:t>
            </w:r>
          </w:p>
          <w:p w:rsidR="009B1D68" w:rsidRDefault="009B1D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-малоимущим семьям и малоимущим одиноко проживающим гражданам на частичное возмещение ущерба в связи с произошедшими пожарами;</w:t>
            </w:r>
          </w:p>
          <w:p w:rsidR="009B1D68" w:rsidRDefault="009B1D68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-лицам без определенного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места жительства и лицам, освободившимся из мест лишения свободы, для восстановления документов, приобретения продуктов питания, предметов первой необходимости, проездных документов, получения медицинских услуг;</w:t>
            </w:r>
          </w:p>
          <w:p w:rsidR="009B1D68" w:rsidRDefault="009B1D68">
            <w:pPr>
              <w:pStyle w:val="af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малоимущим семьям и малоимущим одиноко проживающим гражданам на частичное возмещение. расходов по газификации принадлежащих им жилых помещений на праве собственности и являющихся местом их постоянного проживания,</w:t>
            </w:r>
          </w:p>
          <w:p w:rsidR="009B1D68" w:rsidRDefault="009B1D68">
            <w:pPr>
              <w:pStyle w:val="af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 семьям  погибших участников СВО;</w:t>
            </w:r>
          </w:p>
          <w:p w:rsidR="009B1D68" w:rsidRDefault="009B1D68">
            <w:pPr>
              <w:pStyle w:val="af0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пенсионерам бывшим  работникам  администрации</w:t>
            </w:r>
          </w:p>
        </w:tc>
        <w:tc>
          <w:tcPr>
            <w:tcW w:w="1595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a9"/>
            </w:pPr>
            <w:r>
              <w:rPr>
                <w:sz w:val="21"/>
                <w:szCs w:val="21"/>
              </w:rPr>
              <w:lastRenderedPageBreak/>
              <w:t>Администрация района</w:t>
            </w:r>
          </w:p>
        </w:tc>
        <w:tc>
          <w:tcPr>
            <w:tcW w:w="1704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2022  - 2026 годы</w:t>
            </w:r>
          </w:p>
        </w:tc>
        <w:tc>
          <w:tcPr>
            <w:tcW w:w="20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5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left="57"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299,355</w:t>
            </w:r>
          </w:p>
        </w:tc>
        <w:tc>
          <w:tcPr>
            <w:tcW w:w="108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  <w:tc>
          <w:tcPr>
            <w:tcW w:w="12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24,0</w:t>
            </w:r>
          </w:p>
          <w:p w:rsidR="009B1D68" w:rsidRDefault="009B1D68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155,355</w:t>
            </w:r>
          </w:p>
        </w:tc>
        <w:tc>
          <w:tcPr>
            <w:tcW w:w="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45,0</w:t>
            </w:r>
          </w:p>
        </w:tc>
        <w:tc>
          <w:tcPr>
            <w:tcW w:w="94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45,0</w:t>
            </w:r>
          </w:p>
        </w:tc>
      </w:tr>
      <w:tr w:rsidR="009B1D68">
        <w:tc>
          <w:tcPr>
            <w:tcW w:w="1065" w:type="dxa"/>
            <w:gridSpan w:val="3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2048" w:type="dxa"/>
            <w:gridSpan w:val="5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159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170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20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бюджетные ассигнования местного</w:t>
            </w:r>
          </w:p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бюджета</w:t>
            </w:r>
          </w:p>
        </w:tc>
        <w:tc>
          <w:tcPr>
            <w:tcW w:w="13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299,355</w:t>
            </w:r>
          </w:p>
        </w:tc>
        <w:tc>
          <w:tcPr>
            <w:tcW w:w="10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  <w:p w:rsidR="009B1D68" w:rsidRDefault="009B1D68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24,0</w:t>
            </w:r>
          </w:p>
        </w:tc>
        <w:tc>
          <w:tcPr>
            <w:tcW w:w="10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155,355</w:t>
            </w:r>
          </w:p>
        </w:tc>
        <w:tc>
          <w:tcPr>
            <w:tcW w:w="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45,0</w:t>
            </w:r>
          </w:p>
        </w:tc>
        <w:tc>
          <w:tcPr>
            <w:tcW w:w="9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45,0</w:t>
            </w:r>
          </w:p>
        </w:tc>
      </w:tr>
      <w:tr w:rsidR="009B1D68">
        <w:trPr>
          <w:trHeight w:val="549"/>
        </w:trPr>
        <w:tc>
          <w:tcPr>
            <w:tcW w:w="1065" w:type="dxa"/>
            <w:gridSpan w:val="3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2048" w:type="dxa"/>
            <w:gridSpan w:val="5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r>
              <w:rPr>
                <w:color w:val="000000"/>
                <w:sz w:val="21"/>
                <w:szCs w:val="21"/>
              </w:rPr>
              <w:t>Содействие в организации похорон погибших в ходе специальной военной операции на Украине (ритуальные услуги по  организации  захоронения, услуги по организации поминального обеда,  транспортные  расходы,  приобретение  венков, цветов и др.)</w:t>
            </w:r>
          </w:p>
        </w:tc>
        <w:tc>
          <w:tcPr>
            <w:tcW w:w="1595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a9"/>
              <w:snapToGrid w:val="0"/>
            </w:pPr>
            <w:r>
              <w:rPr>
                <w:sz w:val="21"/>
                <w:szCs w:val="21"/>
              </w:rPr>
              <w:t xml:space="preserve">Администрация </w:t>
            </w:r>
            <w:bookmarkStart w:id="32" w:name="__DdeLink__2825_1715046772"/>
            <w:r>
              <w:rPr>
                <w:sz w:val="21"/>
                <w:szCs w:val="21"/>
              </w:rPr>
              <w:t xml:space="preserve"> района</w:t>
            </w:r>
            <w:bookmarkEnd w:id="32"/>
          </w:p>
        </w:tc>
        <w:tc>
          <w:tcPr>
            <w:tcW w:w="1704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2022  - 2026 годы</w:t>
            </w:r>
          </w:p>
        </w:tc>
        <w:tc>
          <w:tcPr>
            <w:tcW w:w="20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left="57"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5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770,524</w:t>
            </w:r>
          </w:p>
        </w:tc>
        <w:tc>
          <w:tcPr>
            <w:tcW w:w="108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93,48</w:t>
            </w:r>
          </w:p>
        </w:tc>
        <w:tc>
          <w:tcPr>
            <w:tcW w:w="12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41,5</w:t>
            </w:r>
          </w:p>
        </w:tc>
        <w:tc>
          <w:tcPr>
            <w:tcW w:w="109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635,544</w:t>
            </w:r>
          </w:p>
          <w:p w:rsidR="009B1D68" w:rsidRDefault="009B1D68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9B1D68" w:rsidRDefault="009B1D6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4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9B1D68">
        <w:trPr>
          <w:trHeight w:val="1104"/>
        </w:trPr>
        <w:tc>
          <w:tcPr>
            <w:tcW w:w="1065" w:type="dxa"/>
            <w:gridSpan w:val="3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2048" w:type="dxa"/>
            <w:gridSpan w:val="5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159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170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left="57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бюджетные ассигнования местного</w:t>
            </w:r>
          </w:p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бюджета</w:t>
            </w:r>
          </w:p>
        </w:tc>
        <w:tc>
          <w:tcPr>
            <w:tcW w:w="135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770,524</w:t>
            </w:r>
          </w:p>
        </w:tc>
        <w:tc>
          <w:tcPr>
            <w:tcW w:w="108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93,48</w:t>
            </w:r>
          </w:p>
        </w:tc>
        <w:tc>
          <w:tcPr>
            <w:tcW w:w="12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41,5</w:t>
            </w:r>
          </w:p>
        </w:tc>
        <w:tc>
          <w:tcPr>
            <w:tcW w:w="109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635,544</w:t>
            </w:r>
          </w:p>
        </w:tc>
        <w:tc>
          <w:tcPr>
            <w:tcW w:w="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4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9B1D68">
        <w:trPr>
          <w:trHeight w:val="982"/>
        </w:trPr>
        <w:tc>
          <w:tcPr>
            <w:tcW w:w="1065" w:type="dxa"/>
            <w:gridSpan w:val="3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  <w:ind w:left="680"/>
            </w:pPr>
            <w:r>
              <w:t>4.</w:t>
            </w:r>
          </w:p>
        </w:tc>
        <w:tc>
          <w:tcPr>
            <w:tcW w:w="2048" w:type="dxa"/>
            <w:gridSpan w:val="5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Оказание  помощи   участникам  СВО.</w:t>
            </w:r>
          </w:p>
          <w:p w:rsidR="009B1D68" w:rsidRDefault="009B1D68">
            <w:r>
              <w:rPr>
                <w:color w:val="000000"/>
                <w:sz w:val="21"/>
                <w:szCs w:val="21"/>
              </w:rPr>
              <w:t xml:space="preserve">Приобретение  продуктов  питания, </w:t>
            </w:r>
            <w:r>
              <w:rPr>
                <w:color w:val="000000"/>
                <w:sz w:val="21"/>
                <w:szCs w:val="21"/>
              </w:rPr>
              <w:lastRenderedPageBreak/>
              <w:t xml:space="preserve">одежды, пиломатериалов, шансового инструмента,  генераторов, </w:t>
            </w:r>
            <w:r>
              <w:rPr>
                <w:color w:val="000000"/>
                <w:sz w:val="21"/>
                <w:szCs w:val="21"/>
                <w:lang w:val="en-US"/>
              </w:rPr>
              <w:t>инст</w:t>
            </w:r>
            <w:r>
              <w:rPr>
                <w:color w:val="000000"/>
                <w:sz w:val="21"/>
                <w:szCs w:val="21"/>
              </w:rPr>
              <w:t>рументов и др. оборудования</w:t>
            </w:r>
          </w:p>
        </w:tc>
        <w:tc>
          <w:tcPr>
            <w:tcW w:w="1595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a9"/>
              <w:snapToGrid w:val="0"/>
            </w:pPr>
            <w:r>
              <w:rPr>
                <w:sz w:val="21"/>
                <w:szCs w:val="21"/>
              </w:rPr>
              <w:lastRenderedPageBreak/>
              <w:t xml:space="preserve">Администрация </w:t>
            </w:r>
            <w:bookmarkStart w:id="33" w:name="__DdeLink__2825_1715046772_Копия_1"/>
            <w:r>
              <w:rPr>
                <w:sz w:val="21"/>
                <w:szCs w:val="21"/>
              </w:rPr>
              <w:t xml:space="preserve"> района</w:t>
            </w:r>
            <w:bookmarkEnd w:id="33"/>
          </w:p>
        </w:tc>
        <w:tc>
          <w:tcPr>
            <w:tcW w:w="17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2022  - 2026 годы</w:t>
            </w:r>
          </w:p>
        </w:tc>
        <w:tc>
          <w:tcPr>
            <w:tcW w:w="20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5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259,44</w:t>
            </w:r>
          </w:p>
        </w:tc>
        <w:tc>
          <w:tcPr>
            <w:tcW w:w="108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259,44</w:t>
            </w:r>
          </w:p>
        </w:tc>
        <w:tc>
          <w:tcPr>
            <w:tcW w:w="109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4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9B1D68">
        <w:trPr>
          <w:trHeight w:val="840"/>
        </w:trPr>
        <w:tc>
          <w:tcPr>
            <w:tcW w:w="1065" w:type="dxa"/>
            <w:gridSpan w:val="3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2048" w:type="dxa"/>
            <w:gridSpan w:val="5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159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17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бюджетные ассигнования местного бюджета</w:t>
            </w:r>
          </w:p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Средства благотворителей</w:t>
            </w:r>
          </w:p>
        </w:tc>
        <w:tc>
          <w:tcPr>
            <w:tcW w:w="135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259,44</w:t>
            </w:r>
          </w:p>
        </w:tc>
        <w:tc>
          <w:tcPr>
            <w:tcW w:w="108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259,44</w:t>
            </w:r>
          </w:p>
        </w:tc>
        <w:tc>
          <w:tcPr>
            <w:tcW w:w="109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4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9B1D68">
        <w:trPr>
          <w:trHeight w:val="549"/>
        </w:trPr>
        <w:tc>
          <w:tcPr>
            <w:tcW w:w="1065" w:type="dxa"/>
            <w:gridSpan w:val="3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2048" w:type="dxa"/>
            <w:gridSpan w:val="5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a9"/>
              <w:snapToGrid w:val="0"/>
            </w:pPr>
            <w:r>
              <w:rPr>
                <w:color w:val="000000"/>
                <w:sz w:val="21"/>
                <w:szCs w:val="21"/>
              </w:rPr>
              <w:t>Доплата к пенсиям муниципальных служащих</w:t>
            </w:r>
          </w:p>
        </w:tc>
        <w:tc>
          <w:tcPr>
            <w:tcW w:w="1595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a9"/>
              <w:snapToGrid w:val="0"/>
            </w:pPr>
            <w:r>
              <w:rPr>
                <w:color w:val="000000"/>
                <w:sz w:val="21"/>
                <w:szCs w:val="21"/>
              </w:rPr>
              <w:t>Администрация района</w:t>
            </w:r>
          </w:p>
        </w:tc>
        <w:tc>
          <w:tcPr>
            <w:tcW w:w="1704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9B1D68" w:rsidRDefault="009B1D6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2022  - 2026 годы</w:t>
            </w:r>
          </w:p>
        </w:tc>
        <w:tc>
          <w:tcPr>
            <w:tcW w:w="20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left="57"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5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5530,063</w:t>
            </w:r>
          </w:p>
        </w:tc>
        <w:tc>
          <w:tcPr>
            <w:tcW w:w="108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1245,7</w:t>
            </w:r>
          </w:p>
        </w:tc>
        <w:tc>
          <w:tcPr>
            <w:tcW w:w="12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1433,560</w:t>
            </w:r>
          </w:p>
        </w:tc>
        <w:tc>
          <w:tcPr>
            <w:tcW w:w="109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1050,803</w:t>
            </w:r>
          </w:p>
        </w:tc>
        <w:tc>
          <w:tcPr>
            <w:tcW w:w="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900,0</w:t>
            </w:r>
          </w:p>
        </w:tc>
        <w:tc>
          <w:tcPr>
            <w:tcW w:w="94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900,0</w:t>
            </w:r>
          </w:p>
        </w:tc>
      </w:tr>
      <w:tr w:rsidR="009B1D68">
        <w:trPr>
          <w:trHeight w:val="861"/>
        </w:trPr>
        <w:tc>
          <w:tcPr>
            <w:tcW w:w="1065" w:type="dxa"/>
            <w:gridSpan w:val="3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gridSpan w:val="5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tabs>
                <w:tab w:val="left" w:pos="0"/>
              </w:tabs>
              <w:ind w:left="57"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бюджетные ассигнования местного бюджета</w:t>
            </w:r>
          </w:p>
        </w:tc>
        <w:tc>
          <w:tcPr>
            <w:tcW w:w="135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5530,063</w:t>
            </w:r>
          </w:p>
        </w:tc>
        <w:tc>
          <w:tcPr>
            <w:tcW w:w="108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1245,7</w:t>
            </w:r>
          </w:p>
        </w:tc>
        <w:tc>
          <w:tcPr>
            <w:tcW w:w="12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1433,560</w:t>
            </w:r>
          </w:p>
        </w:tc>
        <w:tc>
          <w:tcPr>
            <w:tcW w:w="109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1050,803</w:t>
            </w:r>
          </w:p>
        </w:tc>
        <w:tc>
          <w:tcPr>
            <w:tcW w:w="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900,0</w:t>
            </w:r>
          </w:p>
        </w:tc>
        <w:tc>
          <w:tcPr>
            <w:tcW w:w="94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900,0</w:t>
            </w:r>
          </w:p>
        </w:tc>
      </w:tr>
      <w:tr w:rsidR="009B1D68">
        <w:trPr>
          <w:trHeight w:val="549"/>
        </w:trPr>
        <w:tc>
          <w:tcPr>
            <w:tcW w:w="1065" w:type="dxa"/>
            <w:gridSpan w:val="3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048" w:type="dxa"/>
            <w:gridSpan w:val="5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a9"/>
              <w:snapToGrid w:val="0"/>
            </w:pPr>
            <w:r>
              <w:rPr>
                <w:color w:val="000000"/>
                <w:sz w:val="20"/>
                <w:szCs w:val="20"/>
              </w:rPr>
              <w:t xml:space="preserve">Ежемесячная доплата за найм съёмной квартиры молодым специалистам в отрасли здравоохранения, культуры </w:t>
            </w:r>
          </w:p>
        </w:tc>
        <w:tc>
          <w:tcPr>
            <w:tcW w:w="1595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a9"/>
              <w:snapToGrid w:val="0"/>
            </w:pPr>
            <w:r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17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2022  - 2026 годы</w:t>
            </w:r>
          </w:p>
        </w:tc>
        <w:tc>
          <w:tcPr>
            <w:tcW w:w="20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left="57"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5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96,0</w:t>
            </w:r>
          </w:p>
        </w:tc>
        <w:tc>
          <w:tcPr>
            <w:tcW w:w="108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34,0</w:t>
            </w:r>
          </w:p>
        </w:tc>
        <w:tc>
          <w:tcPr>
            <w:tcW w:w="109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62,0</w:t>
            </w:r>
          </w:p>
        </w:tc>
        <w:tc>
          <w:tcPr>
            <w:tcW w:w="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4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9B1D68">
        <w:trPr>
          <w:trHeight w:val="1040"/>
        </w:trPr>
        <w:tc>
          <w:tcPr>
            <w:tcW w:w="1065" w:type="dxa"/>
            <w:gridSpan w:val="3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2048" w:type="dxa"/>
            <w:gridSpan w:val="5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r>
              <w:rPr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35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r>
              <w:rPr>
                <w:sz w:val="20"/>
                <w:szCs w:val="20"/>
              </w:rPr>
              <w:t>96,0</w:t>
            </w:r>
          </w:p>
        </w:tc>
        <w:tc>
          <w:tcPr>
            <w:tcW w:w="108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r>
              <w:rPr>
                <w:sz w:val="20"/>
                <w:szCs w:val="20"/>
              </w:rPr>
              <w:t>0</w:t>
            </w:r>
          </w:p>
        </w:tc>
        <w:tc>
          <w:tcPr>
            <w:tcW w:w="12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r>
              <w:rPr>
                <w:sz w:val="20"/>
                <w:szCs w:val="20"/>
              </w:rPr>
              <w:t>34,0</w:t>
            </w:r>
          </w:p>
        </w:tc>
        <w:tc>
          <w:tcPr>
            <w:tcW w:w="109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r>
              <w:rPr>
                <w:sz w:val="20"/>
                <w:szCs w:val="20"/>
              </w:rPr>
              <w:t>62,0</w:t>
            </w:r>
          </w:p>
        </w:tc>
        <w:tc>
          <w:tcPr>
            <w:tcW w:w="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r>
              <w:rPr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1D68" w:rsidRDefault="009B1D68">
            <w:r>
              <w:rPr>
                <w:sz w:val="20"/>
                <w:szCs w:val="20"/>
              </w:rPr>
              <w:t>0</w:t>
            </w:r>
          </w:p>
        </w:tc>
      </w:tr>
      <w:tr w:rsidR="009B1D68">
        <w:trPr>
          <w:trHeight w:val="549"/>
        </w:trPr>
        <w:tc>
          <w:tcPr>
            <w:tcW w:w="1065" w:type="dxa"/>
            <w:gridSpan w:val="3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8" w:type="dxa"/>
            <w:gridSpan w:val="5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a9"/>
              <w:snapToGrid w:val="0"/>
            </w:pPr>
            <w:r>
              <w:rPr>
                <w:b/>
                <w:bCs/>
                <w:color w:val="000000"/>
                <w:sz w:val="30"/>
                <w:szCs w:val="30"/>
              </w:rPr>
              <w:t>Итого:</w:t>
            </w:r>
          </w:p>
        </w:tc>
        <w:tc>
          <w:tcPr>
            <w:tcW w:w="159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a9"/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7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7055,892</w:t>
            </w:r>
          </w:p>
        </w:tc>
        <w:tc>
          <w:tcPr>
            <w:tcW w:w="108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1459,69</w:t>
            </w:r>
          </w:p>
        </w:tc>
        <w:tc>
          <w:tcPr>
            <w:tcW w:w="12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1792,5</w:t>
            </w:r>
          </w:p>
        </w:tc>
        <w:tc>
          <w:tcPr>
            <w:tcW w:w="109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1903,702</w:t>
            </w:r>
          </w:p>
        </w:tc>
        <w:tc>
          <w:tcPr>
            <w:tcW w:w="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950,0</w:t>
            </w:r>
          </w:p>
        </w:tc>
        <w:tc>
          <w:tcPr>
            <w:tcW w:w="94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950,0</w:t>
            </w:r>
          </w:p>
        </w:tc>
      </w:tr>
      <w:tr w:rsidR="009B1D68">
        <w:trPr>
          <w:trHeight w:val="552"/>
        </w:trPr>
        <w:tc>
          <w:tcPr>
            <w:tcW w:w="15078" w:type="dxa"/>
            <w:gridSpan w:val="1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ad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"Семья и дети" муниципального образования </w:t>
            </w:r>
          </w:p>
          <w:p w:rsidR="009B1D68" w:rsidRDefault="009B1D68">
            <w:pPr>
              <w:pStyle w:val="ad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«Новомалыклинский район» </w:t>
            </w:r>
          </w:p>
        </w:tc>
      </w:tr>
      <w:tr w:rsidR="009B1D68">
        <w:tc>
          <w:tcPr>
            <w:tcW w:w="1065" w:type="dxa"/>
            <w:gridSpan w:val="3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048" w:type="dxa"/>
            <w:gridSpan w:val="5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r>
              <w:rPr>
                <w:color w:val="000000"/>
                <w:sz w:val="20"/>
                <w:szCs w:val="20"/>
              </w:rPr>
              <w:t>Организация бесплатного горячего питания детей из семей, находящихся в трудной жизненной ситуации, опекаемых, детей с ОВЗ в образовательных организациях района</w:t>
            </w:r>
          </w:p>
        </w:tc>
        <w:tc>
          <w:tcPr>
            <w:tcW w:w="159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a9"/>
              <w:snapToGrid w:val="0"/>
            </w:pPr>
            <w:r>
              <w:rPr>
                <w:sz w:val="20"/>
                <w:szCs w:val="20"/>
              </w:rPr>
              <w:t xml:space="preserve">Администрация </w:t>
            </w:r>
            <w:bookmarkStart w:id="34" w:name="__DdeLink__2825_1715046771"/>
            <w:r>
              <w:rPr>
                <w:sz w:val="20"/>
                <w:szCs w:val="20"/>
              </w:rPr>
              <w:t>муниципального образования «Новомалыклинский  район» (далее по тексту администрация района)</w:t>
            </w:r>
            <w:bookmarkEnd w:id="34"/>
          </w:p>
        </w:tc>
        <w:tc>
          <w:tcPr>
            <w:tcW w:w="170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2022  - 2026 годы</w:t>
            </w:r>
          </w:p>
        </w:tc>
        <w:tc>
          <w:tcPr>
            <w:tcW w:w="20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3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12699,686</w:t>
            </w:r>
          </w:p>
        </w:tc>
        <w:tc>
          <w:tcPr>
            <w:tcW w:w="10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2465,57</w:t>
            </w:r>
          </w:p>
        </w:tc>
        <w:tc>
          <w:tcPr>
            <w:tcW w:w="12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a9"/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>3284,11652</w:t>
            </w:r>
          </w:p>
        </w:tc>
        <w:tc>
          <w:tcPr>
            <w:tcW w:w="10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a9"/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>2850,0</w:t>
            </w:r>
          </w:p>
        </w:tc>
        <w:tc>
          <w:tcPr>
            <w:tcW w:w="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a9"/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>2050,0</w:t>
            </w:r>
          </w:p>
        </w:tc>
        <w:tc>
          <w:tcPr>
            <w:tcW w:w="9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a9"/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>2050,0</w:t>
            </w:r>
          </w:p>
        </w:tc>
      </w:tr>
      <w:tr w:rsidR="009B1D68">
        <w:trPr>
          <w:trHeight w:val="1546"/>
        </w:trPr>
        <w:tc>
          <w:tcPr>
            <w:tcW w:w="1065" w:type="dxa"/>
            <w:gridSpan w:val="3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2048" w:type="dxa"/>
            <w:gridSpan w:val="5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бюджетные ассигнования местного бюджета</w:t>
            </w:r>
          </w:p>
        </w:tc>
        <w:tc>
          <w:tcPr>
            <w:tcW w:w="135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12699,686</w:t>
            </w:r>
          </w:p>
        </w:tc>
        <w:tc>
          <w:tcPr>
            <w:tcW w:w="108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2465,57</w:t>
            </w:r>
          </w:p>
        </w:tc>
        <w:tc>
          <w:tcPr>
            <w:tcW w:w="12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a9"/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>3284,11652</w:t>
            </w:r>
          </w:p>
        </w:tc>
        <w:tc>
          <w:tcPr>
            <w:tcW w:w="109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a9"/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>2850,0</w:t>
            </w:r>
          </w:p>
        </w:tc>
        <w:tc>
          <w:tcPr>
            <w:tcW w:w="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a9"/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>2050,0</w:t>
            </w:r>
          </w:p>
        </w:tc>
        <w:tc>
          <w:tcPr>
            <w:tcW w:w="94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a9"/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>2050,0</w:t>
            </w:r>
          </w:p>
        </w:tc>
      </w:tr>
      <w:tr w:rsidR="009B1D68">
        <w:tc>
          <w:tcPr>
            <w:tcW w:w="1065" w:type="dxa"/>
            <w:gridSpan w:val="3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048" w:type="dxa"/>
            <w:gridSpan w:val="5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a9"/>
              <w:snapToGrid w:val="0"/>
            </w:pPr>
            <w:r>
              <w:rPr>
                <w:color w:val="000000"/>
                <w:sz w:val="20"/>
                <w:szCs w:val="20"/>
              </w:rPr>
              <w:t xml:space="preserve">Проведение общественно- значимых мероприятий с целью пропаганды семейных ценностей, материнства, </w:t>
            </w:r>
          </w:p>
        </w:tc>
        <w:tc>
          <w:tcPr>
            <w:tcW w:w="1595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Администрация района</w:t>
            </w:r>
          </w:p>
        </w:tc>
        <w:tc>
          <w:tcPr>
            <w:tcW w:w="17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2022  - 2026 годы</w:t>
            </w:r>
          </w:p>
        </w:tc>
        <w:tc>
          <w:tcPr>
            <w:tcW w:w="20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135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182,61</w:t>
            </w:r>
          </w:p>
        </w:tc>
        <w:tc>
          <w:tcPr>
            <w:tcW w:w="108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76,26</w:t>
            </w:r>
          </w:p>
          <w:p w:rsidR="009B1D68" w:rsidRDefault="009B1D6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106,35</w:t>
            </w:r>
          </w:p>
        </w:tc>
        <w:tc>
          <w:tcPr>
            <w:tcW w:w="109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left="57" w:firstLine="0"/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B1D68">
        <w:trPr>
          <w:trHeight w:val="860"/>
        </w:trPr>
        <w:tc>
          <w:tcPr>
            <w:tcW w:w="1065" w:type="dxa"/>
            <w:gridSpan w:val="3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2048" w:type="dxa"/>
            <w:gridSpan w:val="5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159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17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бюджетные ассигнования местного бюджета</w:t>
            </w:r>
          </w:p>
        </w:tc>
        <w:tc>
          <w:tcPr>
            <w:tcW w:w="135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182,61</w:t>
            </w:r>
          </w:p>
        </w:tc>
        <w:tc>
          <w:tcPr>
            <w:tcW w:w="108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76,26</w:t>
            </w:r>
          </w:p>
        </w:tc>
        <w:tc>
          <w:tcPr>
            <w:tcW w:w="12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106,35</w:t>
            </w:r>
          </w:p>
        </w:tc>
        <w:tc>
          <w:tcPr>
            <w:tcW w:w="109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left="57" w:firstLine="0"/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B1D68">
        <w:trPr>
          <w:trHeight w:val="860"/>
        </w:trPr>
        <w:tc>
          <w:tcPr>
            <w:tcW w:w="1065" w:type="dxa"/>
            <w:gridSpan w:val="3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tabs>
                <w:tab w:val="left" w:pos="735"/>
              </w:tabs>
              <w:snapToGrid w:val="0"/>
            </w:pPr>
            <w:r>
              <w:t xml:space="preserve">            3.</w:t>
            </w:r>
          </w:p>
        </w:tc>
        <w:tc>
          <w:tcPr>
            <w:tcW w:w="2048" w:type="dxa"/>
            <w:gridSpan w:val="5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  <w:r>
              <w:t xml:space="preserve">Подписка  на  периодические  подписные  издания </w:t>
            </w:r>
          </w:p>
        </w:tc>
        <w:tc>
          <w:tcPr>
            <w:tcW w:w="1595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Администрация района</w:t>
            </w:r>
          </w:p>
        </w:tc>
        <w:tc>
          <w:tcPr>
            <w:tcW w:w="17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2022  - 2026 годы</w:t>
            </w:r>
          </w:p>
        </w:tc>
        <w:tc>
          <w:tcPr>
            <w:tcW w:w="20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135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114,863</w:t>
            </w:r>
          </w:p>
        </w:tc>
        <w:tc>
          <w:tcPr>
            <w:tcW w:w="108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79,863</w:t>
            </w:r>
          </w:p>
        </w:tc>
        <w:tc>
          <w:tcPr>
            <w:tcW w:w="109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left="57" w:firstLine="0"/>
            </w:pPr>
            <w:r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B1D68">
        <w:trPr>
          <w:trHeight w:val="860"/>
        </w:trPr>
        <w:tc>
          <w:tcPr>
            <w:tcW w:w="1065" w:type="dxa"/>
            <w:gridSpan w:val="3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2048" w:type="dxa"/>
            <w:gridSpan w:val="5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159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17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бюджетные ассигнования местного бюджета</w:t>
            </w:r>
          </w:p>
        </w:tc>
        <w:tc>
          <w:tcPr>
            <w:tcW w:w="135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114,863</w:t>
            </w:r>
          </w:p>
        </w:tc>
        <w:tc>
          <w:tcPr>
            <w:tcW w:w="108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79,863</w:t>
            </w:r>
          </w:p>
        </w:tc>
        <w:tc>
          <w:tcPr>
            <w:tcW w:w="109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left="57" w:firstLine="57"/>
            </w:pPr>
            <w:r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B1D68">
        <w:tc>
          <w:tcPr>
            <w:tcW w:w="1065" w:type="dxa"/>
            <w:gridSpan w:val="3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8" w:type="dxa"/>
            <w:gridSpan w:val="5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t>Итого:</w:t>
            </w:r>
          </w:p>
        </w:tc>
        <w:tc>
          <w:tcPr>
            <w:tcW w:w="1595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2022  - 2026 годы</w:t>
            </w:r>
          </w:p>
        </w:tc>
        <w:tc>
          <w:tcPr>
            <w:tcW w:w="20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135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12997,159</w:t>
            </w:r>
          </w:p>
        </w:tc>
        <w:tc>
          <w:tcPr>
            <w:tcW w:w="108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2541,83</w:t>
            </w:r>
          </w:p>
        </w:tc>
        <w:tc>
          <w:tcPr>
            <w:tcW w:w="12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a9"/>
              <w:snapToGrid w:val="0"/>
            </w:pPr>
            <w:r>
              <w:rPr>
                <w:b/>
                <w:bCs/>
                <w:color w:val="000000"/>
                <w:sz w:val="21"/>
                <w:szCs w:val="21"/>
              </w:rPr>
              <w:t>3470,32952</w:t>
            </w:r>
          </w:p>
        </w:tc>
        <w:tc>
          <w:tcPr>
            <w:tcW w:w="109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a9"/>
              <w:snapToGrid w:val="0"/>
            </w:pPr>
            <w:r>
              <w:rPr>
                <w:b/>
                <w:bCs/>
                <w:color w:val="000000"/>
                <w:sz w:val="21"/>
                <w:szCs w:val="21"/>
              </w:rPr>
              <w:t>2885,0</w:t>
            </w:r>
          </w:p>
        </w:tc>
        <w:tc>
          <w:tcPr>
            <w:tcW w:w="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a9"/>
              <w:snapToGrid w:val="0"/>
            </w:pPr>
            <w:r>
              <w:rPr>
                <w:b/>
                <w:bCs/>
                <w:color w:val="000000"/>
                <w:sz w:val="21"/>
                <w:szCs w:val="21"/>
              </w:rPr>
              <w:t>2050,0</w:t>
            </w:r>
          </w:p>
        </w:tc>
        <w:tc>
          <w:tcPr>
            <w:tcW w:w="94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a9"/>
              <w:snapToGrid w:val="0"/>
            </w:pPr>
            <w:r>
              <w:rPr>
                <w:b/>
                <w:bCs/>
                <w:color w:val="000000"/>
                <w:sz w:val="21"/>
                <w:szCs w:val="21"/>
              </w:rPr>
              <w:t>2050,0</w:t>
            </w:r>
          </w:p>
        </w:tc>
      </w:tr>
      <w:tr w:rsidR="009B1D68">
        <w:tc>
          <w:tcPr>
            <w:tcW w:w="1065" w:type="dxa"/>
            <w:gridSpan w:val="3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2048" w:type="dxa"/>
            <w:gridSpan w:val="5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159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17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бюджетные ассигнования местного бюджета</w:t>
            </w:r>
          </w:p>
        </w:tc>
        <w:tc>
          <w:tcPr>
            <w:tcW w:w="135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12997,159</w:t>
            </w:r>
          </w:p>
        </w:tc>
        <w:tc>
          <w:tcPr>
            <w:tcW w:w="108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spacing w:after="120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2541,83</w:t>
            </w:r>
          </w:p>
        </w:tc>
        <w:tc>
          <w:tcPr>
            <w:tcW w:w="12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a9"/>
              <w:snapToGrid w:val="0"/>
            </w:pPr>
            <w:r>
              <w:rPr>
                <w:b/>
                <w:bCs/>
                <w:color w:val="000000"/>
                <w:sz w:val="21"/>
                <w:szCs w:val="21"/>
              </w:rPr>
              <w:t>3470,32952</w:t>
            </w:r>
          </w:p>
        </w:tc>
        <w:tc>
          <w:tcPr>
            <w:tcW w:w="109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a9"/>
              <w:snapToGrid w:val="0"/>
            </w:pPr>
            <w:r>
              <w:rPr>
                <w:b/>
                <w:bCs/>
                <w:color w:val="000000"/>
                <w:sz w:val="21"/>
                <w:szCs w:val="21"/>
              </w:rPr>
              <w:t>2885,0</w:t>
            </w:r>
          </w:p>
        </w:tc>
        <w:tc>
          <w:tcPr>
            <w:tcW w:w="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a9"/>
              <w:snapToGrid w:val="0"/>
            </w:pPr>
            <w:r>
              <w:rPr>
                <w:b/>
                <w:bCs/>
                <w:color w:val="000000"/>
                <w:sz w:val="21"/>
                <w:szCs w:val="21"/>
              </w:rPr>
              <w:t>2050,0</w:t>
            </w:r>
          </w:p>
        </w:tc>
        <w:tc>
          <w:tcPr>
            <w:tcW w:w="94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a9"/>
              <w:snapToGrid w:val="0"/>
            </w:pPr>
            <w:r>
              <w:rPr>
                <w:b/>
                <w:bCs/>
                <w:color w:val="000000"/>
                <w:sz w:val="21"/>
                <w:szCs w:val="21"/>
              </w:rPr>
              <w:t>2050,0</w:t>
            </w:r>
          </w:p>
        </w:tc>
      </w:tr>
      <w:tr w:rsidR="009B1D68">
        <w:tc>
          <w:tcPr>
            <w:tcW w:w="15078" w:type="dxa"/>
            <w:gridSpan w:val="1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1D68" w:rsidRDefault="009B1D68">
            <w:pPr>
              <w:pStyle w:val="ad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"Доступная среда"</w:t>
            </w:r>
          </w:p>
          <w:p w:rsidR="009B1D68" w:rsidRDefault="009B1D68">
            <w:pPr>
              <w:pStyle w:val="ad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муниципального образования «Новомалыклинский район» </w:t>
            </w:r>
          </w:p>
        </w:tc>
      </w:tr>
      <w:tr w:rsidR="009B1D68">
        <w:tc>
          <w:tcPr>
            <w:tcW w:w="1065" w:type="dxa"/>
            <w:gridSpan w:val="3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8" w:type="dxa"/>
            <w:gridSpan w:val="5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a9"/>
              <w:snapToGrid w:val="0"/>
            </w:pPr>
            <w:r>
              <w:rPr>
                <w:sz w:val="22"/>
                <w:szCs w:val="22"/>
              </w:rPr>
              <w:t xml:space="preserve">Проведение социально значимых мероприятий с участием ветеранов, инвалидов и граждан пожилого возраста, в том числе участие в областных мероприятиях </w:t>
            </w:r>
          </w:p>
        </w:tc>
        <w:tc>
          <w:tcPr>
            <w:tcW w:w="1595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района </w:t>
            </w:r>
          </w:p>
        </w:tc>
        <w:tc>
          <w:tcPr>
            <w:tcW w:w="17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2022  - 2026 годы</w:t>
            </w:r>
          </w:p>
        </w:tc>
        <w:tc>
          <w:tcPr>
            <w:tcW w:w="20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286,28</w:t>
            </w:r>
          </w:p>
        </w:tc>
        <w:tc>
          <w:tcPr>
            <w:tcW w:w="108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256,28</w:t>
            </w:r>
          </w:p>
        </w:tc>
        <w:tc>
          <w:tcPr>
            <w:tcW w:w="12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9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B1D68">
        <w:tc>
          <w:tcPr>
            <w:tcW w:w="1065" w:type="dxa"/>
            <w:gridSpan w:val="3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2048" w:type="dxa"/>
            <w:gridSpan w:val="5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159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бюджетные ассигнования местного бюджета</w:t>
            </w:r>
          </w:p>
        </w:tc>
        <w:tc>
          <w:tcPr>
            <w:tcW w:w="13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286,28</w:t>
            </w:r>
          </w:p>
        </w:tc>
        <w:tc>
          <w:tcPr>
            <w:tcW w:w="10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256,28</w:t>
            </w:r>
          </w:p>
        </w:tc>
        <w:tc>
          <w:tcPr>
            <w:tcW w:w="12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B1D68">
        <w:tc>
          <w:tcPr>
            <w:tcW w:w="1065" w:type="dxa"/>
            <w:gridSpan w:val="3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9B1D68" w:rsidRDefault="009B1D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gridSpan w:val="5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a9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доступности учреждений для инвалидов и граждан с ОВЗ</w:t>
            </w:r>
          </w:p>
          <w:p w:rsidR="009B1D68" w:rsidRDefault="009B1D68">
            <w:pPr>
              <w:pStyle w:val="a9"/>
              <w:snapToGrid w:val="0"/>
            </w:pPr>
            <w:r>
              <w:rPr>
                <w:sz w:val="22"/>
                <w:szCs w:val="22"/>
              </w:rPr>
              <w:t>И создание   условий для  посещения  социальных  учреждений   лицами с ограниченными возможностями</w:t>
            </w:r>
          </w:p>
        </w:tc>
        <w:tc>
          <w:tcPr>
            <w:tcW w:w="159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Администрация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2022  - 2026 годы</w:t>
            </w:r>
          </w:p>
        </w:tc>
        <w:tc>
          <w:tcPr>
            <w:tcW w:w="20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bCs/>
              </w:rPr>
              <w:t>367,41409</w:t>
            </w:r>
          </w:p>
        </w:tc>
        <w:tc>
          <w:tcPr>
            <w:tcW w:w="10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352,41409</w:t>
            </w:r>
          </w:p>
        </w:tc>
        <w:tc>
          <w:tcPr>
            <w:tcW w:w="10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B1D68">
        <w:tc>
          <w:tcPr>
            <w:tcW w:w="1065" w:type="dxa"/>
            <w:gridSpan w:val="3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2048" w:type="dxa"/>
            <w:gridSpan w:val="5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159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17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бюджетные ассигнования местного бюджета</w:t>
            </w:r>
          </w:p>
        </w:tc>
        <w:tc>
          <w:tcPr>
            <w:tcW w:w="135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bCs/>
              </w:rPr>
              <w:t>367,41409</w:t>
            </w:r>
          </w:p>
        </w:tc>
        <w:tc>
          <w:tcPr>
            <w:tcW w:w="108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352,41409</w:t>
            </w:r>
          </w:p>
        </w:tc>
        <w:tc>
          <w:tcPr>
            <w:tcW w:w="109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4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B1D68">
        <w:tc>
          <w:tcPr>
            <w:tcW w:w="1065" w:type="dxa"/>
            <w:gridSpan w:val="3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gridSpan w:val="5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95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Администрация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</w:rPr>
              <w:t>2022  - 2026 годы</w:t>
            </w:r>
          </w:p>
        </w:tc>
        <w:tc>
          <w:tcPr>
            <w:tcW w:w="20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bCs/>
              </w:rPr>
              <w:t>653,69409</w:t>
            </w:r>
          </w:p>
        </w:tc>
        <w:tc>
          <w:tcPr>
            <w:tcW w:w="108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271,28</w:t>
            </w:r>
          </w:p>
        </w:tc>
        <w:tc>
          <w:tcPr>
            <w:tcW w:w="12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382,41409</w:t>
            </w:r>
          </w:p>
        </w:tc>
        <w:tc>
          <w:tcPr>
            <w:tcW w:w="109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B1D68">
        <w:tc>
          <w:tcPr>
            <w:tcW w:w="1065" w:type="dxa"/>
            <w:gridSpan w:val="3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2048" w:type="dxa"/>
            <w:gridSpan w:val="5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159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snapToGrid w:val="0"/>
            </w:pPr>
          </w:p>
        </w:tc>
        <w:tc>
          <w:tcPr>
            <w:tcW w:w="170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бюджетные ассигнования местного бюджета</w:t>
            </w:r>
          </w:p>
        </w:tc>
        <w:tc>
          <w:tcPr>
            <w:tcW w:w="135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bCs/>
              </w:rPr>
              <w:t>653,69409</w:t>
            </w:r>
          </w:p>
        </w:tc>
        <w:tc>
          <w:tcPr>
            <w:tcW w:w="108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271,28</w:t>
            </w:r>
          </w:p>
        </w:tc>
        <w:tc>
          <w:tcPr>
            <w:tcW w:w="12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382,41409</w:t>
            </w:r>
          </w:p>
        </w:tc>
        <w:tc>
          <w:tcPr>
            <w:tcW w:w="109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B1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12918" w:type="dxa"/>
        </w:trPr>
        <w:tc>
          <w:tcPr>
            <w:tcW w:w="360" w:type="dxa"/>
          </w:tcPr>
          <w:p w:rsidR="009B1D68" w:rsidRDefault="009B1D68">
            <w:pPr>
              <w:snapToGrid w:val="0"/>
            </w:pPr>
          </w:p>
        </w:tc>
        <w:tc>
          <w:tcPr>
            <w:tcW w:w="360" w:type="dxa"/>
          </w:tcPr>
          <w:p w:rsidR="009B1D68" w:rsidRDefault="009B1D68">
            <w:pPr>
              <w:snapToGrid w:val="0"/>
            </w:pPr>
            <w:r>
              <w:rPr>
                <w:b/>
                <w:bCs/>
                <w:sz w:val="22"/>
                <w:szCs w:val="22"/>
              </w:rPr>
              <w:t>ВСЕГО  ПО  ПРОГРАММЕ</w:t>
            </w:r>
          </w:p>
        </w:tc>
        <w:tc>
          <w:tcPr>
            <w:tcW w:w="360" w:type="dxa"/>
            <w:gridSpan w:val="2"/>
          </w:tcPr>
          <w:p w:rsidR="009B1D68" w:rsidRDefault="009B1D6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:rsidR="009B1D68" w:rsidRDefault="009B1D68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360" w:type="dxa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20706,742</w:t>
            </w:r>
          </w:p>
        </w:tc>
      </w:tr>
    </w:tbl>
    <w:p w:rsidR="009B1D68" w:rsidRDefault="009B1D68">
      <w:pPr>
        <w:sectPr w:rsidR="009B1D68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</w:tblGrid>
      <w:tr w:rsidR="009B1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</w:tcPr>
          <w:p w:rsidR="009B1D68" w:rsidRDefault="009B1D68"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4272,8</w:t>
            </w:r>
          </w:p>
        </w:tc>
      </w:tr>
    </w:tbl>
    <w:p w:rsidR="009B1D68" w:rsidRDefault="009B1D68">
      <w:pPr>
        <w:sectPr w:rsidR="009B1D68">
          <w:pgSz w:w="11906" w:h="16838"/>
          <w:pgMar w:top="1134" w:right="596" w:bottom="1134" w:left="1440" w:header="720" w:footer="720" w:gutter="0"/>
          <w:cols w:space="720"/>
          <w:docGrid w:linePitch="600" w:charSpace="32768"/>
        </w:sectPr>
      </w:pPr>
    </w:p>
    <w:tbl>
      <w:tblPr>
        <w:tblW w:w="0" w:type="auto"/>
        <w:tblInd w:w="52" w:type="dxa"/>
        <w:tblLayout w:type="fixed"/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360"/>
        <w:gridCol w:w="360"/>
        <w:gridCol w:w="345"/>
        <w:gridCol w:w="15"/>
        <w:gridCol w:w="360"/>
        <w:gridCol w:w="360"/>
        <w:gridCol w:w="360"/>
        <w:gridCol w:w="953"/>
        <w:gridCol w:w="1595"/>
        <w:gridCol w:w="1704"/>
      </w:tblGrid>
      <w:tr w:rsidR="009B1D68">
        <w:trPr>
          <w:trHeight w:val="276"/>
        </w:trPr>
        <w:tc>
          <w:tcPr>
            <w:tcW w:w="1065" w:type="dxa"/>
            <w:gridSpan w:val="3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5645,24</w:t>
            </w:r>
          </w:p>
        </w:tc>
        <w:tc>
          <w:tcPr>
            <w:tcW w:w="2048" w:type="dxa"/>
            <w:gridSpan w:val="5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r>
              <w:rPr>
                <w:b/>
                <w:bCs/>
                <w:color w:val="000000"/>
                <w:sz w:val="22"/>
                <w:szCs w:val="22"/>
              </w:rPr>
              <w:t>4788,702</w:t>
            </w:r>
          </w:p>
        </w:tc>
        <w:tc>
          <w:tcPr>
            <w:tcW w:w="1595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r>
              <w:rPr>
                <w:b/>
                <w:bCs/>
                <w:color w:val="000000"/>
                <w:sz w:val="22"/>
                <w:szCs w:val="22"/>
              </w:rPr>
              <w:t xml:space="preserve"> 3000,00</w:t>
            </w:r>
          </w:p>
        </w:tc>
        <w:tc>
          <w:tcPr>
            <w:tcW w:w="1704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r>
              <w:rPr>
                <w:b/>
                <w:bCs/>
                <w:color w:val="000000"/>
                <w:sz w:val="22"/>
                <w:szCs w:val="22"/>
              </w:rPr>
              <w:t xml:space="preserve"> 3000,00</w:t>
            </w:r>
          </w:p>
        </w:tc>
      </w:tr>
      <w:tr w:rsidR="009B1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252" w:type="dxa"/>
        </w:trPr>
        <w:tc>
          <w:tcPr>
            <w:tcW w:w="360" w:type="dxa"/>
          </w:tcPr>
          <w:p w:rsidR="009B1D68" w:rsidRDefault="009B1D68">
            <w:pPr>
              <w:snapToGrid w:val="0"/>
            </w:pPr>
          </w:p>
        </w:tc>
        <w:tc>
          <w:tcPr>
            <w:tcW w:w="360" w:type="dxa"/>
          </w:tcPr>
          <w:p w:rsidR="009B1D68" w:rsidRDefault="009B1D6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gridSpan w:val="2"/>
          </w:tcPr>
          <w:p w:rsidR="009B1D68" w:rsidRDefault="009B1D6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:rsidR="009B1D68" w:rsidRDefault="009B1D68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:rsidR="009B1D68" w:rsidRDefault="009B1D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360" w:type="dxa"/>
          </w:tcPr>
          <w:p w:rsidR="009B1D68" w:rsidRDefault="009B1D68">
            <w:pPr>
              <w:pStyle w:val="ConsPlusNormal"/>
              <w:ind w:firstLine="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20706,742</w:t>
            </w:r>
          </w:p>
        </w:tc>
      </w:tr>
    </w:tbl>
    <w:p w:rsidR="009B1D68" w:rsidRDefault="009B1D68">
      <w:pPr>
        <w:sectPr w:rsidR="009B1D68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</w:tblGrid>
      <w:tr w:rsidR="009B1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</w:tcPr>
          <w:p w:rsidR="009B1D68" w:rsidRDefault="009B1D68"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4272,8</w:t>
            </w:r>
          </w:p>
        </w:tc>
      </w:tr>
    </w:tbl>
    <w:p w:rsidR="009B1D68" w:rsidRDefault="009B1D68">
      <w:pPr>
        <w:sectPr w:rsidR="009B1D68">
          <w:pgSz w:w="11906" w:h="16838"/>
          <w:pgMar w:top="1134" w:right="596" w:bottom="1134" w:left="1440" w:header="720" w:footer="720" w:gutter="0"/>
          <w:cols w:space="720"/>
          <w:docGrid w:linePitch="600" w:charSpace="32768"/>
        </w:sectPr>
      </w:pPr>
    </w:p>
    <w:tbl>
      <w:tblPr>
        <w:tblW w:w="0" w:type="auto"/>
        <w:tblInd w:w="52" w:type="dxa"/>
        <w:tblLayout w:type="fixed"/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1065"/>
        <w:gridCol w:w="2048"/>
        <w:gridCol w:w="1595"/>
        <w:gridCol w:w="1704"/>
      </w:tblGrid>
      <w:tr w:rsidR="009B1D68">
        <w:trPr>
          <w:trHeight w:val="276"/>
        </w:trPr>
        <w:tc>
          <w:tcPr>
            <w:tcW w:w="106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5645,24</w:t>
            </w:r>
          </w:p>
        </w:tc>
        <w:tc>
          <w:tcPr>
            <w:tcW w:w="204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r>
              <w:rPr>
                <w:b/>
                <w:bCs/>
                <w:color w:val="000000"/>
                <w:sz w:val="22"/>
                <w:szCs w:val="22"/>
              </w:rPr>
              <w:t>4788,702</w:t>
            </w:r>
          </w:p>
        </w:tc>
        <w:tc>
          <w:tcPr>
            <w:tcW w:w="159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r>
              <w:rPr>
                <w:b/>
                <w:bCs/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70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1D68" w:rsidRDefault="009B1D68">
            <w:r>
              <w:rPr>
                <w:b/>
                <w:bCs/>
                <w:color w:val="000000"/>
                <w:sz w:val="22"/>
                <w:szCs w:val="22"/>
              </w:rPr>
              <w:t xml:space="preserve"> 3000,00</w:t>
            </w:r>
          </w:p>
        </w:tc>
      </w:tr>
    </w:tbl>
    <w:p w:rsidR="009B1D68" w:rsidRDefault="009B1D68">
      <w:pPr>
        <w:sectPr w:rsidR="009B1D68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9B1D68" w:rsidRDefault="009B1D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9B1D68" w:rsidRDefault="009B1D68">
      <w:pPr>
        <w:jc w:val="both"/>
        <w:rPr>
          <w:sz w:val="28"/>
          <w:szCs w:val="28"/>
        </w:rPr>
      </w:pPr>
    </w:p>
    <w:p w:rsidR="009B1D68" w:rsidRDefault="009B1D68">
      <w:pPr>
        <w:jc w:val="both"/>
        <w:rPr>
          <w:sz w:val="28"/>
          <w:szCs w:val="28"/>
        </w:rPr>
      </w:pPr>
    </w:p>
    <w:p w:rsidR="009B1D68" w:rsidRDefault="009B1D68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от 21.02.2024 № 141 «О внесении изменений в постановление администрации  муниципального образования «Новомалыклинский район от 30.12.2021 №799 «Об утверждении муниципальной программы «Забота» муниципального образования «Новомалыклинский район»» признать утратившим силу.</w:t>
      </w:r>
    </w:p>
    <w:p w:rsidR="009B1D68" w:rsidRDefault="009B1D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после его обнародования и подлежит размещению на официальном сайте муниципального образования в информационно-телекоммуникационной сети «Интернет».</w:t>
      </w:r>
    </w:p>
    <w:p w:rsidR="009B1D68" w:rsidRDefault="009B1D68">
      <w:pPr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 исполнением  настоящего  постановления возложить на     заместителя главы администрации- начальника управления социального развития администрации муниципального образования «Новомалыклинский район» Исхакову  Л.Н.</w:t>
      </w:r>
    </w:p>
    <w:p w:rsidR="009B1D68" w:rsidRDefault="009B1D68">
      <w:pPr>
        <w:rPr>
          <w:sz w:val="28"/>
          <w:szCs w:val="28"/>
        </w:rPr>
      </w:pPr>
    </w:p>
    <w:p w:rsidR="009B1D68" w:rsidRDefault="009B1D68">
      <w:pPr>
        <w:rPr>
          <w:sz w:val="28"/>
          <w:szCs w:val="28"/>
        </w:rPr>
      </w:pPr>
    </w:p>
    <w:p w:rsidR="00CB7C8B" w:rsidRPr="008657CD" w:rsidRDefault="00CB7C8B" w:rsidP="00CB7C8B">
      <w:pPr>
        <w:pStyle w:val="af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3409315</wp:posOffset>
            </wp:positionH>
            <wp:positionV relativeFrom="paragraph">
              <wp:posOffset>-6985</wp:posOffset>
            </wp:positionV>
            <wp:extent cx="1030605" cy="688340"/>
            <wp:effectExtent l="19050" t="0" r="0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57CD">
        <w:rPr>
          <w:rFonts w:ascii="PT Astra Serif" w:hAnsi="PT Astra Serif" w:cs="Times New Roman"/>
          <w:sz w:val="28"/>
          <w:szCs w:val="28"/>
        </w:rPr>
        <w:t>Глава администрации муниципального</w:t>
      </w:r>
    </w:p>
    <w:p w:rsidR="00CB7C8B" w:rsidRPr="008657CD" w:rsidRDefault="00CB7C8B" w:rsidP="00CB7C8B">
      <w:pPr>
        <w:pStyle w:val="af0"/>
        <w:ind w:left="-1134" w:firstLine="1134"/>
        <w:rPr>
          <w:rFonts w:ascii="PT Astra Serif" w:hAnsi="PT Astra Serif" w:cs="Times New Roman"/>
          <w:sz w:val="28"/>
          <w:szCs w:val="28"/>
        </w:rPr>
      </w:pPr>
      <w:r w:rsidRPr="008657CD">
        <w:rPr>
          <w:rFonts w:ascii="PT Astra Serif" w:hAnsi="PT Astra Serif" w:cs="Times New Roman"/>
          <w:sz w:val="28"/>
          <w:szCs w:val="28"/>
        </w:rPr>
        <w:t>образования «Новомалыклинский район»                          С.Д. Катиркина</w:t>
      </w:r>
    </w:p>
    <w:p w:rsidR="00CB7C8B" w:rsidRPr="00F02E05" w:rsidRDefault="00CB7C8B" w:rsidP="00CB7C8B">
      <w:pPr>
        <w:rPr>
          <w:sz w:val="20"/>
          <w:szCs w:val="20"/>
        </w:rPr>
      </w:pPr>
    </w:p>
    <w:p w:rsidR="009B1D68" w:rsidRDefault="009B1D68">
      <w:pPr>
        <w:jc w:val="both"/>
        <w:rPr>
          <w:sz w:val="28"/>
          <w:szCs w:val="28"/>
        </w:rPr>
      </w:pPr>
    </w:p>
    <w:sectPr w:rsidR="009B1D68">
      <w:pgSz w:w="11906" w:h="16838"/>
      <w:pgMar w:top="1134" w:right="596" w:bottom="1134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B1D68"/>
    <w:rsid w:val="009B1D68"/>
    <w:rsid w:val="00CB7C8B"/>
    <w:rsid w:val="00FD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center"/>
      <w:outlineLvl w:val="2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30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  <w:lang/>
    </w:rPr>
  </w:style>
  <w:style w:type="character" w:styleId="a6">
    <w:name w:val="Strong"/>
    <w:qFormat/>
    <w:rPr>
      <w:b/>
      <w:bCs/>
    </w:rPr>
  </w:style>
  <w:style w:type="character" w:customStyle="1" w:styleId="a7">
    <w:name w:val="Маркеры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pPr>
      <w:ind w:firstLine="709"/>
      <w:jc w:val="both"/>
    </w:pPr>
    <w:rPr>
      <w:sz w:val="28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customStyle="1" w:styleId="ConsPlusNormal">
    <w:name w:val="ConsPlusNormal"/>
    <w:next w:val="a"/>
    <w:pPr>
      <w:widowControl w:val="0"/>
      <w:suppressAutoHyphens/>
      <w:ind w:firstLine="720"/>
    </w:pPr>
    <w:rPr>
      <w:rFonts w:ascii="Arial" w:eastAsia="Arial" w:hAnsi="Arial" w:cs="Arial"/>
      <w:kern w:val="2"/>
      <w:lang w:eastAsia="zh-CN"/>
    </w:rPr>
  </w:style>
  <w:style w:type="paragraph" w:customStyle="1" w:styleId="14">
    <w:name w:val="Обычный (веб)1"/>
    <w:basedOn w:val="a"/>
    <w:pPr>
      <w:suppressAutoHyphens w:val="0"/>
      <w:spacing w:before="280" w:after="280"/>
    </w:pPr>
    <w:rPr>
      <w:rFonts w:eastAsia="SimSu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rmal (Web)"/>
    <w:basedOn w:val="a"/>
    <w:pPr>
      <w:spacing w:before="280" w:after="119"/>
    </w:pPr>
  </w:style>
  <w:style w:type="paragraph" w:styleId="af0">
    <w:name w:val="No Spacing"/>
    <w:uiPriority w:val="1"/>
    <w:qFormat/>
    <w:pPr>
      <w:suppressAutoHyphens/>
      <w:overflowPunct w:val="0"/>
    </w:pPr>
    <w:rPr>
      <w:rFonts w:ascii="Calibri" w:hAnsi="Calibri" w:cs="Calibri"/>
      <w:color w:val="00000A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4963</Words>
  <Characters>28291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2024-10-21T05:16:00Z</cp:lastPrinted>
  <dcterms:created xsi:type="dcterms:W3CDTF">2015-06-26T12:21:00Z</dcterms:created>
  <dcterms:modified xsi:type="dcterms:W3CDTF">2024-11-11T06:35:00Z</dcterms:modified>
</cp:coreProperties>
</file>