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BCD1" w14:textId="59134690" w:rsidR="00A10AE5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  <w:r w:rsidRPr="007E4F82">
        <w:rPr>
          <w:rFonts w:ascii="Times New Roman" w:hAnsi="Times New Roman" w:cs="Times New Roman"/>
          <w:sz w:val="40"/>
          <w:szCs w:val="40"/>
        </w:rPr>
        <w:t>Ульяновская транспортная прокуратура разъясняет</w:t>
      </w:r>
    </w:p>
    <w:p w14:paraId="5386D4F5" w14:textId="76A4A241" w:rsidR="007E4F82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F03616B" w14:textId="44393F01" w:rsidR="00E41BE7" w:rsidRDefault="00E41BE7" w:rsidP="00E41BE7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КОНСТИТУЦИОННЫЙ СТРОЙ. ОСНОВЫ ГОСУДАРСТВЕННОГО УПРАВЛЕНИЯ</w:t>
      </w:r>
    </w:p>
    <w:p w14:paraId="6332D005" w14:textId="77777777" w:rsidR="00D24449" w:rsidRPr="00E41BE7" w:rsidRDefault="00D24449" w:rsidP="00E41BE7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7C0C3" w14:textId="77777777" w:rsidR="00D24449" w:rsidRPr="00D24449" w:rsidRDefault="00D24449" w:rsidP="00D24449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 перечень лиц, к которым не применяется административный арест</w:t>
      </w:r>
    </w:p>
    <w:p w14:paraId="44FB0375" w14:textId="77777777" w:rsidR="00D24449" w:rsidRPr="00D24449" w:rsidRDefault="00D24449" w:rsidP="00D24449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24449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D24449" w:rsidRPr="00D24449" w14:paraId="30B210EF" w14:textId="77777777" w:rsidTr="00D2444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CC07AD7" w14:textId="6E7CC909" w:rsidR="00D24449" w:rsidRPr="00D24449" w:rsidRDefault="00D24449" w:rsidP="00D24449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444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E80153" wp14:editId="5D3251E6">
                  <wp:extent cx="114300" cy="142875"/>
                  <wp:effectExtent l="0" t="0" r="0" b="9525"/>
                  <wp:docPr id="1" name="Рисунок 1" descr="C:\Users\Liakhov.M.S\AppData\Local\Microsoft\Windows\INetCache\Content.MSO\A9002DE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akhov.M.S\AppData\Local\Microsoft\Windows\INetCache\Content.MSO\A9002DE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5740E" w14:textId="77777777" w:rsidR="00D24449" w:rsidRPr="00D24449" w:rsidRDefault="00D24449" w:rsidP="00D2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4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09.11.2024 N 379-ФЗ</w:t>
            </w:r>
            <w:r w:rsidRPr="00D244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изменения в статью 3.9 Кодекса Российской Федерации об административных правонарушениях" </w:t>
            </w:r>
          </w:p>
        </w:tc>
      </w:tr>
    </w:tbl>
    <w:p w14:paraId="3A405E1E" w14:textId="77777777" w:rsidR="00D24449" w:rsidRPr="00D24449" w:rsidRDefault="00D24449" w:rsidP="00D24449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2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включены женщины, имеющие детей-инвалидов либо являющиеся усыновителями, опекунами или попечителями детей в возрасте до 14 лет или детей-инвалидов, мужчины, являющиеся одинокими родителями и имеющие указанных детей либо являющиеся их единственными усыновителями, опекунами или попечителями. </w:t>
      </w:r>
    </w:p>
    <w:p w14:paraId="24F17CFE" w14:textId="77777777" w:rsidR="007E4F82" w:rsidRPr="007E4F82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E4F82" w:rsidRPr="007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73"/>
    <w:rsid w:val="00002573"/>
    <w:rsid w:val="00067CDB"/>
    <w:rsid w:val="00087F86"/>
    <w:rsid w:val="00176541"/>
    <w:rsid w:val="001C119A"/>
    <w:rsid w:val="001F3696"/>
    <w:rsid w:val="00276EE0"/>
    <w:rsid w:val="002C7411"/>
    <w:rsid w:val="0031358C"/>
    <w:rsid w:val="004679D9"/>
    <w:rsid w:val="005B0B9B"/>
    <w:rsid w:val="005D093F"/>
    <w:rsid w:val="006D50CF"/>
    <w:rsid w:val="00755B67"/>
    <w:rsid w:val="007E4F82"/>
    <w:rsid w:val="007F35E7"/>
    <w:rsid w:val="008224D6"/>
    <w:rsid w:val="00850094"/>
    <w:rsid w:val="00851880"/>
    <w:rsid w:val="009A5DE4"/>
    <w:rsid w:val="00A008B6"/>
    <w:rsid w:val="00A10AE5"/>
    <w:rsid w:val="00AA27AE"/>
    <w:rsid w:val="00AA5B00"/>
    <w:rsid w:val="00B40184"/>
    <w:rsid w:val="00BF7E47"/>
    <w:rsid w:val="00D05F15"/>
    <w:rsid w:val="00D24449"/>
    <w:rsid w:val="00D761E2"/>
    <w:rsid w:val="00DB0A61"/>
    <w:rsid w:val="00DD0E4F"/>
    <w:rsid w:val="00E41BE7"/>
    <w:rsid w:val="00F0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DF00"/>
  <w15:chartTrackingRefBased/>
  <w15:docId w15:val="{4C3B02A1-0E86-4DB2-9E3E-B38BB61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850094"/>
  </w:style>
  <w:style w:type="character" w:styleId="a3">
    <w:name w:val="Hyperlink"/>
    <w:basedOn w:val="a0"/>
    <w:uiPriority w:val="99"/>
    <w:semiHidden/>
    <w:unhideWhenUsed/>
    <w:rsid w:val="00755B67"/>
    <w:rPr>
      <w:color w:val="0000FF"/>
      <w:u w:val="single"/>
    </w:rPr>
  </w:style>
  <w:style w:type="paragraph" w:customStyle="1" w:styleId="msonormal0">
    <w:name w:val="msonormal"/>
    <w:basedOn w:val="a"/>
    <w:rsid w:val="004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7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0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537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 Михаил Сергеевич</dc:creator>
  <cp:keywords/>
  <dc:description/>
  <cp:lastModifiedBy>Ляхов Михаил Сергеевич</cp:lastModifiedBy>
  <cp:revision>33</cp:revision>
  <dcterms:created xsi:type="dcterms:W3CDTF">2023-02-22T12:46:00Z</dcterms:created>
  <dcterms:modified xsi:type="dcterms:W3CDTF">2024-11-12T08:12:00Z</dcterms:modified>
</cp:coreProperties>
</file>