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85" w:rsidRDefault="00B42832">
      <w:pPr>
        <w:pStyle w:val="10"/>
        <w:keepNext/>
        <w:keepLines/>
        <w:shd w:val="clear" w:color="auto" w:fill="auto"/>
      </w:pPr>
      <w:bookmarkStart w:id="0" w:name="bookmark0"/>
      <w:r>
        <w:t>Министерство</w:t>
      </w:r>
      <w:r>
        <w:br/>
        <w:t>социального развития</w:t>
      </w:r>
      <w:bookmarkEnd w:id="0"/>
    </w:p>
    <w:p w:rsidR="006A1A85" w:rsidRDefault="00B42832">
      <w:pPr>
        <w:pStyle w:val="10"/>
        <w:keepNext/>
        <w:keepLines/>
        <w:shd w:val="clear" w:color="auto" w:fill="auto"/>
        <w:spacing w:line="300" w:lineRule="exact"/>
        <w:jc w:val="left"/>
      </w:pPr>
      <w:bookmarkStart w:id="1" w:name="bookmark1"/>
      <w:r>
        <w:t>Ульяновской области</w:t>
      </w:r>
      <w:bookmarkEnd w:id="1"/>
    </w:p>
    <w:p w:rsidR="006A1A85" w:rsidRDefault="00B42832">
      <w:pPr>
        <w:pStyle w:val="20"/>
        <w:keepNext/>
        <w:keepLines/>
        <w:shd w:val="clear" w:color="auto" w:fill="auto"/>
        <w:sectPr w:rsidR="006A1A85">
          <w:pgSz w:w="12240" w:h="15840"/>
          <w:pgMar w:top="1226" w:right="2226" w:bottom="1850" w:left="2085" w:header="0" w:footer="3" w:gutter="0"/>
          <w:cols w:num="2" w:space="720" w:equalWidth="0">
            <w:col w:w="3069" w:space="2182"/>
            <w:col w:w="2678"/>
          </w:cols>
          <w:noEndnote/>
          <w:docGrid w:linePitch="360"/>
        </w:sectPr>
      </w:pPr>
      <w:r>
        <w:br w:type="column"/>
      </w:r>
      <w:bookmarkStart w:id="2" w:name="bookmark2"/>
      <w:r>
        <w:lastRenderedPageBreak/>
        <w:t>Директору ОГКУСЗН Ульяновской области</w:t>
      </w:r>
      <w:bookmarkEnd w:id="2"/>
    </w:p>
    <w:p w:rsidR="006A1A85" w:rsidRPr="00C43A43" w:rsidRDefault="006A1A85">
      <w:pPr>
        <w:pStyle w:val="30"/>
        <w:shd w:val="clear" w:color="auto" w:fill="auto"/>
        <w:spacing w:after="819"/>
        <w:ind w:right="2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15pt;margin-top:-1.4pt;width:85.95pt;height:16.05pt;z-index:-251658240;mso-wrap-distance-left:127.1pt;mso-wrap-distance-right:5pt;mso-wrap-distance-bottom:10.8pt;mso-position-horizontal-relative:margin" filled="f" stroked="f">
            <v:textbox style="mso-fit-shape-to-text:t" inset="0,0,0,0">
              <w:txbxContent>
                <w:p w:rsidR="006A1A85" w:rsidRDefault="00B42832">
                  <w:pPr>
                    <w:pStyle w:val="60"/>
                    <w:shd w:val="clear" w:color="auto" w:fill="auto"/>
                    <w:spacing w:line="260" w:lineRule="exact"/>
                  </w:pPr>
                  <w:r>
                    <w:rPr>
                      <w:rStyle w:val="6Exact"/>
                      <w:b/>
                      <w:bCs/>
                    </w:rPr>
                    <w:t>Брагиной Е.В.</w:t>
                  </w:r>
                </w:p>
              </w:txbxContent>
            </v:textbox>
            <w10:wrap type="square" side="left" anchorx="margin"/>
          </v:shape>
        </w:pict>
      </w:r>
      <w:r w:rsidR="00B42832">
        <w:t>Федерации ул., д.60, г. Ульяновск, 432071</w:t>
      </w:r>
      <w:r w:rsidR="00B42832">
        <w:br/>
        <w:t xml:space="preserve">тел. </w:t>
      </w:r>
      <w:r w:rsidR="00B42832" w:rsidRPr="00C43A43">
        <w:rPr>
          <w:lang w:val="en-US"/>
        </w:rPr>
        <w:t xml:space="preserve">(8422) 44-96-84, </w:t>
      </w:r>
      <w:r w:rsidR="00B42832">
        <w:t>факс</w:t>
      </w:r>
      <w:r w:rsidR="00B42832" w:rsidRPr="00C43A43">
        <w:rPr>
          <w:lang w:val="en-US"/>
        </w:rPr>
        <w:t xml:space="preserve"> 44-46-09</w:t>
      </w:r>
      <w:r w:rsidR="00B42832" w:rsidRPr="00C43A43">
        <w:rPr>
          <w:lang w:val="en-US"/>
        </w:rPr>
        <w:br/>
      </w:r>
      <w:r w:rsidR="00B42832">
        <w:rPr>
          <w:lang w:val="en-US" w:eastAsia="en-US" w:bidi="en-US"/>
        </w:rPr>
        <w:t xml:space="preserve">e-mail: </w:t>
      </w:r>
      <w:hyperlink r:id="rId7" w:history="1">
        <w:r w:rsidR="00B42832">
          <w:rPr>
            <w:rStyle w:val="a3"/>
            <w:lang w:val="en-US" w:eastAsia="en-US" w:bidi="en-US"/>
          </w:rPr>
          <w:t>glavtrud73@ulgov.ru</w:t>
        </w:r>
      </w:hyperlink>
    </w:p>
    <w:p w:rsidR="006A1A85" w:rsidRDefault="006A1A85">
      <w:pPr>
        <w:pStyle w:val="40"/>
        <w:shd w:val="clear" w:color="auto" w:fill="auto"/>
        <w:spacing w:before="0" w:after="1308" w:line="220" w:lineRule="exact"/>
      </w:pPr>
      <w:r>
        <w:pict>
          <v:shape id="_x0000_s1027" type="#_x0000_t202" style="position:absolute;margin-left:130.25pt;margin-top:-2.25pt;width:12.6pt;height:13.7pt;z-index:-251657216;mso-wrap-distance-left:102.35pt;mso-wrap-distance-right:5pt;mso-position-horizontal-relative:margin" filled="f" stroked="f">
            <v:textbox style="mso-fit-shape-to-text:t" inset="0,0,0,0">
              <w:txbxContent>
                <w:p w:rsidR="006A1A85" w:rsidRDefault="00B42832">
                  <w:pPr>
                    <w:pStyle w:val="4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4Exact"/>
                    </w:rPr>
                    <w:t>от</w:t>
                  </w:r>
                </w:p>
              </w:txbxContent>
            </v:textbox>
            <w10:wrap type="square" side="left" anchorx="margin"/>
          </v:shape>
        </w:pict>
      </w:r>
      <w:r w:rsidR="00B42832">
        <w:t>На №</w:t>
      </w:r>
    </w:p>
    <w:p w:rsidR="006A1A85" w:rsidRDefault="00B42832">
      <w:pPr>
        <w:pStyle w:val="20"/>
        <w:keepNext/>
        <w:keepLines/>
        <w:shd w:val="clear" w:color="auto" w:fill="auto"/>
        <w:spacing w:after="436" w:line="260" w:lineRule="exact"/>
        <w:ind w:right="20"/>
        <w:jc w:val="center"/>
      </w:pPr>
      <w:bookmarkStart w:id="3" w:name="bookmark3"/>
      <w:r>
        <w:t>Уважаемая Евгения Викторовна!</w:t>
      </w:r>
      <w:bookmarkEnd w:id="3"/>
    </w:p>
    <w:p w:rsidR="006A1A85" w:rsidRDefault="00B42832">
      <w:pPr>
        <w:pStyle w:val="50"/>
        <w:shd w:val="clear" w:color="auto" w:fill="auto"/>
        <w:spacing w:before="0" w:after="273"/>
        <w:ind w:left="140" w:firstLine="680"/>
      </w:pPr>
      <w:r>
        <w:t xml:space="preserve">Во исполнение абзаца 5 подпункта 7.3 пункта 7 протокола заседания Совета при полномочном представителе Президента Российской Федерации в Приволжском федеральном </w:t>
      </w:r>
      <w:r>
        <w:t>округе, состоявшегося 01.03.2024 в г. Уфе, прошу Вас обеспечить размещение на ведомственном сайте Министерства актуализированной Памятки для участников специальной военной операции и членов их семей о региональных и муниципальных мерах социальной поддержки</w:t>
      </w:r>
      <w:r>
        <w:t xml:space="preserve"> с целью информирования граждан.</w:t>
      </w:r>
    </w:p>
    <w:p w:rsidR="006A1A85" w:rsidRDefault="00B42832">
      <w:pPr>
        <w:pStyle w:val="50"/>
        <w:shd w:val="clear" w:color="auto" w:fill="auto"/>
        <w:spacing w:before="0" w:after="852" w:line="260" w:lineRule="exact"/>
        <w:ind w:left="140"/>
      </w:pPr>
      <w:r>
        <w:t>Приложение: Памятка на 10 л. в 1 экз.</w:t>
      </w:r>
    </w:p>
    <w:p w:rsidR="006A1A85" w:rsidRDefault="00B42832">
      <w:pPr>
        <w:pStyle w:val="50"/>
        <w:shd w:val="clear" w:color="auto" w:fill="auto"/>
        <w:spacing w:before="0" w:after="0"/>
        <w:ind w:left="140" w:right="4820"/>
        <w:jc w:val="left"/>
      </w:pPr>
      <w:r>
        <w:t>Директор департамента методологии и нормотворчества Министерства</w:t>
      </w:r>
    </w:p>
    <w:p w:rsidR="006A1A85" w:rsidRDefault="006A1A85">
      <w:pPr>
        <w:pStyle w:val="50"/>
        <w:shd w:val="clear" w:color="auto" w:fill="auto"/>
        <w:tabs>
          <w:tab w:val="left" w:pos="7066"/>
        </w:tabs>
        <w:spacing w:before="0" w:after="0"/>
        <w:ind w:left="1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80.9pt;margin-top:20.25pt;width:36.5pt;height:18.25pt;z-index:-251656192;mso-wrap-distance-left:5pt;mso-wrap-distance-right:42.75pt;mso-position-horizontal-relative:margin" wrapcoords="0 0 21600 0 21600 21600 0 21600 0 0">
            <v:imagedata r:id="rId8" o:title="image1"/>
            <w10:wrap type="topAndBottom" anchorx="margin"/>
          </v:shape>
        </w:pict>
      </w:r>
      <w:r w:rsidR="00B42832">
        <w:t>социального развития Ульяновской области</w:t>
      </w:r>
      <w:r w:rsidR="00B42832">
        <w:tab/>
        <w:t>С.О. Барабанова</w:t>
      </w:r>
    </w:p>
    <w:p w:rsidR="006A1A85" w:rsidRDefault="00B42832">
      <w:pPr>
        <w:pStyle w:val="30"/>
        <w:shd w:val="clear" w:color="auto" w:fill="auto"/>
        <w:spacing w:after="0" w:line="212" w:lineRule="exact"/>
        <w:ind w:right="6520"/>
        <w:jc w:val="left"/>
        <w:sectPr w:rsidR="006A1A85">
          <w:type w:val="continuous"/>
          <w:pgSz w:w="12240" w:h="15840"/>
          <w:pgMar w:top="1226" w:right="1434" w:bottom="1850" w:left="1599" w:header="0" w:footer="3" w:gutter="0"/>
          <w:cols w:space="720"/>
          <w:noEndnote/>
          <w:docGrid w:linePitch="360"/>
        </w:sectPr>
      </w:pPr>
      <w:r>
        <w:t xml:space="preserve">Адонин Александр Алексеепич, 44-96-84 (доб. </w:t>
      </w:r>
      <w:r>
        <w:t>9517).</w:t>
      </w:r>
    </w:p>
    <w:p w:rsidR="006A1A85" w:rsidRDefault="006A1A85">
      <w:pPr>
        <w:spacing w:line="240" w:lineRule="exact"/>
        <w:rPr>
          <w:sz w:val="19"/>
          <w:szCs w:val="19"/>
        </w:rPr>
      </w:pPr>
    </w:p>
    <w:p w:rsidR="006A1A85" w:rsidRDefault="006A1A85">
      <w:pPr>
        <w:spacing w:line="240" w:lineRule="exact"/>
        <w:rPr>
          <w:sz w:val="19"/>
          <w:szCs w:val="19"/>
        </w:rPr>
      </w:pPr>
    </w:p>
    <w:p w:rsidR="006A1A85" w:rsidRDefault="006A1A85">
      <w:pPr>
        <w:spacing w:line="240" w:lineRule="exact"/>
        <w:rPr>
          <w:sz w:val="19"/>
          <w:szCs w:val="19"/>
        </w:rPr>
      </w:pPr>
    </w:p>
    <w:p w:rsidR="006A1A85" w:rsidRDefault="006A1A85">
      <w:pPr>
        <w:spacing w:line="240" w:lineRule="exact"/>
        <w:rPr>
          <w:sz w:val="19"/>
          <w:szCs w:val="19"/>
        </w:rPr>
      </w:pPr>
    </w:p>
    <w:p w:rsidR="006A1A85" w:rsidRDefault="006A1A85">
      <w:pPr>
        <w:spacing w:before="23" w:after="23" w:line="240" w:lineRule="exact"/>
        <w:rPr>
          <w:sz w:val="19"/>
          <w:szCs w:val="19"/>
        </w:rPr>
      </w:pPr>
    </w:p>
    <w:p w:rsidR="006A1A85" w:rsidRDefault="006A1A85">
      <w:pPr>
        <w:rPr>
          <w:sz w:val="2"/>
          <w:szCs w:val="2"/>
        </w:rPr>
        <w:sectPr w:rsidR="006A1A85">
          <w:pgSz w:w="16840" w:h="11900" w:orient="landscape"/>
          <w:pgMar w:top="207" w:right="0" w:bottom="734" w:left="0" w:header="0" w:footer="3" w:gutter="0"/>
          <w:cols w:space="720"/>
          <w:noEndnote/>
          <w:docGrid w:linePitch="360"/>
        </w:sectPr>
      </w:pPr>
    </w:p>
    <w:p w:rsidR="006A1A85" w:rsidRDefault="00B42832">
      <w:pPr>
        <w:pStyle w:val="60"/>
        <w:shd w:val="clear" w:color="auto" w:fill="auto"/>
        <w:spacing w:line="260" w:lineRule="exact"/>
        <w:jc w:val="center"/>
      </w:pPr>
      <w:r>
        <w:lastRenderedPageBreak/>
        <w:t>ПАМЯТКА</w:t>
      </w:r>
    </w:p>
    <w:p w:rsidR="006A1A85" w:rsidRDefault="00B42832">
      <w:pPr>
        <w:pStyle w:val="20"/>
        <w:keepNext/>
        <w:keepLines/>
        <w:shd w:val="clear" w:color="auto" w:fill="auto"/>
        <w:spacing w:line="261" w:lineRule="exact"/>
        <w:jc w:val="center"/>
      </w:pPr>
      <w:bookmarkStart w:id="4" w:name="bookmark4"/>
      <w:r>
        <w:t>для участников специальной военной операции</w:t>
      </w:r>
      <w:bookmarkEnd w:id="4"/>
    </w:p>
    <w:p w:rsidR="006A1A85" w:rsidRDefault="00B42832">
      <w:pPr>
        <w:pStyle w:val="22"/>
        <w:shd w:val="clear" w:color="auto" w:fill="auto"/>
        <w:ind w:left="180" w:right="220"/>
      </w:pPr>
      <w:r>
        <w:t xml:space="preserve">(военнослужащих, лиц, проходящих службу в войсках национальной гвардии Российской Федерации и имеющих специальное звание полиции, лиц, заключивших контракт о пребывании </w:t>
      </w:r>
      <w:r>
        <w:t>в добровольческом формировании, контракт с организацией, содействующей выполнению задач, возложенных на Вооружённые Силы Российской ФедеР</w:t>
      </w:r>
      <w:r>
        <w:rPr>
          <w:vertAlign w:val="superscript"/>
        </w:rPr>
        <w:t>а</w:t>
      </w:r>
      <w:r>
        <w:t>ЦИм, либо вступивших с нею в иные правоотношения, в том числе погибших в связи с исполнением возло</w:t>
      </w:r>
      <w:r>
        <w:softHyphen/>
        <w:t>женных на них обяза</w:t>
      </w:r>
      <w:r>
        <w:t xml:space="preserve">нностей либо до </w:t>
      </w:r>
      <w:r>
        <w:rPr>
          <w:rStyle w:val="285pt"/>
        </w:rPr>
        <w:t>ис'Г</w:t>
      </w:r>
      <w:r>
        <w:rPr>
          <w:rStyle w:val="285pt"/>
          <w:vertAlign w:val="superscript"/>
        </w:rPr>
        <w:t>ечеь</w:t>
      </w:r>
      <w:r>
        <w:rPr>
          <w:rStyle w:val="285pt"/>
        </w:rPr>
        <w:t xml:space="preserve">*ия </w:t>
      </w:r>
      <w:r>
        <w:t>одного года со дня их увольнения с военной службы (службы), прекращения контракта о пребывании в добровольческом формировании, кон'ГР</w:t>
      </w:r>
      <w:r>
        <w:rPr>
          <w:vertAlign w:val="superscript"/>
        </w:rPr>
        <w:t>ак</w:t>
      </w:r>
      <w:r>
        <w:t xml:space="preserve">’Га либо иных правоотношений с организацией, содействующей выполнению задач, возложенных на </w:t>
      </w:r>
      <w:r>
        <w:t>Во</w:t>
      </w:r>
      <w:r>
        <w:softHyphen/>
        <w:t xml:space="preserve">оружённые Силы Российской Федерации) </w:t>
      </w:r>
      <w:r>
        <w:rPr>
          <w:rStyle w:val="213pt"/>
        </w:rPr>
        <w:t xml:space="preserve">и членов их семей </w:t>
      </w:r>
      <w:r>
        <w:t>(дети, супруги, родители)</w:t>
      </w:r>
    </w:p>
    <w:p w:rsidR="006A1A85" w:rsidRDefault="00B42832">
      <w:pPr>
        <w:pStyle w:val="20"/>
        <w:keepNext/>
        <w:keepLines/>
        <w:shd w:val="clear" w:color="auto" w:fill="auto"/>
        <w:spacing w:line="260" w:lineRule="exact"/>
        <w:jc w:val="center"/>
      </w:pPr>
      <w:bookmarkStart w:id="5" w:name="bookmark5"/>
      <w:r>
        <w:t>о региональных и муниципальных мерах социальной поддержки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2655"/>
        <w:gridCol w:w="3164"/>
        <w:gridCol w:w="3209"/>
        <w:gridCol w:w="3830"/>
        <w:gridCol w:w="1490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5pt0"/>
              </w:rPr>
              <w:t>№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before="60" w:line="170" w:lineRule="exact"/>
              <w:ind w:left="180"/>
              <w:jc w:val="left"/>
            </w:pPr>
            <w:r>
              <w:rPr>
                <w:rStyle w:val="285pt0"/>
              </w:rPr>
              <w:t>п/п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85pt0"/>
              </w:rPr>
              <w:t>Мера социальной поддержки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85pt0"/>
              </w:rPr>
              <w:t>Реквизиты формативного акта об утверждении ц</w:t>
            </w:r>
            <w:r>
              <w:rPr>
                <w:rStyle w:val="2Candara8pt"/>
              </w:rPr>
              <w:t>1</w:t>
            </w:r>
            <w:r>
              <w:rPr>
                <w:rStyle w:val="285pt0"/>
              </w:rPr>
              <w:t>еры поддержки (при наличии)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Категория</w:t>
            </w:r>
            <w:r>
              <w:rPr>
                <w:rStyle w:val="285pt0"/>
              </w:rPr>
              <w:t xml:space="preserve"> получателей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85pt0"/>
              </w:rPr>
              <w:t>Условия предоставления меры поддержки, куда обратиться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85pt0"/>
              </w:rPr>
              <w:t>Размер выпла</w:t>
            </w:r>
            <w:r>
              <w:rPr>
                <w:rStyle w:val="285pt0"/>
              </w:rPr>
              <w:softHyphen/>
              <w:t>ты, руб.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(*при наличии)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РЕГИОНАЛЬНЫЕ МЕРЫ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6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Компенсация расходов платы за наем и (или) платы за со</w:t>
            </w:r>
            <w:r>
              <w:rPr>
                <w:rStyle w:val="285pt0"/>
              </w:rPr>
              <w:softHyphen/>
              <w:t>держание жилого помещения и взноса на капитальный ре</w:t>
            </w:r>
            <w:r>
              <w:rPr>
                <w:rStyle w:val="285pt0"/>
              </w:rPr>
              <w:softHyphen/>
              <w:t>монт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Закон </w:t>
            </w:r>
            <w:r>
              <w:rPr>
                <w:rStyle w:val="285pt0"/>
              </w:rPr>
              <w:t>ульяновской области от 09.1</w:t>
            </w:r>
            <w:r>
              <w:rPr>
                <w:rStyle w:val="2LucidaSansUnicode75pt"/>
              </w:rPr>
              <w:t>1</w:t>
            </w:r>
            <w:r>
              <w:rPr>
                <w:rStyle w:val="285pt0"/>
              </w:rPr>
              <w:t xml:space="preserve">.2010 ■№ </w:t>
            </w:r>
            <w:r>
              <w:rPr>
                <w:rStyle w:val="2LucidaSansUnicode75pt"/>
              </w:rPr>
              <w:t xml:space="preserve">3 </w:t>
            </w:r>
            <w:r>
              <w:rPr>
                <w:rStyle w:val="285pt0"/>
              </w:rPr>
              <w:t>77-30 «О мерах социальной поддержки инвалидов и участнИ</w:t>
            </w:r>
            <w:r>
              <w:rPr>
                <w:rStyle w:val="285pt0"/>
                <w:vertAlign w:val="superscript"/>
              </w:rPr>
              <w:t>ков</w:t>
            </w:r>
            <w:r>
              <w:rPr>
                <w:rStyle w:val="285pt0"/>
              </w:rPr>
              <w:t xml:space="preserve"> Великой Отече</w:t>
            </w:r>
            <w:r>
              <w:rPr>
                <w:rStyle w:val="285pt0"/>
              </w:rPr>
              <w:softHyphen/>
              <w:t xml:space="preserve">ственной </w:t>
            </w:r>
            <w:r>
              <w:rPr>
                <w:rStyle w:val="285pt0"/>
                <w:vertAlign w:val="superscript"/>
              </w:rPr>
              <w:t>в</w:t>
            </w:r>
            <w:r>
              <w:rPr>
                <w:rStyle w:val="285pt0"/>
              </w:rPr>
              <w:t>°йн ы, ветеранов боевых действий, бывших несовершенно</w:t>
            </w:r>
            <w:r>
              <w:rPr>
                <w:rStyle w:val="285pt0"/>
              </w:rPr>
              <w:softHyphen/>
              <w:t>летних уз</w:t>
            </w:r>
            <w:r>
              <w:rPr>
                <w:rStyle w:val="285pt0"/>
                <w:vertAlign w:val="superscript"/>
              </w:rPr>
              <w:t>нико</w:t>
            </w:r>
            <w:r>
              <w:rPr>
                <w:rStyle w:val="285pt0"/>
              </w:rPr>
              <w:t xml:space="preserve"> и концлагерей, гетто и других ь*</w:t>
            </w:r>
            <w:r>
              <w:rPr>
                <w:rStyle w:val="285pt0"/>
                <w:vertAlign w:val="superscript"/>
              </w:rPr>
              <w:t>ест</w:t>
            </w:r>
            <w:r>
              <w:rPr>
                <w:rStyle w:val="285pt0"/>
              </w:rPr>
              <w:t xml:space="preserve"> принудительного содержал</w:t>
            </w:r>
            <w:r>
              <w:rPr>
                <w:rStyle w:val="285pt0"/>
                <w:vertAlign w:val="superscript"/>
              </w:rPr>
              <w:t>1</w:t>
            </w:r>
            <w:r>
              <w:rPr>
                <w:rStyle w:val="285pt0"/>
              </w:rPr>
              <w:t>'</w:t>
            </w:r>
            <w:r>
              <w:rPr>
                <w:rStyle w:val="285pt0"/>
                <w:vertAlign w:val="superscript"/>
              </w:rPr>
              <w:t>151</w:t>
            </w:r>
            <w:r>
              <w:rPr>
                <w:rStyle w:val="285pt0"/>
              </w:rPr>
              <w:t>'</w:t>
            </w:r>
            <w:r>
              <w:rPr>
                <w:rStyle w:val="285pt0"/>
              </w:rPr>
              <w:t xml:space="preserve"> созданных фашиста</w:t>
            </w:r>
            <w:r>
              <w:rPr>
                <w:rStyle w:val="285pt0"/>
              </w:rPr>
              <w:softHyphen/>
              <w:t>ми и их Щкпн иками в период вто</w:t>
            </w:r>
            <w:r>
              <w:rPr>
                <w:rStyle w:val="285pt0"/>
              </w:rPr>
              <w:softHyphen/>
              <w:t>рой миро0°й аойны, в Ульянов</w:t>
            </w:r>
            <w:r>
              <w:rPr>
                <w:rStyle w:val="285pt0"/>
              </w:rPr>
              <w:softHyphen/>
              <w:t>ской облиГ</w:t>
            </w:r>
            <w:r>
              <w:rPr>
                <w:rStyle w:val="285pt0"/>
                <w:vertAlign w:val="superscript"/>
              </w:rPr>
              <w:t>П1&gt;&gt;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Ветераны боевых действий, при до</w:t>
            </w:r>
            <w:r>
              <w:rPr>
                <w:rStyle w:val="285pt0"/>
              </w:rPr>
              <w:softHyphen/>
              <w:t>стижении возраста 55 лет для жен</w:t>
            </w:r>
            <w:r>
              <w:rPr>
                <w:rStyle w:val="285pt0"/>
              </w:rPr>
              <w:softHyphen/>
              <w:t>щин и 60 лет для мужчин, инвалиды боевых действий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МФЦ или органы социальной защиты насе</w:t>
            </w:r>
            <w:r>
              <w:rPr>
                <w:rStyle w:val="285pt0"/>
              </w:rPr>
              <w:softHyphen/>
              <w:t>ления с</w:t>
            </w:r>
            <w:r>
              <w:rPr>
                <w:rStyle w:val="285pt0"/>
              </w:rPr>
              <w:t xml:space="preserve"> документами: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8"/>
              </w:tabs>
              <w:spacing w:line="216" w:lineRule="exact"/>
            </w:pPr>
            <w:r>
              <w:rPr>
                <w:rStyle w:val="285pt0"/>
              </w:rPr>
              <w:t>паспорт с отметкой о регистрации;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5"/>
              </w:tabs>
              <w:spacing w:line="216" w:lineRule="exact"/>
            </w:pPr>
            <w:r>
              <w:rPr>
                <w:rStyle w:val="285pt0"/>
              </w:rPr>
              <w:t>удостоверение ветерана боевых действий;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9"/>
              </w:tabs>
              <w:spacing w:line="216" w:lineRule="exact"/>
            </w:pPr>
            <w:r>
              <w:rPr>
                <w:rStyle w:val="285pt0"/>
              </w:rPr>
              <w:t>справка об отсутствии задолженности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Не более 50% взноса на ка</w:t>
            </w:r>
            <w:r>
              <w:rPr>
                <w:rStyle w:val="285pt0"/>
              </w:rPr>
              <w:softHyphen/>
              <w:t>премонт (исхо</w:t>
            </w:r>
            <w:r>
              <w:rPr>
                <w:rStyle w:val="285pt0"/>
              </w:rPr>
              <w:softHyphen/>
              <w:t>дя из мини</w:t>
            </w:r>
            <w:r>
              <w:rPr>
                <w:rStyle w:val="285pt0"/>
              </w:rPr>
              <w:softHyphen/>
              <w:t>мального раз</w:t>
            </w:r>
            <w:r>
              <w:rPr>
                <w:rStyle w:val="285pt0"/>
              </w:rPr>
              <w:softHyphen/>
              <w:t>мера взноса на капремонт на 1 кв. м общей площади жило</w:t>
            </w:r>
            <w:r>
              <w:rPr>
                <w:rStyle w:val="285pt0"/>
              </w:rPr>
              <w:softHyphen/>
              <w:t xml:space="preserve">го помещения </w:t>
            </w:r>
            <w:r>
              <w:rPr>
                <w:rStyle w:val="285pt0"/>
              </w:rPr>
              <w:t>в месяц)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219"/>
          <w:jc w:val="center"/>
        </w:trPr>
        <w:tc>
          <w:tcPr>
            <w:tcW w:w="545" w:type="dxa"/>
            <w:tcBorders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0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LucidaSansUnicode75pt"/>
              </w:rPr>
              <w:t xml:space="preserve">1&gt;с&lt;'платное получение </w:t>
            </w:r>
            <w:r>
              <w:rPr>
                <w:rStyle w:val="285pt0"/>
              </w:rPr>
              <w:t xml:space="preserve">услуг </w:t>
            </w:r>
            <w:r>
              <w:rPr>
                <w:rStyle w:val="2LucidaSansUnicode75pt"/>
              </w:rPr>
              <w:t>в 1</w:t>
            </w:r>
            <w:r>
              <w:rPr>
                <w:rStyle w:val="2LucidaSansUnicode55pt"/>
              </w:rPr>
              <w:t>1</w:t>
            </w:r>
            <w:r>
              <w:rPr>
                <w:rStyle w:val="2LucidaSansUnicode75pt"/>
              </w:rPr>
              <w:t xml:space="preserve"> К'УДЛРП'ПППШХ физкультур </w:t>
            </w:r>
            <w:r>
              <w:rPr>
                <w:rStyle w:val="2LucidaSansUnicode75pt"/>
                <w:lang w:val="en-US" w:eastAsia="en-US" w:bidi="en-US"/>
              </w:rPr>
              <w:t>in</w:t>
            </w:r>
            <w:r w:rsidRPr="00C43A43">
              <w:rPr>
                <w:rStyle w:val="2LucidaSansUnicode75pt"/>
                <w:lang w:eastAsia="en-US" w:bidi="en-US"/>
              </w:rPr>
              <w:t xml:space="preserve"> </w:t>
            </w:r>
            <w:r>
              <w:rPr>
                <w:rStyle w:val="285pt0"/>
              </w:rPr>
              <w:t>| (</w:t>
            </w:r>
            <w:r>
              <w:rPr>
                <w:rStyle w:val="2LucidaSansUnicode75pt"/>
                <w:lang w:val="en-US" w:eastAsia="en-US" w:bidi="en-US"/>
              </w:rPr>
              <w:t>inipi</w:t>
            </w:r>
            <w:r>
              <w:rPr>
                <w:rStyle w:val="2LucidaSansUnicode75pt"/>
              </w:rPr>
              <w:t>ши</w:t>
            </w:r>
            <w:r>
              <w:rPr>
                <w:rStyle w:val="2LucidaSansUnicode75pt"/>
                <w:lang w:val="en-US" w:eastAsia="en-US" w:bidi="en-US"/>
              </w:rPr>
              <w:t>i</w:t>
            </w:r>
            <w:r>
              <w:rPr>
                <w:rStyle w:val="2LucidaSansUnicode75pt"/>
              </w:rPr>
              <w:t>ы</w:t>
            </w:r>
            <w:r>
              <w:rPr>
                <w:rStyle w:val="285pt0"/>
              </w:rPr>
              <w:t xml:space="preserve">\ </w:t>
            </w:r>
            <w:r>
              <w:rPr>
                <w:rStyle w:val="2LucidaSansUnicode75pt"/>
                <w:lang w:val="en-US" w:eastAsia="en-US" w:bidi="en-US"/>
              </w:rPr>
              <w:t>iipi</w:t>
            </w:r>
            <w:r w:rsidRPr="00C43A43">
              <w:rPr>
                <w:rStyle w:val="2LucidaSansUnicode75pt"/>
                <w:lang w:eastAsia="en-US" w:bidi="en-US"/>
              </w:rPr>
              <w:t xml:space="preserve"> </w:t>
            </w:r>
            <w:r>
              <w:rPr>
                <w:rStyle w:val="2LucidaSansUnicode75pt"/>
              </w:rPr>
              <w:t>.шизацмях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Указ Губернатора Ульяновской области </w:t>
            </w:r>
            <w:r>
              <w:rPr>
                <w:rStyle w:val="285pt1"/>
              </w:rPr>
              <w:t>о'</w:t>
            </w:r>
            <w:r>
              <w:rPr>
                <w:rStyle w:val="285pt1"/>
                <w:vertAlign w:val="superscript"/>
              </w:rPr>
              <w:t>1</w:t>
            </w:r>
            <w:r>
              <w:rPr>
                <w:rStyle w:val="285pt1"/>
              </w:rPr>
              <w:t>’</w:t>
            </w:r>
            <w:r>
              <w:rPr>
                <w:rStyle w:val="285pt0"/>
              </w:rPr>
              <w:t xml:space="preserve"> </w:t>
            </w:r>
            <w:r>
              <w:rPr>
                <w:rStyle w:val="285pt0"/>
                <w:vertAlign w:val="superscript"/>
              </w:rPr>
              <w:t>|?</w:t>
            </w:r>
            <w:r>
              <w:rPr>
                <w:rStyle w:val="285pt0"/>
              </w:rPr>
              <w:t xml:space="preserve">. </w:t>
            </w:r>
            <w:r>
              <w:rPr>
                <w:rStyle w:val="2LucidaSansUnicode75pt"/>
              </w:rPr>
              <w:t xml:space="preserve">08.2022 № 100 </w:t>
            </w:r>
            <w:r>
              <w:rPr>
                <w:rStyle w:val="285pt0"/>
              </w:rPr>
              <w:t xml:space="preserve">«О некоторых </w:t>
            </w:r>
            <w:r>
              <w:rPr>
                <w:rStyle w:val="2LucidaSansUnicode75pt"/>
              </w:rPr>
              <w:t xml:space="preserve">'’ерах </w:t>
            </w:r>
            <w:r>
              <w:rPr>
                <w:rStyle w:val="285pt0"/>
              </w:rPr>
              <w:t>поддержки граж</w:t>
            </w:r>
            <w:r>
              <w:rPr>
                <w:rStyle w:val="285pt0"/>
              </w:rPr>
              <w:softHyphen/>
              <w:t xml:space="preserve">дан. </w:t>
            </w:r>
            <w:r>
              <w:rPr>
                <w:rStyle w:val="2LucidaSansUnicode75pt"/>
              </w:rPr>
              <w:t>яш</w:t>
            </w:r>
            <w:r>
              <w:rPr>
                <w:rStyle w:val="2LucidaSansUnicode55pt"/>
              </w:rPr>
              <w:t>1</w:t>
            </w:r>
            <w:r>
              <w:rPr>
                <w:rStyle w:val="2LucidaSansUnicode75pt"/>
              </w:rPr>
              <w:t>яИ»иихо</w:t>
            </w:r>
            <w:r>
              <w:rPr>
                <w:rStyle w:val="2LucidaSansUnicode55pt"/>
              </w:rPr>
              <w:t>1</w:t>
            </w:r>
            <w:r>
              <w:rPr>
                <w:rStyle w:val="2LucidaSansUnicode75pt"/>
              </w:rPr>
              <w:t xml:space="preserve"> </w:t>
            </w:r>
            <w:r>
              <w:rPr>
                <w:rStyle w:val="285pt0"/>
              </w:rPr>
              <w:t xml:space="preserve">членами семей </w:t>
            </w:r>
            <w:r>
              <w:rPr>
                <w:rStyle w:val="285pt0"/>
                <w:lang w:val="en-US" w:eastAsia="en-US" w:bidi="en-US"/>
              </w:rPr>
              <w:t>V</w:t>
            </w:r>
            <w:r w:rsidRPr="00C43A43">
              <w:rPr>
                <w:rStyle w:val="285pt0"/>
                <w:lang w:eastAsia="en-US" w:bidi="en-US"/>
              </w:rPr>
              <w:t>4.</w:t>
            </w:r>
            <w:r>
              <w:rPr>
                <w:rStyle w:val="285pt0"/>
                <w:lang w:val="en-US" w:eastAsia="en-US" w:bidi="en-US"/>
              </w:rPr>
              <w:t>H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LucidaSansUnicode75pt"/>
              </w:rPr>
              <w:t xml:space="preserve">1 </w:t>
            </w:r>
            <w:r>
              <w:rPr>
                <w:rStyle w:val="285pt0"/>
              </w:rPr>
              <w:t>ник</w:t>
            </w:r>
            <w:r>
              <w:rPr>
                <w:rStyle w:val="285pt0"/>
                <w:vertAlign w:val="superscript"/>
              </w:rPr>
              <w:t>1</w:t>
            </w:r>
            <w:r>
              <w:rPr>
                <w:rStyle w:val="285pt0"/>
              </w:rPr>
              <w:t>'</w:t>
            </w:r>
            <w:r>
              <w:rPr>
                <w:rStyle w:val="285pt0"/>
                <w:vertAlign w:val="superscript"/>
              </w:rPr>
              <w:t>1</w:t>
            </w:r>
            <w:r>
              <w:rPr>
                <w:rStyle w:val="285pt0"/>
              </w:rPr>
              <w:t>'</w:t>
            </w:r>
            <w:r>
              <w:rPr>
                <w:rStyle w:val="285pt0"/>
              </w:rPr>
              <w:t xml:space="preserve"> специальной военной </w:t>
            </w:r>
            <w:r>
              <w:rPr>
                <w:rStyle w:val="2LucidaSansUnicode75pt"/>
              </w:rPr>
              <w:t xml:space="preserve">операции ” </w:t>
            </w:r>
            <w:r>
              <w:rPr>
                <w:rStyle w:val="285pt0"/>
                <w:lang w:val="en-US" w:eastAsia="en-US" w:bidi="en-US"/>
              </w:rPr>
              <w:t>Cuuico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 xml:space="preserve">Указ </w:t>
            </w:r>
            <w:r>
              <w:rPr>
                <w:rStyle w:val="2LucidaSansUnicode75pt"/>
              </w:rPr>
              <w:t xml:space="preserve">1 </w:t>
            </w:r>
            <w:r>
              <w:rPr>
                <w:rStyle w:val="285pt0"/>
              </w:rPr>
              <w:t xml:space="preserve">уберпа сора УльЯ'ннк-кой области № </w:t>
            </w:r>
            <w:r>
              <w:rPr>
                <w:rStyle w:val="2LucidaSansUnicode75pt"/>
              </w:rPr>
              <w:t xml:space="preserve">100) </w:t>
            </w:r>
            <w:r>
              <w:rPr>
                <w:rStyle w:val="285pt0"/>
              </w:rPr>
              <w:t xml:space="preserve">Указ ГубсРпаз-ора Ульяновской области </w:t>
            </w:r>
            <w:r>
              <w:rPr>
                <w:rStyle w:val="285pt2"/>
              </w:rPr>
              <w:t>О</w:t>
            </w:r>
            <w:r>
              <w:rPr>
                <w:rStyle w:val="285pt2"/>
                <w:vertAlign w:val="superscript"/>
              </w:rPr>
              <w:t>г</w:t>
            </w:r>
            <w:r>
              <w:rPr>
                <w:rStyle w:val="285pt0"/>
              </w:rPr>
              <w:t xml:space="preserve"> </w:t>
            </w:r>
            <w:r>
              <w:rPr>
                <w:rStyle w:val="2LucidaSansUnicode75pt"/>
              </w:rPr>
              <w:t xml:space="preserve">03.2023 № 26 «0 </w:t>
            </w:r>
            <w:r>
              <w:rPr>
                <w:rStyle w:val="285pt0"/>
              </w:rPr>
              <w:t xml:space="preserve">мскоторы* </w:t>
            </w:r>
            <w:r>
              <w:rPr>
                <w:rStyle w:val="2LucidaSansUnicode75pt"/>
              </w:rPr>
              <w:t xml:space="preserve">'"'1 </w:t>
            </w:r>
            <w:r>
              <w:rPr>
                <w:rStyle w:val="285pt0"/>
                <w:lang w:val="en-US" w:eastAsia="en-US" w:bidi="en-US"/>
              </w:rPr>
              <w:t>tax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>поддержки граж-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Члены семей участников специаль</w:t>
            </w:r>
            <w:r>
              <w:rPr>
                <w:rStyle w:val="285pt0"/>
              </w:rPr>
              <w:softHyphen/>
              <w:t xml:space="preserve">ной военной операции, в том числе члены семей </w:t>
            </w:r>
            <w:r>
              <w:rPr>
                <w:rStyle w:val="285pt0"/>
              </w:rPr>
              <w:t>погибших (умерших) участников специальной военной операции (граждане, призванные на военную службу по мобилизации в ВС ВФ и принимающие участие и проведении СВО, до окончания прохождения военной службы по мобилизации;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Государсз венные физкультурно-спортивн</w:t>
            </w:r>
            <w:r>
              <w:rPr>
                <w:rStyle w:val="285pt0"/>
              </w:rPr>
              <w:t>ые организации с документами, подтверждаю</w:t>
            </w:r>
            <w:r>
              <w:rPr>
                <w:rStyle w:val="285pt0"/>
              </w:rPr>
              <w:softHyphen/>
              <w:t>щими факт мобилизации или службы воен</w:t>
            </w:r>
            <w:r>
              <w:rPr>
                <w:rStyle w:val="285pt0"/>
              </w:rPr>
              <w:softHyphen/>
              <w:t>нослужащим и родства с ним.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(8422) 58 60 21</w:t>
            </w:r>
          </w:p>
          <w:p w:rsidR="006A1A85" w:rsidRDefault="00B42832">
            <w:pPr>
              <w:pStyle w:val="22"/>
              <w:framePr w:w="14891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2"/>
              </w:rPr>
              <w:t>Пн-Пт, с 830 до 1730, обед с 1230 до 1330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1A85" w:rsidRDefault="006A1A85">
      <w:pPr>
        <w:framePr w:w="14891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3"/>
        <w:gridCol w:w="2660"/>
        <w:gridCol w:w="3074"/>
        <w:gridCol w:w="3195"/>
        <w:gridCol w:w="3830"/>
        <w:gridCol w:w="1508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735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дан, являющихся членами семей погибших (умерших) участников специальной военной </w:t>
            </w:r>
            <w:r>
              <w:rPr>
                <w:rStyle w:val="285pt0"/>
              </w:rPr>
              <w:t>операции, в 2023 и 2024 годах» (далее - Указ Губернатора Ульяновской области № 26)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военнослужащие, лица, проходящие службу в Росгвардии и имеющие специальное звание полиции, при</w:t>
            </w:r>
            <w:r>
              <w:rPr>
                <w:rStyle w:val="285pt0"/>
              </w:rPr>
              <w:softHyphen/>
              <w:t>нимающие участие в проведении СВО;</w:t>
            </w:r>
          </w:p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граждане, заключившие контракт о добровольн</w:t>
            </w:r>
            <w:r>
              <w:rPr>
                <w:rStyle w:val="285pt0"/>
              </w:rPr>
              <w:t>ом содействии в выпол</w:t>
            </w:r>
            <w:r>
              <w:rPr>
                <w:rStyle w:val="285pt0"/>
              </w:rPr>
              <w:softHyphen/>
              <w:t>нении задач, возложенных на ВС РФ, и принимающие участие в про</w:t>
            </w:r>
            <w:r>
              <w:rPr>
                <w:rStyle w:val="285pt0"/>
              </w:rPr>
              <w:softHyphen/>
              <w:t>ведении СВО; сотрудники УМВД РФ по Ульяновской области, коман</w:t>
            </w:r>
            <w:r>
              <w:rPr>
                <w:rStyle w:val="285pt0"/>
              </w:rPr>
              <w:softHyphen/>
              <w:t>дированные в зону проведения СВО; лица заключившие контракт с орга</w:t>
            </w:r>
            <w:r>
              <w:rPr>
                <w:rStyle w:val="285pt0"/>
              </w:rPr>
              <w:softHyphen/>
              <w:t xml:space="preserve">низацией, </w:t>
            </w:r>
            <w:r>
              <w:rPr>
                <w:rStyle w:val="23"/>
              </w:rPr>
              <w:t xml:space="preserve">содействующей </w:t>
            </w:r>
            <w:r>
              <w:rPr>
                <w:rStyle w:val="285pt0"/>
              </w:rPr>
              <w:t xml:space="preserve">в </w:t>
            </w:r>
            <w:r>
              <w:rPr>
                <w:rStyle w:val="23"/>
              </w:rPr>
              <w:t>выпол</w:t>
            </w:r>
            <w:r>
              <w:rPr>
                <w:rStyle w:val="23"/>
              </w:rPr>
              <w:softHyphen/>
            </w:r>
            <w:r>
              <w:rPr>
                <w:rStyle w:val="285pt0"/>
              </w:rPr>
              <w:t xml:space="preserve">нении </w:t>
            </w:r>
            <w:r>
              <w:rPr>
                <w:rStyle w:val="285pt0"/>
              </w:rPr>
              <w:t>задач перед ВС РФ, либо имеющие иные правоотношения с указанной организацией, а также все вышеуказанные граждане, которые были ранены на СВО): супруга (супруг), состоящая (состо</w:t>
            </w:r>
            <w:r>
              <w:rPr>
                <w:rStyle w:val="285pt0"/>
              </w:rPr>
              <w:softHyphen/>
              <w:t xml:space="preserve">ящий) в браке с участником СВО; родители участника СВО; дети участника СВО, а </w:t>
            </w:r>
            <w:r>
              <w:rPr>
                <w:rStyle w:val="285pt0"/>
              </w:rPr>
              <w:t>также дети супруги (супруга) участника СВО, состоящей (состоящим) с ним в бра</w:t>
            </w:r>
            <w:r>
              <w:rPr>
                <w:rStyle w:val="285pt0"/>
              </w:rPr>
              <w:softHyphen/>
              <w:t>ке, не являющиеся детьми участника СВО, не достигшие возраста 18 лет или старше этого возраста, если они стали инвалидами до достижения ими возраста 18 лет и обучаются в образова</w:t>
            </w:r>
            <w:r>
              <w:rPr>
                <w:rStyle w:val="285pt0"/>
              </w:rPr>
              <w:t>тельных организациях но очной форме обучения, - до оконча</w:t>
            </w:r>
            <w:r>
              <w:rPr>
                <w:rStyle w:val="285pt0"/>
              </w:rPr>
              <w:softHyphen/>
              <w:t>ния обучения, но не дольше чем до достижения ими возраста 23 лег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170" w:lineRule="exact"/>
              <w:ind w:left="1260"/>
              <w:jc w:val="left"/>
            </w:pPr>
            <w:r>
              <w:rPr>
                <w:rStyle w:val="285pt0"/>
              </w:rPr>
              <w:t>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4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Внеочередное социальное обслуживание в социально- реабилитационном центре, реабилитационном центре для инвалидов молодого </w:t>
            </w:r>
            <w:r>
              <w:rPr>
                <w:rStyle w:val="285pt0"/>
              </w:rPr>
              <w:t>возраста и социально -оздоровительном центре граждан пожилого возраста и инвалидов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Органы социальной защиты населения по месту жительства 8 800 350 46 46,</w:t>
            </w:r>
          </w:p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 xml:space="preserve">Пн-Пт с 9.00 до </w:t>
            </w:r>
            <w:r>
              <w:rPr>
                <w:rStyle w:val="285pt2"/>
                <w:lang w:val="en-US" w:eastAsia="en-US" w:bidi="en-US"/>
              </w:rPr>
              <w:t>1S.00.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Бесплатное посещение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1"/>
              </w:rPr>
              <w:t>-//-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Областные учреждения культуры с доку-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77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-</w:t>
            </w:r>
          </w:p>
        </w:tc>
      </w:tr>
    </w:tbl>
    <w:p w:rsidR="006A1A85" w:rsidRDefault="006A1A85">
      <w:pPr>
        <w:framePr w:w="14778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p w:rsidR="006A1A85" w:rsidRDefault="00B42832">
      <w:pPr>
        <w:framePr w:h="572" w:wrap="notBeside" w:vAnchor="text" w:hAnchor="text" w:y="1"/>
        <w:rPr>
          <w:sz w:val="2"/>
          <w:szCs w:val="2"/>
        </w:rPr>
      </w:pPr>
      <w:r>
        <w:pict>
          <v:shape id="_x0000_i1025" type="#_x0000_t75" style="width:132.75pt;height:29.25pt">
            <v:imagedata r:id="rId9" r:href="rId10"/>
          </v:shape>
        </w:pict>
      </w:r>
    </w:p>
    <w:p w:rsidR="006A1A85" w:rsidRDefault="006A1A85">
      <w:pPr>
        <w:spacing w:line="6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2696"/>
        <w:gridCol w:w="3083"/>
        <w:gridCol w:w="3191"/>
        <w:gridCol w:w="3834"/>
        <w:gridCol w:w="1503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112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областных учреждений куль туры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ментами, подтверждающими факт мобили</w:t>
            </w:r>
            <w:r>
              <w:rPr>
                <w:rStyle w:val="285pt0"/>
              </w:rPr>
              <w:softHyphen/>
              <w:t>зации или службы военнослужащим и род</w:t>
            </w:r>
            <w:r>
              <w:rPr>
                <w:rStyle w:val="285pt0"/>
              </w:rPr>
              <w:softHyphen/>
              <w:t>ства с ним.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(8422) 73 70 </w:t>
            </w:r>
            <w:r>
              <w:rPr>
                <w:rStyle w:val="285pt0"/>
              </w:rPr>
              <w:t>34,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Пи-Пт, с 9.00 до 18.00, обед с 13.00 до 14.0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Социальное сопровождение специалистами социальной защиты населения в форме содействие членам семей участников специальной во</w:t>
            </w:r>
            <w:r>
              <w:rPr>
                <w:rStyle w:val="285pt0"/>
              </w:rPr>
              <w:softHyphen/>
              <w:t xml:space="preserve">енной операции в получении медицинской, </w:t>
            </w:r>
            <w:r>
              <w:rPr>
                <w:rStyle w:val="285pt0"/>
                <w:lang w:val="en-US" w:eastAsia="en-US" w:bidi="en-US"/>
              </w:rPr>
              <w:t>i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 xml:space="preserve">юихологиче- ской, педагогической, </w:t>
            </w:r>
            <w:r>
              <w:rPr>
                <w:rStyle w:val="285pt0"/>
              </w:rPr>
              <w:t>юриди</w:t>
            </w:r>
            <w:r>
              <w:rPr>
                <w:rStyle w:val="285pt0"/>
              </w:rPr>
              <w:softHyphen/>
              <w:t>ческой и(или)социальной помощи, не относящейся к социальным услугам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1"/>
              </w:rPr>
              <w:t>-//-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1"/>
              </w:rPr>
              <w:t>-/А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Органы социальной защиты населения по месту жительства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8 800 350 46 46, </w:t>
            </w:r>
            <w:r>
              <w:rPr>
                <w:rStyle w:val="285pt2"/>
              </w:rPr>
              <w:t>Пи-Пт с 9.00 до 18.00.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61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Бесплатное обучение в областных государственных образовательных организаци</w:t>
            </w:r>
            <w:r>
              <w:rPr>
                <w:rStyle w:val="285pt0"/>
              </w:rPr>
              <w:softHyphen/>
              <w:t>ях по дополнительным обще</w:t>
            </w:r>
            <w:r>
              <w:rPr>
                <w:rStyle w:val="285pt0"/>
              </w:rPr>
              <w:softHyphen/>
              <w:t>образовательным программам (центры детского творчества, школы искусств и др.)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Областные государственные образователь</w:t>
            </w:r>
            <w:r>
              <w:rPr>
                <w:rStyle w:val="285pt0"/>
              </w:rPr>
              <w:softHyphen/>
              <w:t>ные организации, реализующие дополни</w:t>
            </w:r>
            <w:r>
              <w:rPr>
                <w:rStyle w:val="285pt0"/>
              </w:rPr>
              <w:softHyphen/>
              <w:t>тельные общеобразовательные программы с документами, подтверждающими факт</w:t>
            </w:r>
            <w:r>
              <w:rPr>
                <w:rStyle w:val="285pt0"/>
              </w:rPr>
              <w:t xml:space="preserve"> мо</w:t>
            </w:r>
            <w:r>
              <w:rPr>
                <w:rStyle w:val="285pt0"/>
              </w:rPr>
              <w:softHyphen/>
              <w:t>билизации или службы военнослужащим и родства с ним.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(8422) 4) 79 29 доб. </w:t>
            </w:r>
            <w:r>
              <w:rPr>
                <w:rStyle w:val="285pt0"/>
                <w:lang w:val="en-US" w:eastAsia="en-US" w:bidi="en-US"/>
              </w:rPr>
              <w:t>Ml</w:t>
            </w:r>
            <w:r w:rsidRPr="00C43A43">
              <w:rPr>
                <w:rStyle w:val="285pt0"/>
                <w:lang w:eastAsia="en-US" w:bidi="en-US"/>
              </w:rPr>
              <w:t>,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Пи-Пт, с 9.00 до 18.00, обед с 13.00 до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14.00.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 73 70 34,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Пи-Пт, с 9.00 до 18.00, обед с 13.00 до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14.00.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Бесплатное питание в период обучения детей участников СВО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Дети участников СВО, обучающихся по основным образовательным про</w:t>
            </w:r>
            <w:r>
              <w:rPr>
                <w:rStyle w:val="285pt0"/>
              </w:rPr>
              <w:softHyphen/>
              <w:t>граммам в государственных школах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Представить в школу документ, подтвер</w:t>
            </w:r>
            <w:r>
              <w:rPr>
                <w:rStyle w:val="285pt0"/>
              </w:rPr>
              <w:softHyphen/>
              <w:t>ждающий факт мобилизации или службы (8422) 41 79 29 доб. 141,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5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Бесплатное получение соци</w:t>
            </w:r>
            <w:r>
              <w:rPr>
                <w:rStyle w:val="285pt0"/>
              </w:rPr>
              <w:softHyphen/>
              <w:t>альных услуг в форме соци</w:t>
            </w:r>
            <w:r>
              <w:rPr>
                <w:rStyle w:val="285pt0"/>
              </w:rPr>
              <w:softHyphen/>
              <w:t>ального обслуживания на дому, в полустационарной форме в случае признания членов семей участников СВО нуждающимися в соци</w:t>
            </w:r>
            <w:r>
              <w:rPr>
                <w:rStyle w:val="285pt0"/>
              </w:rPr>
              <w:softHyphen/>
              <w:t>альном обслуживании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Члены семей участников СВО, при</w:t>
            </w:r>
            <w:r>
              <w:rPr>
                <w:rStyle w:val="285pt0"/>
              </w:rPr>
              <w:softHyphen/>
              <w:t xml:space="preserve">знанные нуждающимися в </w:t>
            </w:r>
            <w:r>
              <w:rPr>
                <w:rStyle w:val="285pt0"/>
              </w:rPr>
              <w:t>социаль</w:t>
            </w:r>
            <w:r>
              <w:rPr>
                <w:rStyle w:val="285pt0"/>
              </w:rPr>
              <w:softHyphen/>
              <w:t>ном обслуживании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Органы социальной защиты населения по месту жительства 8 800 350 46 46,</w:t>
            </w:r>
          </w:p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Пн-Пт с 9.00 до 18.00.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•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13pt0"/>
              </w:rPr>
              <w:t>1</w:t>
            </w:r>
            <w:r>
              <w:rPr>
                <w:rStyle w:val="285pt0"/>
              </w:rPr>
              <w:t>1еревод во внеочередном порядке в другую наиболее приближенную к месту жи-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3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Представить в школу документ, подтвер</w:t>
            </w:r>
            <w:r>
              <w:rPr>
                <w:rStyle w:val="285pt0"/>
              </w:rPr>
              <w:softHyphen/>
            </w:r>
            <w:r>
              <w:rPr>
                <w:rStyle w:val="285pt0"/>
              </w:rPr>
              <w:t xml:space="preserve">ждающий факт мобилизации или службы (8422) 41 79 29 доб. </w:t>
            </w:r>
            <w:r>
              <w:rPr>
                <w:rStyle w:val="285pt0"/>
                <w:lang w:val="en-US" w:eastAsia="en-US" w:bidi="en-US"/>
              </w:rPr>
              <w:t>Ml,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1A85" w:rsidRDefault="006A1A85">
      <w:pPr>
        <w:framePr w:w="14832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64"/>
        <w:gridCol w:w="3047"/>
        <w:gridCol w:w="3186"/>
        <w:gridCol w:w="3843"/>
        <w:gridCol w:w="1494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тельства членов семьи участ</w:t>
            </w:r>
            <w:r>
              <w:rPr>
                <w:rStyle w:val="285pt0"/>
              </w:rPr>
              <w:softHyphen/>
              <w:t>ника С ВО образовательную организацию при условии наличия в пей свободных мест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2"/>
              </w:rPr>
              <w:t>Пн Пт, с</w:t>
            </w:r>
            <w:r>
              <w:rPr>
                <w:rStyle w:val="285pt0"/>
              </w:rPr>
              <w:t xml:space="preserve"> 9</w:t>
            </w:r>
            <w:r>
              <w:rPr>
                <w:rStyle w:val="285pt2"/>
              </w:rPr>
              <w:t>.00 до 18.00, обед с 13.00 до 14.00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285pt0"/>
              </w:rPr>
              <w:t>". '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0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Зачисление в </w:t>
            </w:r>
            <w:r>
              <w:rPr>
                <w:rStyle w:val="285pt0"/>
              </w:rPr>
              <w:t>первоочередном порядке в группы продлённо</w:t>
            </w:r>
            <w:r>
              <w:rPr>
                <w:rStyle w:val="285pt0"/>
              </w:rPr>
              <w:softHyphen/>
              <w:t>го дня при образовательных организациях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Представить в школу документ, подтвер</w:t>
            </w:r>
            <w:r>
              <w:rPr>
                <w:rStyle w:val="285pt0"/>
              </w:rPr>
              <w:softHyphen/>
              <w:t>ждающий факт мобилизации или службы (8422) 41 79 29 доб. 141,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5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0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Получение бесплатных </w:t>
            </w:r>
            <w:r>
              <w:rPr>
                <w:rStyle w:val="285pt0"/>
              </w:rPr>
              <w:t>путё</w:t>
            </w:r>
            <w:r>
              <w:rPr>
                <w:rStyle w:val="285pt0"/>
              </w:rPr>
              <w:softHyphen/>
              <w:t>вок в организации отдыха детей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и их оздоровления, находя</w:t>
            </w:r>
            <w:r>
              <w:rPr>
                <w:rStyle w:val="285pt0"/>
              </w:rPr>
              <w:softHyphen/>
              <w:t>щиеся на территории Улья</w:t>
            </w:r>
            <w:r>
              <w:rPr>
                <w:rStyle w:val="285pt0"/>
              </w:rPr>
              <w:softHyphen/>
              <w:t>новской области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Портал отдыха и оздоровления </w:t>
            </w:r>
            <w:hyperlink r:id="rId11" w:history="1">
              <w:r>
                <w:rPr>
                  <w:rStyle w:val="a3"/>
                  <w:b/>
                  <w:bCs/>
                  <w:lang w:val="en-US" w:eastAsia="en-US" w:bidi="en-US"/>
                </w:rPr>
                <w:t>https</w:t>
              </w:r>
              <w:r w:rsidRPr="00C43A43">
                <w:rPr>
                  <w:rStyle w:val="a3"/>
                  <w:b/>
                  <w:bCs/>
                  <w:lang w:eastAsia="en-US" w:bidi="en-US"/>
                </w:rPr>
                <w:t>://</w:t>
              </w:r>
              <w:r>
                <w:rPr>
                  <w:rStyle w:val="a3"/>
                  <w:b/>
                  <w:bCs/>
                  <w:lang w:val="en-US" w:eastAsia="en-US" w:bidi="en-US"/>
                </w:rPr>
                <w:t>leto</w:t>
              </w:r>
              <w:r w:rsidRPr="00C43A43">
                <w:rPr>
                  <w:rStyle w:val="a3"/>
                  <w:b/>
                  <w:bCs/>
                  <w:lang w:eastAsia="en-US" w:bidi="en-US"/>
                </w:rPr>
                <w:t>73.</w:t>
              </w:r>
              <w:r>
                <w:rPr>
                  <w:rStyle w:val="a3"/>
                  <w:b/>
                  <w:bCs/>
                  <w:lang w:val="en-US" w:eastAsia="en-US" w:bidi="en-US"/>
                </w:rPr>
                <w:t>ru</w:t>
              </w:r>
            </w:hyperlink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г. Ульяновск, пр-т Нариманова, д. 13, вто</w:t>
            </w:r>
            <w:r>
              <w:rPr>
                <w:rStyle w:val="285pt0"/>
              </w:rPr>
              <w:softHyphen/>
              <w:t xml:space="preserve">рой этаж, кабинеты 234-236 </w:t>
            </w:r>
            <w:r>
              <w:rPr>
                <w:rStyle w:val="285pt0"/>
              </w:rPr>
              <w:t>Пн-Пт с 9.00 до 18.00, перерыв на обед с 13.00 до 14.00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 43-30-31,43-43-72, 43-31-25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0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Ежегодная денежная компен</w:t>
            </w:r>
            <w:r>
              <w:rPr>
                <w:rStyle w:val="285pt0"/>
              </w:rPr>
              <w:softHyphen/>
              <w:t>сация расходов на оплату приобретаемого твёрдого топлива в пределах норм, установленных для продажи населению, и оплату транс</w:t>
            </w:r>
            <w:r>
              <w:rPr>
                <w:rStyle w:val="285pt0"/>
              </w:rPr>
              <w:softHyphen/>
              <w:t xml:space="preserve">портных </w:t>
            </w:r>
            <w:r>
              <w:rPr>
                <w:rStyle w:val="285pt0"/>
              </w:rPr>
              <w:t>услуг для доставки этого топлива в размере, рав</w:t>
            </w:r>
            <w:r>
              <w:rPr>
                <w:rStyle w:val="285pt0"/>
              </w:rPr>
              <w:softHyphen/>
              <w:t>ном 100 процентам объёма указанных расходов, если члены семей участников спе</w:t>
            </w:r>
            <w:r>
              <w:rPr>
                <w:rStyle w:val="285pt0"/>
              </w:rPr>
              <w:softHyphen/>
              <w:t>циальной военной операции проживают в жилых помеще</w:t>
            </w:r>
            <w:r>
              <w:rPr>
                <w:rStyle w:val="285pt0"/>
              </w:rPr>
              <w:softHyphen/>
              <w:t>ниях с печным отоплением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Отделения социальной защиты населения Ульяновской </w:t>
            </w:r>
            <w:r>
              <w:rPr>
                <w:rStyle w:val="285pt0"/>
              </w:rPr>
              <w:t>области по месту жительства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0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Освобождение мобилизован</w:t>
            </w:r>
            <w:r>
              <w:rPr>
                <w:rStyle w:val="285pt0"/>
              </w:rPr>
              <w:softHyphen/>
              <w:t>ных граждан и военнослужа</w:t>
            </w:r>
            <w:r>
              <w:rPr>
                <w:rStyle w:val="285pt0"/>
              </w:rPr>
              <w:softHyphen/>
              <w:t>щих от уплаты транспортного налога за одно транспортное средство (мотороллер, мото</w:t>
            </w:r>
            <w:r>
              <w:rPr>
                <w:rStyle w:val="285pt0"/>
              </w:rPr>
              <w:softHyphen/>
              <w:t xml:space="preserve">цикл, легковой автомобиль, грузовой автомобиль) </w:t>
            </w:r>
            <w:r>
              <w:rPr>
                <w:rStyle w:val="285pt2"/>
              </w:rPr>
              <w:t>(рас</w:t>
            </w:r>
            <w:r>
              <w:rPr>
                <w:rStyle w:val="285pt2"/>
              </w:rPr>
              <w:softHyphen/>
              <w:t>пространяется на налог за 2021, 2022</w:t>
            </w:r>
            <w:r>
              <w:rPr>
                <w:rStyle w:val="285pt2"/>
              </w:rPr>
              <w:t xml:space="preserve"> и 2023 годы)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Закон Ульяновской области от 06.09-2007 № 130 30 «О транс</w:t>
            </w:r>
            <w:r>
              <w:rPr>
                <w:rStyle w:val="285pt0"/>
              </w:rPr>
              <w:softHyphen/>
              <w:t>портном налоге в Ульяновской области» (в редакции Закона Уль</w:t>
            </w:r>
            <w:r>
              <w:rPr>
                <w:rStyle w:val="285pt0"/>
              </w:rPr>
              <w:softHyphen/>
              <w:t>яновской области от 24.10.2022 № 100-30)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Мобилизованные граждане и воен</w:t>
            </w:r>
            <w:r>
              <w:rPr>
                <w:rStyle w:val="285pt0"/>
              </w:rPr>
              <w:softHyphen/>
              <w:t>нослужащие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Налоговые органы самостоятельно рассчи</w:t>
            </w:r>
            <w:r>
              <w:rPr>
                <w:rStyle w:val="285pt0"/>
              </w:rPr>
              <w:softHyphen/>
              <w:t>т</w:t>
            </w:r>
            <w:r>
              <w:rPr>
                <w:rStyle w:val="285pt0"/>
              </w:rPr>
              <w:t>ают и применят налоговую льготу.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В случае необходимости - в налоговые ор</w:t>
            </w:r>
            <w:r>
              <w:rPr>
                <w:rStyle w:val="285pt0"/>
              </w:rPr>
              <w:softHyphen/>
              <w:t>ганы по месту жительства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9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3pt0"/>
              </w:rPr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Бесплатная юридическая по</w:t>
            </w:r>
            <w:r>
              <w:rPr>
                <w:rStyle w:val="285pt0"/>
              </w:rPr>
              <w:softHyphen/>
              <w:t>мощь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Закон Ульяновской области от 03. [0.2012 № 131-30 «О бесплат</w:t>
            </w:r>
            <w:r>
              <w:rPr>
                <w:rStyle w:val="285pt0"/>
              </w:rPr>
              <w:softHyphen/>
              <w:t xml:space="preserve">ной юридической помощи на тер- питории Ульяновской области» </w:t>
            </w:r>
            <w:r>
              <w:rPr>
                <w:rStyle w:val="285pt0"/>
              </w:rPr>
              <w:t>(в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граждане, принимающие участие в проведении специальной военной операции (далее - участники специ</w:t>
            </w:r>
            <w:r>
              <w:rPr>
                <w:rStyle w:val="285pt0"/>
              </w:rPr>
              <w:softHyphen/>
              <w:t>альной военной операции), а также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Государственное юридическое бюро Улья</w:t>
            </w:r>
            <w:r>
              <w:rPr>
                <w:rStyle w:val="285pt0"/>
              </w:rPr>
              <w:softHyphen/>
              <w:t>новской области,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с 8.30 до 17.00, телефон горячей телефонной линии 8-800-100-13-84, </w:t>
            </w:r>
            <w:r>
              <w:rPr>
                <w:rStyle w:val="285pt0"/>
              </w:rPr>
              <w:t>44-01-51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1A85" w:rsidRDefault="006A1A85">
      <w:pPr>
        <w:framePr w:w="14774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82"/>
        <w:gridCol w:w="3083"/>
        <w:gridCol w:w="3105"/>
        <w:gridCol w:w="117"/>
        <w:gridCol w:w="3825"/>
        <w:gridCol w:w="1512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90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редакции Закона Ульяновской об</w:t>
            </w:r>
            <w:r>
              <w:rPr>
                <w:rStyle w:val="285pt0"/>
              </w:rPr>
              <w:softHyphen/>
              <w:t>ласти от 24.10.2022 № 101-30)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члены их семей (мобилизованные, военнослужащие, сотрудники и во</w:t>
            </w:r>
            <w:r>
              <w:rPr>
                <w:rStyle w:val="285pt0"/>
              </w:rPr>
              <w:softHyphen/>
              <w:t>еннослужащие Росгвардии, добро</w:t>
            </w:r>
            <w:r>
              <w:rPr>
                <w:rStyle w:val="285pt0"/>
              </w:rPr>
              <w:softHyphen/>
              <w:t>вольцы)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0"/>
                <w:lang w:val="en-US" w:eastAsia="en-US" w:bidi="en-US"/>
              </w:rPr>
              <w:t>IS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Единовременная материаль</w:t>
            </w:r>
            <w:r>
              <w:rPr>
                <w:rStyle w:val="285pt0"/>
              </w:rPr>
              <w:softHyphen/>
              <w:t>ная помощь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Постановление Правительства </w:t>
            </w:r>
            <w:r>
              <w:rPr>
                <w:rStyle w:val="285pt0"/>
              </w:rPr>
              <w:t>Ульяновской области от 11.01.2024 № 11 -П «О дополнительных мерах социальной поддержки военно</w:t>
            </w:r>
            <w:r>
              <w:rPr>
                <w:rStyle w:val="285pt0"/>
              </w:rPr>
              <w:softHyphen/>
              <w:t>служащих, прокурорских работни</w:t>
            </w:r>
            <w:r>
              <w:rPr>
                <w:rStyle w:val="285pt0"/>
              </w:rPr>
              <w:softHyphen/>
              <w:t>ков, лиц, проходящих службу в войсках национальной гвардии Российской Федерации и имеющих специальные звания полиции, со</w:t>
            </w:r>
            <w:r>
              <w:rPr>
                <w:rStyle w:val="285pt0"/>
              </w:rPr>
              <w:softHyphen/>
              <w:t xml:space="preserve">трудников </w:t>
            </w:r>
            <w:r>
              <w:rPr>
                <w:rStyle w:val="285pt0"/>
              </w:rPr>
              <w:t>органов внутренних дел Российской Федерации, Федераль</w:t>
            </w:r>
            <w:r>
              <w:rPr>
                <w:rStyle w:val="285pt0"/>
              </w:rPr>
              <w:softHyphen/>
              <w:t>ной службы безопасности России- ской Федерации, Министерства Российской Федерации по делам гражданской обороны, чрезвычай</w:t>
            </w:r>
            <w:r>
              <w:rPr>
                <w:rStyle w:val="285pt0"/>
              </w:rPr>
              <w:softHyphen/>
              <w:t>ным ситуациям и ликвидации по</w:t>
            </w:r>
            <w:r>
              <w:rPr>
                <w:rStyle w:val="285pt0"/>
              </w:rPr>
              <w:softHyphen/>
              <w:t>следствий стихийных бедствий, а также граждан, зак</w:t>
            </w:r>
            <w:r>
              <w:rPr>
                <w:rStyle w:val="285pt0"/>
              </w:rPr>
              <w:t>лючивших кон</w:t>
            </w:r>
            <w:r>
              <w:rPr>
                <w:rStyle w:val="285pt0"/>
              </w:rPr>
              <w:softHyphen/>
              <w:t>тракт о добровольном содействии в выполнении задач, возложенных на Вооружённые Силы Российской Федерации»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при установлении инвалидности I группы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</w:rPr>
              <w:t>Ф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Предоставляется на беззаявительной основе на основании сведений из военного комис</w:t>
            </w:r>
            <w:r>
              <w:rPr>
                <w:rStyle w:val="285pt0"/>
              </w:rPr>
              <w:softHyphen/>
              <w:t>сариата Ульян</w:t>
            </w:r>
            <w:r>
              <w:rPr>
                <w:rStyle w:val="285pt0"/>
              </w:rPr>
              <w:t>овской области, УВД, ФСБ или прокуратуры Ульяновской области.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after="600" w:line="212" w:lineRule="exact"/>
              <w:jc w:val="left"/>
            </w:pPr>
            <w:r>
              <w:rPr>
                <w:rStyle w:val="285pt0"/>
              </w:rPr>
              <w:t>В случае необходимости обратиться в Мин- соцблагоплучия Ульяновской области.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600" w:line="170" w:lineRule="exact"/>
              <w:ind w:left="200"/>
              <w:jc w:val="left"/>
            </w:pPr>
            <w:r>
              <w:rPr>
                <w:rStyle w:val="285pt3"/>
              </w:rPr>
              <w:t xml:space="preserve">п </w:t>
            </w:r>
            <w:r>
              <w:rPr>
                <w:rStyle w:val="285pt3"/>
                <w:vertAlign w:val="superscript"/>
              </w:rPr>
              <w:t>1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540" w:lineRule="exact"/>
              <w:jc w:val="left"/>
            </w:pPr>
            <w:r>
              <w:rPr>
                <w:rStyle w:val="285pt4"/>
              </w:rPr>
              <w:t xml:space="preserve">Ч </w:t>
            </w:r>
            <w:r>
              <w:rPr>
                <w:rStyle w:val="227pt2pt"/>
                <w:b w:val="0"/>
                <w:bCs w:val="0"/>
              </w:rPr>
              <w:t xml:space="preserve">J </w:t>
            </w:r>
            <w:r>
              <w:rPr>
                <w:rStyle w:val="285pt0"/>
              </w:rPr>
              <w:t>г,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540" w:lineRule="exact"/>
              <w:jc w:val="left"/>
            </w:pPr>
            <w:r>
              <w:rPr>
                <w:rStyle w:val="227pt2pt"/>
                <w:b w:val="0"/>
                <w:bCs w:val="0"/>
                <w:lang w:val="ru-RU" w:eastAsia="ru-RU" w:bidi="ru-RU"/>
              </w:rPr>
              <w:t>лг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285pt0"/>
              </w:rPr>
              <w:t>15 000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5pt0"/>
              </w:rPr>
              <w:t>рублей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33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при установлении инвалидности II группы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10 000 рублей-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after="120" w:line="207" w:lineRule="exact"/>
            </w:pPr>
            <w:r>
              <w:rPr>
                <w:rStyle w:val="285pt0"/>
              </w:rPr>
              <w:t xml:space="preserve">при установлении </w:t>
            </w:r>
            <w:r>
              <w:rPr>
                <w:rStyle w:val="285pt0"/>
              </w:rPr>
              <w:t>инвалидности III группы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120" w:line="170" w:lineRule="exact"/>
              <w:ind w:left="2440"/>
              <w:jc w:val="left"/>
            </w:pPr>
            <w:r>
              <w:rPr>
                <w:rStyle w:val="285pt0"/>
              </w:rPr>
              <w:t>I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V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Va</w:t>
            </w:r>
          </w:p>
        </w:tc>
        <w:tc>
          <w:tcPr>
            <w:tcW w:w="38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7 000 рублей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250"/>
          <w:jc w:val="center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2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6A1A85">
            <w:pPr>
              <w:framePr w:w="14859" w:wrap="notBeside" w:vAnchor="text" w:hAnchor="text" w:xAlign="center" w:y="1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получившим ранение, травму, кон</w:t>
            </w:r>
            <w:r>
              <w:rPr>
                <w:rStyle w:val="285pt0"/>
              </w:rPr>
              <w:softHyphen/>
              <w:t>тузию, увечье или заболевание при исполнении обязанностей военной службы в районах боевых действий у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after="1020" w:line="170" w:lineRule="exact"/>
              <w:jc w:val="left"/>
            </w:pPr>
            <w:r>
              <w:rPr>
                <w:rStyle w:val="285pt0"/>
              </w:rPr>
              <w:t xml:space="preserve">® </w:t>
            </w:r>
            <w:r>
              <w:rPr>
                <w:rStyle w:val="285pt2"/>
              </w:rPr>
              <w:t>\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1020" w:after="60" w:line="170" w:lineRule="exact"/>
              <w:ind w:left="1700"/>
              <w:jc w:val="left"/>
            </w:pPr>
            <w:r>
              <w:rPr>
                <w:rStyle w:val="285pt0"/>
              </w:rPr>
              <w:t>/ . оС^ *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60" w:after="180" w:line="170" w:lineRule="exact"/>
              <w:ind w:right="2560"/>
              <w:jc w:val="right"/>
            </w:pPr>
            <w:r>
              <w:rPr>
                <w:rStyle w:val="285pt0"/>
              </w:rPr>
              <w:t>с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180" w:line="660" w:lineRule="exact"/>
              <w:ind w:right="2560"/>
              <w:jc w:val="right"/>
            </w:pPr>
            <w:r>
              <w:rPr>
                <w:rStyle w:val="2Batang33pt"/>
              </w:rPr>
              <w:t>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5 000 рублей </w:t>
            </w:r>
            <w:r>
              <w:rPr>
                <w:rStyle w:val="285pt4"/>
              </w:rPr>
              <w:t>V*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0"/>
                <w:lang w:val="en-US" w:eastAsia="en-US" w:bidi="en-US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85pt0"/>
              </w:rPr>
              <w:t>Единовременная материаль</w:t>
            </w:r>
            <w:r>
              <w:rPr>
                <w:rStyle w:val="285pt0"/>
              </w:rPr>
              <w:softHyphen/>
              <w:t>ная помощь</w:t>
            </w:r>
            <w:r>
              <w:rPr>
                <w:rStyle w:val="285pt0"/>
              </w:rPr>
              <w:t xml:space="preserve"> семье погибшего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1"/>
              </w:rPr>
              <w:t>-//-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1"/>
              </w:rPr>
              <w:t xml:space="preserve">-//- </w:t>
            </w:r>
            <w:r>
              <w:rPr>
                <w:rStyle w:val="285pt3"/>
              </w:rPr>
              <w:t>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25" w:lineRule="exact"/>
              <w:jc w:val="left"/>
            </w:pPr>
            <w:r>
              <w:rPr>
                <w:rStyle w:val="285pt0"/>
              </w:rPr>
              <w:t>25 000 рублей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95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0"/>
                <w:lang w:val="en-US" w:eastAsia="en-US" w:bidi="en-US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Ежемесячное пособие детям военнослужащих, погибших при исполнении обязанностей военной службы или умерших вследствие ранения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Закон Ульяновском области от 06.05.2006 № 51-30 «О социальной поддержке детей </w:t>
            </w:r>
            <w:r>
              <w:rPr>
                <w:rStyle w:val="285pt0"/>
              </w:rPr>
              <w:t>отдельных кате</w:t>
            </w:r>
            <w:r>
              <w:rPr>
                <w:rStyle w:val="285pt0"/>
              </w:rPr>
              <w:softHyphen/>
              <w:t>горий граждан»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Дети военнослужащих, погибших при исполнении обязанностей воен</w:t>
            </w:r>
            <w:r>
              <w:rPr>
                <w:rStyle w:val="285pt0"/>
              </w:rPr>
              <w:softHyphen/>
              <w:t>ной службы, или умерших вслед</w:t>
            </w:r>
            <w:r>
              <w:rPr>
                <w:rStyle w:val="285pt0"/>
              </w:rPr>
              <w:softHyphen/>
              <w:t>ствие ранения, контузим, заболева</w:t>
            </w:r>
            <w:r>
              <w:rPr>
                <w:rStyle w:val="285pt0"/>
              </w:rPr>
              <w:softHyphen/>
              <w:t>ний, увечья, полученных при испол</w:t>
            </w:r>
            <w:r>
              <w:rPr>
                <w:rStyle w:val="285pt0"/>
              </w:rPr>
              <w:softHyphen/>
              <w:t>нении обязанностей военной службы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МФЦ'оргамы социальной защиты на</w:t>
            </w:r>
            <w:r>
              <w:rPr>
                <w:rStyle w:val="285pt0"/>
              </w:rPr>
              <w:t>селения Ульяновской области, по почте: с докумен</w:t>
            </w:r>
            <w:r>
              <w:rPr>
                <w:rStyle w:val="285pt0"/>
              </w:rPr>
              <w:softHyphen/>
              <w:t>тами: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- паспорт;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-свидетельство о рождении ребёнка; свидетельство о смерти военнослужащего; документ о причинной связи гибели воен</w:t>
            </w:r>
            <w:r>
              <w:rPr>
                <w:rStyle w:val="285pt0"/>
              </w:rPr>
              <w:softHyphen/>
              <w:t>нослужащего с исполнением обязанностей военной службы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285pt0"/>
              </w:rPr>
              <w:t>5000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5pt0"/>
              </w:rPr>
              <w:t>рублей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35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0"/>
                <w:lang w:val="en-US" w:eastAsia="en-US" w:bidi="en-US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Ежемесячное денежное посо</w:t>
            </w:r>
            <w:r>
              <w:rPr>
                <w:rStyle w:val="285pt0"/>
              </w:rPr>
              <w:softHyphen/>
              <w:t>бие родителям и супруге (су</w:t>
            </w:r>
            <w:r>
              <w:rPr>
                <w:rStyle w:val="285pt0"/>
              </w:rPr>
              <w:softHyphen/>
              <w:t>пругу) погибших военнослу</w:t>
            </w:r>
            <w:r>
              <w:rPr>
                <w:rStyle w:val="285pt0"/>
              </w:rPr>
              <w:softHyphen/>
              <w:t>жащих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Закон Ульяновской области от 19.12.2007 № 225 -30 «О социаль</w:t>
            </w:r>
            <w:r>
              <w:rPr>
                <w:rStyle w:val="285pt0"/>
              </w:rPr>
              <w:softHyphen/>
              <w:t>ной поддержке родителей и супру</w:t>
            </w:r>
            <w:r>
              <w:rPr>
                <w:rStyle w:val="285pt0"/>
              </w:rPr>
              <w:softHyphen/>
              <w:t>гов отдельных категорий граждан»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Родители и супруга (супруг) погиб</w:t>
            </w:r>
            <w:r>
              <w:rPr>
                <w:rStyle w:val="285pt0"/>
              </w:rPr>
              <w:softHyphen/>
              <w:t xml:space="preserve">ших </w:t>
            </w:r>
            <w:r>
              <w:rPr>
                <w:rStyle w:val="285pt0"/>
              </w:rPr>
              <w:t>военнослужащих при достиже</w:t>
            </w:r>
            <w:r>
              <w:rPr>
                <w:rStyle w:val="285pt0"/>
              </w:rPr>
              <w:softHyphen/>
              <w:t>нии ими возраста 60 лет (мужчины) или 55 лет (женщины)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МФЦ/органы социальной защиты населения Ульяновской области, по почте: с докумен</w:t>
            </w:r>
            <w:r>
              <w:rPr>
                <w:rStyle w:val="285pt0"/>
              </w:rPr>
              <w:softHyphen/>
              <w:t>тами: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-паспорт;</w:t>
            </w:r>
          </w:p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- свидетельство о рождении погибшего (для родителей);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59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5 000 рублей</w:t>
            </w:r>
          </w:p>
        </w:tc>
      </w:tr>
    </w:tbl>
    <w:p w:rsidR="006A1A85" w:rsidRDefault="006A1A85">
      <w:pPr>
        <w:framePr w:w="14859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  <w:sectPr w:rsidR="006A1A85">
          <w:type w:val="continuous"/>
          <w:pgSz w:w="16840" w:h="11900" w:orient="landscape"/>
          <w:pgMar w:top="207" w:right="803" w:bottom="734" w:left="818" w:header="0" w:footer="3" w:gutter="0"/>
          <w:cols w:space="720"/>
          <w:noEndnote/>
          <w:docGrid w:linePitch="360"/>
        </w:sectPr>
      </w:pPr>
    </w:p>
    <w:p w:rsidR="006A1A85" w:rsidRDefault="006A1A85">
      <w:pPr>
        <w:spacing w:line="360" w:lineRule="exact"/>
      </w:pPr>
      <w:r>
        <w:lastRenderedPageBreak/>
        <w:pict>
          <v:shape id="_x0000_s1030" type="#_x0000_t75" style="position:absolute;margin-left:.05pt;margin-top:2.7pt;width:525.6pt;height:14.9pt;z-index:-251661312;mso-wrap-distance-left:5pt;mso-wrap-distance-right:5pt;mso-position-horizontal-relative:margin" wrapcoords="0 0">
            <v:imagedata r:id="rId12" o:title="image3"/>
            <w10:wrap anchorx="margin"/>
          </v:shape>
        </w:pict>
      </w:r>
      <w:r>
        <w:pict>
          <v:shape id="_x0000_s1031" type="#_x0000_t202" style="position:absolute;margin-left:782.75pt;margin-top:.1pt;width:10.35pt;height:37.1pt;z-index:251656192;mso-wrap-distance-left:5pt;mso-wrap-distance-right:5pt;mso-position-horizontal-relative:margin" filled="f" stroked="f">
            <v:textbox style="mso-fit-shape-to-text:t" inset="0,0,0,0">
              <w:txbxContent>
                <w:p w:rsidR="006A1A85" w:rsidRDefault="00B42832">
                  <w:pPr>
                    <w:pStyle w:val="7"/>
                    <w:shd w:val="clear" w:color="auto" w:fill="auto"/>
                    <w:spacing w:line="900" w:lineRule="exact"/>
                  </w:pPr>
                  <w: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7.1pt;margin-top:91.55pt;width:743.2pt;height:.05pt;z-index:2516572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76"/>
                    <w:gridCol w:w="2664"/>
                    <w:gridCol w:w="3069"/>
                    <w:gridCol w:w="3191"/>
                    <w:gridCol w:w="3843"/>
                    <w:gridCol w:w="1521"/>
                  </w:tblGrid>
                  <w:tr w:rsidR="006A1A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25"/>
                      <w:jc w:val="center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6A1A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6A1A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6A1A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80" w:lineRule="exact"/>
                          <w:jc w:val="left"/>
                        </w:pPr>
                        <w:r>
                          <w:rPr>
                            <w:rStyle w:val="24pt"/>
                          </w:rPr>
                          <w:t>—</w:t>
                        </w:r>
                      </w:p>
                    </w:tc>
                    <w:tc>
                      <w:tcPr>
                        <w:tcW w:w="3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108"/>
                          </w:tabs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свидетельство о браке (для супруги);</w:t>
                        </w:r>
                      </w:p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113"/>
                          </w:tabs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свидетельство о смерти военнослужащего;</w:t>
                        </w:r>
                      </w:p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2"/>
                          </w:numPr>
                          <w:shd w:val="clear" w:color="auto" w:fill="auto"/>
                          <w:tabs>
                            <w:tab w:val="left" w:pos="99"/>
                          </w:tabs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документ о причинной связи гибели воен</w:t>
                        </w:r>
                        <w:r>
                          <w:rPr>
                            <w:rStyle w:val="285pt0"/>
                          </w:rPr>
                          <w:softHyphen/>
                          <w:t>нослужащего с исполнением обязанностей военной службы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1A85" w:rsidRDefault="006A1A8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A1A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9"/>
                      <w:jc w:val="center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60" w:lineRule="exact"/>
                          <w:ind w:right="140"/>
                          <w:jc w:val="right"/>
                        </w:pPr>
                        <w:r>
                          <w:rPr>
                            <w:rStyle w:val="213pt0"/>
                          </w:rPr>
                          <w:t>19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after="540" w:line="212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Ежемесячное денежное посо</w:t>
                        </w:r>
                        <w:r>
                          <w:rPr>
                            <w:rStyle w:val="285pt0"/>
                          </w:rPr>
                          <w:softHyphen/>
                          <w:t>бие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before="540" w:line="80" w:lineRule="exact"/>
                          <w:jc w:val="left"/>
                        </w:pPr>
                        <w:r>
                          <w:rPr>
                            <w:rStyle w:val="24pt"/>
                          </w:rPr>
                          <w:t>\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 xml:space="preserve">Закон </w:t>
                        </w:r>
                        <w:r>
                          <w:rPr>
                            <w:rStyle w:val="285pt0"/>
                          </w:rPr>
                          <w:t>Ульяновской области от 04.01.2003 № 056-30 «О социаль</w:t>
                        </w:r>
                        <w:r>
                          <w:rPr>
                            <w:rStyle w:val="285pt0"/>
                          </w:rPr>
                          <w:softHyphen/>
                          <w:t>ной поддержке инвалидов боевых действий, проживающих на терри</w:t>
                        </w:r>
                        <w:r>
                          <w:rPr>
                            <w:rStyle w:val="285pt0"/>
                          </w:rPr>
                          <w:softHyphen/>
                          <w:t>тории Ульяновской области»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Военнослужащие, получившие ин</w:t>
                        </w:r>
                        <w:r>
                          <w:rPr>
                            <w:rStyle w:val="285pt0"/>
                          </w:rPr>
                          <w:softHyphen/>
                          <w:t>валидность 1 или 2 группы</w:t>
                        </w:r>
                      </w:p>
                    </w:tc>
                    <w:tc>
                      <w:tcPr>
                        <w:tcW w:w="3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МФЦ/органы социальной защиты населения Ульяновской област</w:t>
                        </w:r>
                        <w:r>
                          <w:rPr>
                            <w:rStyle w:val="285pt0"/>
                          </w:rPr>
                          <w:t>и, по почте: с докумен</w:t>
                        </w:r>
                        <w:r>
                          <w:rPr>
                            <w:rStyle w:val="285pt0"/>
                          </w:rPr>
                          <w:softHyphen/>
                          <w:t>тами: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-паспорт;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- заключении военно-врачебной комиссии о наличии причинной связи инвалидности с ранением, контузией, увечьем или заболева</w:t>
                        </w:r>
                        <w:r>
                          <w:rPr>
                            <w:rStyle w:val="285pt0"/>
                          </w:rPr>
                          <w:softHyphen/>
                          <w:t>нием, полученными в связи с участием в боевых действиях при исполнении служеб</w:t>
                        </w:r>
                        <w:r>
                          <w:rPr>
                            <w:rStyle w:val="285pt0"/>
                          </w:rPr>
                          <w:softHyphen/>
                          <w:t>ных обязанностей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5 000 рублей</w:t>
                        </w:r>
                      </w:p>
                    </w:tc>
                  </w:tr>
                  <w:tr w:rsidR="006A1A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89"/>
                      <w:jc w:val="center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after="1080" w:line="260" w:lineRule="exact"/>
                          <w:ind w:right="140"/>
                          <w:jc w:val="right"/>
                        </w:pPr>
                        <w:r>
                          <w:rPr>
                            <w:rStyle w:val="213pt0"/>
                          </w:rPr>
                          <w:t>20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before="1080" w:line="170" w:lineRule="exact"/>
                          <w:ind w:right="140"/>
                          <w:jc w:val="right"/>
                        </w:pPr>
                        <w:r>
                          <w:rPr>
                            <w:rStyle w:val="285pt0"/>
                          </w:rPr>
                          <w:t>*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Единовременная денежная выплата семьям погибших участников специальной во</w:t>
                        </w:r>
                        <w:r>
                          <w:rPr>
                            <w:rStyle w:val="285pt0"/>
                          </w:rPr>
                          <w:softHyphen/>
                          <w:t>енной операции</w:t>
                        </w:r>
                      </w:p>
                    </w:tc>
                    <w:tc>
                      <w:tcPr>
                        <w:tcW w:w="3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</w:pPr>
                        <w:r>
                          <w:rPr>
                            <w:rStyle w:val="285pt0"/>
                          </w:rPr>
                          <w:t xml:space="preserve">Указ Губернатора Ульяновской области от </w:t>
                        </w:r>
                        <w:r w:rsidRPr="00C43A43">
                          <w:rPr>
                            <w:rStyle w:val="285pt0"/>
                            <w:lang w:eastAsia="en-US" w:bidi="en-US"/>
                          </w:rPr>
                          <w:t>0</w:t>
                        </w:r>
                        <w:r>
                          <w:rPr>
                            <w:rStyle w:val="285pt0"/>
                            <w:lang w:val="en-US" w:eastAsia="en-US" w:bidi="en-US"/>
                          </w:rPr>
                          <w:t>S</w:t>
                        </w:r>
                        <w:r w:rsidRPr="00C43A43">
                          <w:rPr>
                            <w:rStyle w:val="285pt0"/>
                            <w:lang w:eastAsia="en-US" w:bidi="en-US"/>
                          </w:rPr>
                          <w:t xml:space="preserve">.04.2022 </w:t>
                        </w:r>
                        <w:r>
                          <w:rPr>
                            <w:rStyle w:val="285pt0"/>
                          </w:rPr>
                          <w:t>№ 33 «О единовременной денежной выпла</w:t>
                        </w:r>
                        <w:r>
                          <w:rPr>
                            <w:rStyle w:val="285pt0"/>
                          </w:rPr>
                          <w:softHyphen/>
                          <w:t>те гражданам, являющимся члена</w:t>
                        </w:r>
                        <w:r>
                          <w:rPr>
                            <w:rStyle w:val="285pt0"/>
                          </w:rPr>
                          <w:softHyphen/>
                          <w:t xml:space="preserve">ми семей погибших (умерших) </w:t>
                        </w:r>
                        <w:r>
                          <w:rPr>
                            <w:rStyle w:val="285pt0"/>
                          </w:rPr>
                          <w:t>участников специальной военной операции»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Члены семьи военнослужащих, лиц, проходящих службу в войсках наци</w:t>
                        </w:r>
                        <w:r>
                          <w:rPr>
                            <w:rStyle w:val="285pt0"/>
                          </w:rPr>
                          <w:softHyphen/>
                          <w:t>ональной гвардии Российской Феде</w:t>
                        </w:r>
                        <w:r>
                          <w:rPr>
                            <w:rStyle w:val="285pt0"/>
                          </w:rPr>
                          <w:softHyphen/>
                          <w:t>рации и имеющих специальное зва</w:t>
                        </w:r>
                        <w:r>
                          <w:rPr>
                            <w:rStyle w:val="285pt0"/>
                          </w:rPr>
                          <w:softHyphen/>
                          <w:t>ние полиции, лиц, заключивших контракт о пребывании в доброволь</w:t>
                        </w:r>
                        <w:r>
                          <w:rPr>
                            <w:rStyle w:val="285pt0"/>
                          </w:rPr>
                          <w:softHyphen/>
                          <w:t>ческом формировании,</w:t>
                        </w:r>
                        <w:r>
                          <w:rPr>
                            <w:rStyle w:val="285pt0"/>
                          </w:rPr>
                          <w:t xml:space="preserve"> контракт с организацией, содействующей вы</w:t>
                        </w:r>
                        <w:r>
                          <w:rPr>
                            <w:rStyle w:val="285pt0"/>
                          </w:rPr>
                          <w:softHyphen/>
                          <w:t>полнению задач, возложенных на Вооружённые Силы Российской Фе</w:t>
                        </w:r>
                        <w:r>
                          <w:rPr>
                            <w:rStyle w:val="285pt0"/>
                          </w:rPr>
                          <w:softHyphen/>
                          <w:t>дерации, либо вступивших с нею в иные правоотношения, погибших в связи с исполнением возложенных на них обязанностей либо до исте</w:t>
                        </w:r>
                        <w:r>
                          <w:rPr>
                            <w:rStyle w:val="285pt0"/>
                          </w:rPr>
                          <w:softHyphen/>
                          <w:t xml:space="preserve">чения одного года со </w:t>
                        </w:r>
                        <w:r>
                          <w:rPr>
                            <w:rStyle w:val="285pt0"/>
                          </w:rPr>
                          <w:t>дня их уволь</w:t>
                        </w:r>
                        <w:r>
                          <w:rPr>
                            <w:rStyle w:val="285pt0"/>
                          </w:rPr>
                          <w:softHyphen/>
                          <w:t>нения с военной службы (службы), прекращения контракта о пребыва</w:t>
                        </w:r>
                        <w:r>
                          <w:rPr>
                            <w:rStyle w:val="285pt0"/>
                          </w:rPr>
                          <w:softHyphen/>
                          <w:t>нии в добровольческом формирова</w:t>
                        </w:r>
                        <w:r>
                          <w:rPr>
                            <w:rStyle w:val="285pt0"/>
                          </w:rPr>
                          <w:softHyphen/>
                          <w:t>нии, контракта либо иных правоот</w:t>
                        </w:r>
                        <w:r>
                          <w:rPr>
                            <w:rStyle w:val="285pt0"/>
                          </w:rPr>
                          <w:softHyphen/>
                          <w:t>ношений с организацией, содей</w:t>
                        </w:r>
                        <w:r>
                          <w:rPr>
                            <w:rStyle w:val="285pt0"/>
                          </w:rPr>
                          <w:softHyphen/>
                          <w:t>ствующей выполнению задач, воз</w:t>
                        </w:r>
                        <w:r>
                          <w:rPr>
                            <w:rStyle w:val="285pt0"/>
                          </w:rPr>
                          <w:softHyphen/>
                          <w:t>ложенных на Вооружённые Силы Российской Федерации, у</w:t>
                        </w:r>
                        <w:r>
                          <w:rPr>
                            <w:rStyle w:val="285pt0"/>
                          </w:rPr>
                          <w:t>мерших вследствие увечья (ранения, травмы, контузии) или заболевания, полу</w:t>
                        </w:r>
                        <w:r>
                          <w:rPr>
                            <w:rStyle w:val="285pt0"/>
                          </w:rPr>
                          <w:softHyphen/>
                          <w:t>ченных при исполнении возложен</w:t>
                        </w:r>
                        <w:r>
                          <w:rPr>
                            <w:rStyle w:val="285pt0"/>
                          </w:rPr>
                          <w:softHyphen/>
                          <w:t>ных на них обязанностей, за счёт бюджетных ассигнований областно-</w:t>
                        </w:r>
                      </w:p>
                    </w:tc>
                    <w:tc>
                      <w:tcPr>
                        <w:tcW w:w="3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Органы социальной защиты населения Уль</w:t>
                        </w:r>
                        <w:r>
                          <w:rPr>
                            <w:rStyle w:val="285pt0"/>
                          </w:rPr>
                          <w:softHyphen/>
                          <w:t>яновской области с документами:</w:t>
                        </w:r>
                      </w:p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17"/>
                          </w:tabs>
                          <w:spacing w:line="212" w:lineRule="exact"/>
                        </w:pPr>
                        <w:r>
                          <w:rPr>
                            <w:rStyle w:val="285pt0"/>
                          </w:rPr>
                          <w:t>паспорт;</w:t>
                        </w:r>
                      </w:p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13"/>
                          </w:tabs>
                          <w:spacing w:line="212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свидетельство о смерти военнослужащего; документ о причинной связи гибели воен</w:t>
                        </w:r>
                        <w:r>
                          <w:rPr>
                            <w:rStyle w:val="285pt0"/>
                          </w:rPr>
                          <w:softHyphen/>
                          <w:t>нослужащего с исполнением обязанностей военной службы;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2" w:lineRule="exact"/>
                          <w:ind w:firstLine="220"/>
                          <w:jc w:val="left"/>
                        </w:pPr>
                        <w:r>
                          <w:rPr>
                            <w:rStyle w:val="285pt0"/>
                          </w:rPr>
                          <w:t>свидетельство о рождении погибшего (для родителей);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170" w:lineRule="exact"/>
                          <w:ind w:firstLine="220"/>
                          <w:jc w:val="left"/>
                        </w:pPr>
                        <w:r>
                          <w:rPr>
                            <w:rStyle w:val="285pt0"/>
                          </w:rPr>
                          <w:t>свидетельство о браке (для супруги);</w:t>
                        </w:r>
                      </w:p>
                      <w:p w:rsidR="006A1A85" w:rsidRDefault="00B42832">
                        <w:pPr>
                          <w:pStyle w:val="22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08"/>
                          </w:tabs>
                          <w:spacing w:line="170" w:lineRule="exact"/>
                        </w:pPr>
                        <w:r>
                          <w:rPr>
                            <w:rStyle w:val="285pt0"/>
                          </w:rPr>
                          <w:t xml:space="preserve">свиде тельство о рождении (для </w:t>
                        </w:r>
                        <w:r>
                          <w:rPr>
                            <w:rStyle w:val="285pt0"/>
                          </w:rPr>
                          <w:t>ребёнка)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1 000 000 руб лей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216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(членам семьи в разных до</w:t>
                        </w:r>
                        <w:r>
                          <w:rPr>
                            <w:rStyle w:val="285pt0"/>
                          </w:rPr>
                          <w:softHyphen/>
                          <w:t>лях)</w:t>
                        </w:r>
                      </w:p>
                      <w:p w:rsidR="006A1A85" w:rsidRDefault="00B42832">
                        <w:pPr>
                          <w:pStyle w:val="22"/>
                          <w:shd w:val="clear" w:color="auto" w:fill="auto"/>
                          <w:spacing w:line="170" w:lineRule="exact"/>
                          <w:ind w:left="460"/>
                          <w:jc w:val="left"/>
                        </w:pPr>
                        <w:r>
                          <w:rPr>
                            <w:rStyle w:val="285pt0"/>
                          </w:rPr>
                          <w:t>' "/•</w:t>
                        </w:r>
                      </w:p>
                    </w:tc>
                  </w:tr>
                </w:tbl>
                <w:p w:rsidR="006A1A85" w:rsidRDefault="006A1A8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360" w:lineRule="exact"/>
      </w:pPr>
    </w:p>
    <w:p w:rsidR="006A1A85" w:rsidRDefault="006A1A85">
      <w:pPr>
        <w:spacing w:line="406" w:lineRule="exact"/>
      </w:pPr>
    </w:p>
    <w:p w:rsidR="006A1A85" w:rsidRDefault="006A1A85">
      <w:pPr>
        <w:rPr>
          <w:sz w:val="2"/>
          <w:szCs w:val="2"/>
        </w:rPr>
        <w:sectPr w:rsidR="006A1A85">
          <w:pgSz w:w="16840" w:h="11900" w:orient="landscape"/>
          <w:pgMar w:top="164" w:right="502" w:bottom="164" w:left="4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2687"/>
        <w:gridCol w:w="3078"/>
        <w:gridCol w:w="3209"/>
        <w:gridCol w:w="3825"/>
        <w:gridCol w:w="1517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90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го бюджета Ульяновской области предоставляется единовременная денежная выплата в размере 1 млн рублей в равных долях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0"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Единовременная денежная выплата членам семей моби</w:t>
            </w:r>
            <w:r>
              <w:rPr>
                <w:rStyle w:val="285pt0"/>
              </w:rPr>
              <w:softHyphen/>
              <w:t>лизованных граждан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Указ Губернатора Ульяновской области от 28.10.2022 </w:t>
            </w:r>
            <w:r>
              <w:rPr>
                <w:rStyle w:val="285pt2"/>
                <w:lang w:val="en-US" w:eastAsia="en-US" w:bidi="en-US"/>
              </w:rPr>
              <w:t>N</w:t>
            </w:r>
            <w:r w:rsidRPr="00C43A43">
              <w:rPr>
                <w:rStyle w:val="285pt2"/>
                <w:lang w:eastAsia="en-US" w:bidi="en-US"/>
              </w:rPr>
              <w:t>?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>136 "О единовременной выплате чле</w:t>
            </w:r>
            <w:r>
              <w:rPr>
                <w:rStyle w:val="285pt0"/>
              </w:rPr>
              <w:softHyphen/>
              <w:t>нам семей граждан, призванных на военную службу по мобилизации в Вооружённые Силы Российской Федера</w:t>
            </w:r>
            <w:r>
              <w:rPr>
                <w:rStyle w:val="285pt0"/>
              </w:rPr>
              <w:t>ции"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7"/>
              </w:tabs>
              <w:spacing w:line="212" w:lineRule="exact"/>
              <w:jc w:val="left"/>
            </w:pPr>
            <w:r>
              <w:rPr>
                <w:rStyle w:val="285pt0"/>
              </w:rPr>
              <w:t>Каждому ребёнку мобилизован</w:t>
            </w:r>
            <w:r>
              <w:rPr>
                <w:rStyle w:val="285pt0"/>
              </w:rPr>
              <w:softHyphen/>
              <w:t>ного, не достигшего возраста 18 лет;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line="212" w:lineRule="exact"/>
              <w:jc w:val="left"/>
            </w:pPr>
            <w:r>
              <w:rPr>
                <w:rStyle w:val="285pt0"/>
              </w:rPr>
              <w:t>Супруге, состоящей в браке с мо</w:t>
            </w:r>
            <w:r>
              <w:rPr>
                <w:rStyle w:val="285pt0"/>
              </w:rPr>
              <w:softHyphen/>
              <w:t>билизованным, заключённом в орга</w:t>
            </w:r>
            <w:r>
              <w:rPr>
                <w:rStyle w:val="285pt0"/>
              </w:rPr>
              <w:softHyphen/>
              <w:t>нах записи актов гражданского со</w:t>
            </w:r>
            <w:r>
              <w:rPr>
                <w:rStyle w:val="285pt0"/>
              </w:rPr>
              <w:softHyphen/>
              <w:t>стояния, срок беременности которой составляет не менее 22 педель.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Органы социальной защи</w:t>
            </w:r>
            <w:r>
              <w:rPr>
                <w:rStyle w:val="285pt0"/>
              </w:rPr>
              <w:t>ты населения Уль</w:t>
            </w:r>
            <w:r>
              <w:rPr>
                <w:rStyle w:val="285pt0"/>
              </w:rPr>
              <w:softHyphen/>
              <w:t>яновской области с документами: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7"/>
              </w:tabs>
              <w:spacing w:line="212" w:lineRule="exact"/>
            </w:pPr>
            <w:r>
              <w:rPr>
                <w:rStyle w:val="285pt0"/>
              </w:rPr>
              <w:t>паспорт;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line="212" w:lineRule="exact"/>
            </w:pPr>
            <w:r>
              <w:rPr>
                <w:rStyle w:val="285pt0"/>
              </w:rPr>
              <w:t>свидетельство о рождении (в случае обра</w:t>
            </w:r>
            <w:r>
              <w:rPr>
                <w:rStyle w:val="285pt0"/>
              </w:rPr>
              <w:softHyphen/>
              <w:t>щения за получением выплаты в пользу ре</w:t>
            </w:r>
            <w:r>
              <w:rPr>
                <w:rStyle w:val="285pt0"/>
              </w:rPr>
              <w:softHyphen/>
              <w:t>бёнка); - свидетельство о заключении брака (в случае обращения за получением выпла</w:t>
            </w:r>
            <w:r>
              <w:rPr>
                <w:rStyle w:val="285pt0"/>
              </w:rPr>
              <w:softHyphen/>
              <w:t>ты супруги);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8"/>
              </w:tabs>
              <w:spacing w:line="212" w:lineRule="exact"/>
            </w:pPr>
            <w:r>
              <w:rPr>
                <w:rStyle w:val="285pt0"/>
              </w:rPr>
              <w:t>справка о мобилизации;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2" w:lineRule="exact"/>
              <w:ind w:firstLine="220"/>
              <w:jc w:val="left"/>
            </w:pPr>
            <w:r>
              <w:rPr>
                <w:rStyle w:val="285pt0"/>
              </w:rPr>
              <w:t>справка, подтверждающая, что срок бере</w:t>
            </w:r>
            <w:r>
              <w:rPr>
                <w:rStyle w:val="285pt0"/>
              </w:rPr>
              <w:softHyphen/>
              <w:t>менности супруги составляет не менее 22 педель, выданная медицинской организаци</w:t>
            </w:r>
            <w:r>
              <w:rPr>
                <w:rStyle w:val="285pt0"/>
              </w:rPr>
              <w:softHyphen/>
              <w:t>ей (в случае обращения за получением вы</w:t>
            </w:r>
            <w:r>
              <w:rPr>
                <w:rStyle w:val="285pt0"/>
              </w:rPr>
              <w:softHyphen/>
              <w:t>платы супруги)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20 000 рублей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0"/>
              </w:rPr>
              <w:t>V</w:t>
            </w:r>
            <w:r>
              <w:rPr>
                <w:rStyle w:val="285pt0"/>
                <w:vertAlign w:val="superscript"/>
              </w:rPr>
              <w:t>х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546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0"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Единовременная выплата от</w:t>
            </w:r>
            <w:r>
              <w:rPr>
                <w:rStyle w:val="285pt0"/>
              </w:rPr>
              <w:softHyphen/>
              <w:t xml:space="preserve">дельным категориям граждан, </w:t>
            </w:r>
            <w:r>
              <w:rPr>
                <w:rStyle w:val="285pt0"/>
              </w:rPr>
              <w:t>заключившим контракт о прохождении военной служ</w:t>
            </w:r>
            <w:r>
              <w:rPr>
                <w:rStyle w:val="285pt0"/>
              </w:rPr>
              <w:softHyphen/>
              <w:t>бы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Указ Губернатора Ульяновской области от 07.02.2023 № 14 «О единовременной выплате отдель</w:t>
            </w:r>
            <w:r>
              <w:rPr>
                <w:rStyle w:val="285pt0"/>
              </w:rPr>
              <w:softHyphen/>
              <w:t>ным категориям граждан, заклю</w:t>
            </w:r>
            <w:r>
              <w:rPr>
                <w:rStyle w:val="285pt0"/>
              </w:rPr>
              <w:softHyphen/>
              <w:t>чившим контракт о прохождении военной службы»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9"/>
              </w:tabs>
              <w:spacing w:line="216" w:lineRule="exact"/>
            </w:pPr>
            <w:r>
              <w:rPr>
                <w:rStyle w:val="285pt0"/>
              </w:rPr>
              <w:t>граждане РФ, иностранные граж</w:t>
            </w:r>
            <w:r>
              <w:rPr>
                <w:rStyle w:val="285pt0"/>
              </w:rPr>
              <w:softHyphen/>
              <w:t>дане, закл</w:t>
            </w:r>
            <w:r>
              <w:rPr>
                <w:rStyle w:val="285pt0"/>
              </w:rPr>
              <w:t>ючившие в 2023-2024 го</w:t>
            </w:r>
            <w:r>
              <w:rPr>
                <w:rStyle w:val="285pt0"/>
              </w:rPr>
              <w:softHyphen/>
              <w:t>дах контракт о прохождении воен</w:t>
            </w:r>
            <w:r>
              <w:rPr>
                <w:rStyle w:val="285pt0"/>
              </w:rPr>
              <w:softHyphen/>
              <w:t>ной службы в подразделениях 72-й отдельной мотострелковой бригады, сформированных в Ульяновской области в период проведения СВО;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9"/>
              </w:tabs>
              <w:spacing w:line="216" w:lineRule="exact"/>
            </w:pPr>
            <w:r>
              <w:rPr>
                <w:rStyle w:val="285pt0"/>
              </w:rPr>
              <w:t>граждане РФ, иностранные граж</w:t>
            </w:r>
            <w:r>
              <w:rPr>
                <w:rStyle w:val="285pt0"/>
              </w:rPr>
              <w:softHyphen/>
              <w:t>дане, заключившим контракт о про</w:t>
            </w:r>
            <w:r>
              <w:rPr>
                <w:rStyle w:val="285pt0"/>
              </w:rPr>
              <w:softHyphen/>
              <w:t xml:space="preserve">хождении </w:t>
            </w:r>
            <w:r>
              <w:rPr>
                <w:rStyle w:val="285pt0"/>
              </w:rPr>
              <w:t>военной службы, отбор для поступления на военную службу по контракту которых осуществлён пунктом отбора на Военную службу по контракту (2 разряда), г. Улья</w:t>
            </w:r>
            <w:r>
              <w:rPr>
                <w:rStyle w:val="285pt0"/>
              </w:rPr>
              <w:softHyphen/>
              <w:t>новск, и (или) Военным комиссариа</w:t>
            </w:r>
            <w:r>
              <w:rPr>
                <w:rStyle w:val="285pt0"/>
              </w:rPr>
              <w:softHyphen/>
              <w:t>том Ульяновской области либо во</w:t>
            </w:r>
            <w:r>
              <w:rPr>
                <w:rStyle w:val="285pt0"/>
              </w:rPr>
              <w:softHyphen/>
              <w:t>инскими частями ВС РФ, дислоци</w:t>
            </w:r>
            <w:r>
              <w:rPr>
                <w:rStyle w:val="285pt0"/>
              </w:rPr>
              <w:softHyphen/>
              <w:t>ров</w:t>
            </w:r>
            <w:r>
              <w:rPr>
                <w:rStyle w:val="285pt0"/>
              </w:rPr>
              <w:t>анных на территории Ульянов</w:t>
            </w:r>
            <w:r>
              <w:rPr>
                <w:rStyle w:val="285pt0"/>
              </w:rPr>
              <w:softHyphen/>
              <w:t>ской области;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8"/>
              </w:tabs>
              <w:spacing w:line="216" w:lineRule="exact"/>
            </w:pPr>
            <w:r>
              <w:rPr>
                <w:rStyle w:val="285pt0"/>
              </w:rPr>
              <w:t>граждане РФ, иностранные граж</w:t>
            </w:r>
            <w:r>
              <w:rPr>
                <w:rStyle w:val="285pt0"/>
              </w:rPr>
              <w:softHyphen/>
              <w:t>дане, заключившим контракт о про</w:t>
            </w:r>
            <w:r>
              <w:rPr>
                <w:rStyle w:val="285pt0"/>
              </w:rPr>
              <w:softHyphen/>
              <w:t>хождении военной службы в под</w:t>
            </w:r>
            <w:r>
              <w:rPr>
                <w:rStyle w:val="285pt0"/>
              </w:rPr>
              <w:softHyphen/>
              <w:t>разделениях 1 -го мотострелкового батальона 36-го мотострелкового полка 67-й мотострелковой дивизии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Выплата предоставляет</w:t>
            </w:r>
            <w:r>
              <w:rPr>
                <w:rStyle w:val="285pt0"/>
              </w:rPr>
              <w:t>ся на беззаявитель- ной основе на основании сведений, пред</w:t>
            </w:r>
            <w:r>
              <w:rPr>
                <w:rStyle w:val="285pt0"/>
              </w:rPr>
              <w:softHyphen/>
              <w:t>ставленных Военным комиссариатом Улья</w:t>
            </w:r>
            <w:r>
              <w:rPr>
                <w:rStyle w:val="285pt0"/>
              </w:rPr>
              <w:softHyphen/>
              <w:t>новской области и(или)Пунктом отбора граждан на военную службу по контракту г. Ульяновска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after="60" w:line="170" w:lineRule="exact"/>
              <w:jc w:val="left"/>
            </w:pPr>
            <w:r>
              <w:rPr>
                <w:rStyle w:val="285pt0"/>
              </w:rPr>
              <w:t>105000</w:t>
            </w:r>
          </w:p>
          <w:p w:rsidR="006A1A85" w:rsidRDefault="00B42832">
            <w:pPr>
              <w:pStyle w:val="22"/>
              <w:framePr w:w="14841" w:wrap="notBeside" w:vAnchor="text" w:hAnchor="text" w:xAlign="center" w:y="1"/>
              <w:shd w:val="clear" w:color="auto" w:fill="auto"/>
              <w:spacing w:before="60" w:line="170" w:lineRule="exact"/>
              <w:jc w:val="left"/>
            </w:pPr>
            <w:r>
              <w:rPr>
                <w:rStyle w:val="285pt0"/>
              </w:rPr>
              <w:t>рублей</w:t>
            </w:r>
          </w:p>
        </w:tc>
      </w:tr>
    </w:tbl>
    <w:p w:rsidR="006A1A85" w:rsidRDefault="006A1A85">
      <w:pPr>
        <w:framePr w:w="14841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"/>
        <w:gridCol w:w="495"/>
        <w:gridCol w:w="2669"/>
        <w:gridCol w:w="3069"/>
        <w:gridCol w:w="3195"/>
        <w:gridCol w:w="3839"/>
        <w:gridCol w:w="1494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3479"/>
          <w:jc w:val="center"/>
        </w:trPr>
        <w:tc>
          <w:tcPr>
            <w:tcW w:w="212" w:type="dxa"/>
            <w:vMerge w:val="restart"/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"/>
              </w:rPr>
              <w:t>25-й общевойсковой армии, отбор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"/>
              </w:rPr>
              <w:t xml:space="preserve">для поступления </w:t>
            </w:r>
            <w:r>
              <w:rPr>
                <w:rStyle w:val="285pt0"/>
              </w:rPr>
              <w:t>на военную службу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120" w:lineRule="exact"/>
              <w:ind w:left="2940"/>
              <w:jc w:val="left"/>
            </w:pPr>
            <w:r>
              <w:rPr>
                <w:rStyle w:val="2Cambria6pt"/>
              </w:rPr>
              <w:t>..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по контракту которых осуществлен пунктами отбора на военную службу по контракту и (или) военными ко</w:t>
            </w:r>
            <w:r>
              <w:rPr>
                <w:rStyle w:val="285pt0"/>
              </w:rPr>
              <w:softHyphen/>
              <w:t>миссариатами, расположенными на территориях других субъектов Рос сийской Федерации;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 xml:space="preserve">4) граждане РФ, проживающие в Ульяновской области, </w:t>
            </w:r>
            <w:r>
              <w:rPr>
                <w:rStyle w:val="285pt0"/>
              </w:rPr>
              <w:t>заключившие в 2023 году контракт о прохождении военной службы в воинских частях Росгвардии, находящихся на терри</w:t>
            </w:r>
            <w:r>
              <w:rPr>
                <w:rStyle w:val="285pt0"/>
              </w:rPr>
              <w:softHyphen/>
              <w:t xml:space="preserve">тории Ульяновской области, а также в воинских частях Росгвардии </w:t>
            </w:r>
            <w:r>
              <w:rPr>
                <w:rStyle w:val="285pt0"/>
                <w:lang w:val="en-US" w:eastAsia="en-US" w:bidi="en-US"/>
              </w:rPr>
              <w:t>N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>3671,5561,5598 и 6795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170" w:lineRule="exact"/>
              <w:ind w:left="1260"/>
              <w:jc w:val="left"/>
            </w:pPr>
            <w:r>
              <w:rPr>
                <w:rStyle w:val="285pt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385"/>
          <w:jc w:val="center"/>
        </w:trPr>
        <w:tc>
          <w:tcPr>
            <w:tcW w:w="212" w:type="dxa"/>
            <w:vMerge/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BookmanOldStyle12pt1pt66"/>
              </w:rPr>
              <w:t>2Ъ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85pt0"/>
              </w:rPr>
              <w:t>Единовременная денежная выплата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Указ </w:t>
            </w:r>
            <w:r>
              <w:rPr>
                <w:rStyle w:val="285pt0"/>
              </w:rPr>
              <w:t>Губернатора Ульяновской области от 03.08.2023 № 80 «О единовременной денежной выпла</w:t>
            </w:r>
            <w:r>
              <w:rPr>
                <w:rStyle w:val="285pt0"/>
              </w:rPr>
              <w:softHyphen/>
              <w:t>те семьям погибших (умерших) участников специальной военной операции в 2023 году»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ребенок погибшего (умершего) участника СВО до 18 лет, прожива</w:t>
            </w:r>
            <w:r>
              <w:rPr>
                <w:rStyle w:val="285pt0"/>
              </w:rPr>
              <w:softHyphen/>
              <w:t>ющий на территории Ульяновск</w:t>
            </w:r>
            <w:r>
              <w:rPr>
                <w:rStyle w:val="285pt0"/>
              </w:rPr>
              <w:t>ой области;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ребенок супруги (супруга), состояв</w:t>
            </w:r>
            <w:r>
              <w:rPr>
                <w:rStyle w:val="285pt0"/>
              </w:rPr>
              <w:softHyphen/>
              <w:t>шей (состоявшего) в зарегистриро</w:t>
            </w:r>
            <w:r>
              <w:rPr>
                <w:rStyle w:val="285pt0"/>
              </w:rPr>
              <w:softHyphen/>
              <w:t>ванном браке с погибшим (умер</w:t>
            </w:r>
            <w:r>
              <w:rPr>
                <w:rStyle w:val="285pt0"/>
              </w:rPr>
              <w:softHyphen/>
              <w:t>шим) участником СВО, не являюще</w:t>
            </w:r>
            <w:r>
              <w:rPr>
                <w:rStyle w:val="285pt0"/>
              </w:rPr>
              <w:softHyphen/>
              <w:t>гося ребенком участника СВО, до 18 лет и проживающий на территории Ульяновской области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Для родных детей на беззаяв</w:t>
            </w:r>
            <w:r>
              <w:rPr>
                <w:rStyle w:val="285pt0"/>
              </w:rPr>
              <w:t>ительной осмо ве;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Для пасынков и падчериц - паспорт родите</w:t>
            </w:r>
            <w:r>
              <w:rPr>
                <w:rStyle w:val="285pt0"/>
              </w:rPr>
              <w:softHyphen/>
              <w:t>ля (законного представителя), заявление, свидетельство о браке, свидетельство о рождении, документ, подтверждающий ги</w:t>
            </w:r>
            <w:r>
              <w:rPr>
                <w:rStyle w:val="285pt0"/>
              </w:rPr>
              <w:softHyphen/>
              <w:t>бель участника СВО в связи с исполнений военной службы. Заявление и пакет доку</w:t>
            </w:r>
            <w:r>
              <w:rPr>
                <w:rStyle w:val="285pt0"/>
              </w:rPr>
              <w:softHyphen/>
            </w:r>
            <w:r>
              <w:rPr>
                <w:rStyle w:val="285pt0"/>
              </w:rPr>
              <w:t>ментов подаются в отделение социальной защиты населения Ульяновской области по месту жительства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10000 рублей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3474"/>
          <w:jc w:val="center"/>
        </w:trPr>
        <w:tc>
          <w:tcPr>
            <w:tcW w:w="212" w:type="dxa"/>
            <w:vMerge/>
            <w:shd w:val="clear" w:color="auto" w:fill="FFFFFF"/>
          </w:tcPr>
          <w:p w:rsidR="006A1A85" w:rsidRDefault="006A1A85">
            <w:pPr>
              <w:framePr w:w="14972" w:wrap="notBeside" w:vAnchor="text" w:hAnchor="text" w:xAlign="center" w:y="1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Единовременная денежная выплата семьям граждан, в результате погибших участ</w:t>
            </w:r>
            <w:r>
              <w:rPr>
                <w:rStyle w:val="285pt0"/>
              </w:rPr>
              <w:softHyphen/>
              <w:t>ников специальной военной операции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285pt0"/>
              </w:rPr>
              <w:t xml:space="preserve">Указ Губернатора Ульяновской области от 27 ноября 2023 г. </w:t>
            </w:r>
            <w:r>
              <w:rPr>
                <w:rStyle w:val="285pt0"/>
                <w:lang w:val="en-US" w:eastAsia="en-US" w:bidi="en-US"/>
              </w:rPr>
              <w:t>N</w:t>
            </w:r>
            <w:r w:rsidRPr="00C43A43">
              <w:rPr>
                <w:rStyle w:val="285pt0"/>
                <w:lang w:eastAsia="en-US" w:bidi="en-US"/>
              </w:rPr>
              <w:t xml:space="preserve"> </w:t>
            </w:r>
            <w:r>
              <w:rPr>
                <w:rStyle w:val="285pt0"/>
              </w:rPr>
              <w:t>116 "О единовременной денежной вы</w:t>
            </w:r>
            <w:r>
              <w:rPr>
                <w:rStyle w:val="285pt0"/>
              </w:rPr>
              <w:softHyphen/>
              <w:t>плате гражданам, являющимся членами семей военнослужащих спасательных воинских формиро</w:t>
            </w:r>
            <w:r>
              <w:rPr>
                <w:rStyle w:val="285pt0"/>
              </w:rPr>
              <w:softHyphen/>
              <w:t>ваний, сотрудников федеральной противопожарной службы Госу- дарственной про</w:t>
            </w:r>
            <w:r>
              <w:rPr>
                <w:rStyle w:val="285pt0"/>
              </w:rPr>
              <w:t>тивопожарной службы, федеральных государ</w:t>
            </w:r>
            <w:r>
              <w:rPr>
                <w:rStyle w:val="285pt0"/>
              </w:rPr>
              <w:softHyphen/>
              <w:t>ственных гражданских служащих и работников Главного управления Министерства Российской Феде</w:t>
            </w:r>
            <w:r>
              <w:rPr>
                <w:rStyle w:val="285pt0"/>
              </w:rPr>
              <w:softHyphen/>
              <w:t>рации по делам гражданской обо</w:t>
            </w:r>
            <w:r>
              <w:rPr>
                <w:rStyle w:val="285pt0"/>
              </w:rPr>
              <w:softHyphen/>
              <w:t>роны, чрезвычайным ситуациям и ликвидации последствий стихий-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Члены семей военнослужащих спа</w:t>
            </w:r>
            <w:r>
              <w:rPr>
                <w:rStyle w:val="285pt0"/>
              </w:rPr>
              <w:softHyphen/>
              <w:t>сательных воинских формирований, сотрудников федеральной противо</w:t>
            </w:r>
            <w:r>
              <w:rPr>
                <w:rStyle w:val="285pt0"/>
              </w:rPr>
              <w:softHyphen/>
              <w:t>пожарной службы Государственной противопожарной службы, феде</w:t>
            </w:r>
            <w:r>
              <w:rPr>
                <w:rStyle w:val="285pt0"/>
              </w:rPr>
              <w:softHyphen/>
              <w:t>ральных государственных граждан</w:t>
            </w:r>
            <w:r>
              <w:rPr>
                <w:rStyle w:val="285pt0"/>
              </w:rPr>
              <w:softHyphen/>
              <w:t>ских служащих и работников Глав нот управления Министерства Рос</w:t>
            </w:r>
            <w:r>
              <w:rPr>
                <w:rStyle w:val="285pt0"/>
              </w:rPr>
              <w:softHyphen/>
              <w:t>сийской Федерации по делам граж</w:t>
            </w:r>
            <w:r>
              <w:rPr>
                <w:rStyle w:val="285pt0"/>
              </w:rPr>
              <w:softHyphen/>
              <w:t>д</w:t>
            </w:r>
            <w:r>
              <w:rPr>
                <w:rStyle w:val="285pt0"/>
              </w:rPr>
              <w:t>анской обороны, чрезвычайным ситуациям и ликвидации послед</w:t>
            </w:r>
            <w:r>
              <w:rPr>
                <w:rStyle w:val="285pt0"/>
              </w:rPr>
              <w:softHyphen/>
              <w:t>ствий стихийных бедствий по Улья</w:t>
            </w:r>
            <w:r>
              <w:rPr>
                <w:rStyle w:val="285pt0"/>
              </w:rPr>
              <w:softHyphen/>
              <w:t>новской области, сотрудников феде</w:t>
            </w:r>
            <w:r>
              <w:rPr>
                <w:rStyle w:val="285pt0"/>
              </w:rPr>
              <w:softHyphen/>
              <w:t xml:space="preserve">ральной противопожарной службы Г осударственной противопожарной службы </w:t>
            </w:r>
            <w:r>
              <w:rPr>
                <w:rStyle w:val="285pt2"/>
              </w:rPr>
              <w:t>и</w:t>
            </w:r>
            <w:r>
              <w:rPr>
                <w:rStyle w:val="285pt0"/>
              </w:rPr>
              <w:t xml:space="preserve"> работников учреждений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Органы социальной защиты населения </w:t>
            </w:r>
            <w:r>
              <w:rPr>
                <w:rStyle w:val="285pt0"/>
              </w:rPr>
              <w:t>Уль</w:t>
            </w:r>
            <w:r>
              <w:rPr>
                <w:rStyle w:val="285pt0"/>
              </w:rPr>
              <w:softHyphen/>
              <w:t>яновской области с документами: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3"/>
              </w:tabs>
              <w:spacing w:line="212" w:lineRule="exact"/>
            </w:pPr>
            <w:r>
              <w:rPr>
                <w:rStyle w:val="285pt0"/>
              </w:rPr>
              <w:t>паспорт;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3"/>
              </w:tabs>
              <w:spacing w:line="212" w:lineRule="exact"/>
              <w:jc w:val="left"/>
            </w:pPr>
            <w:r>
              <w:rPr>
                <w:rStyle w:val="285pt0"/>
              </w:rPr>
              <w:t>свидетельство о смерти военнослужащего; -документ о причинной связи гибели воен</w:t>
            </w:r>
            <w:r>
              <w:rPr>
                <w:rStyle w:val="285pt0"/>
              </w:rPr>
              <w:softHyphen/>
              <w:t>нослужащего с исполнением обязанностей военной службы;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7"/>
              </w:tabs>
              <w:spacing w:line="212" w:lineRule="exact"/>
              <w:jc w:val="left"/>
            </w:pPr>
            <w:r>
              <w:rPr>
                <w:rStyle w:val="285pt0"/>
              </w:rPr>
              <w:t>свидетельство о рождении погибшего (для родителей);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8"/>
              </w:tabs>
              <w:spacing w:line="212" w:lineRule="exact"/>
            </w:pPr>
            <w:r>
              <w:rPr>
                <w:rStyle w:val="285pt0"/>
              </w:rPr>
              <w:t xml:space="preserve">свидетельство о браке </w:t>
            </w:r>
            <w:r>
              <w:rPr>
                <w:rStyle w:val="285pt0"/>
              </w:rPr>
              <w:t>(для супруги);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3"/>
              </w:tabs>
              <w:spacing w:line="212" w:lineRule="exact"/>
            </w:pPr>
            <w:r>
              <w:rPr>
                <w:rStyle w:val="285pt0"/>
              </w:rPr>
              <w:t>свидетельство о рождении (для ребёнка)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1 000 000 руб</w:t>
            </w:r>
            <w:r>
              <w:rPr>
                <w:rStyle w:val="285pt0"/>
              </w:rPr>
              <w:softHyphen/>
              <w:t>лей</w:t>
            </w:r>
          </w:p>
          <w:p w:rsidR="006A1A85" w:rsidRDefault="00B42832">
            <w:pPr>
              <w:pStyle w:val="22"/>
              <w:framePr w:w="14972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(членам семьи в разных до</w:t>
            </w:r>
            <w:r>
              <w:rPr>
                <w:rStyle w:val="285pt0"/>
              </w:rPr>
              <w:softHyphen/>
              <w:t>лях)</w:t>
            </w:r>
          </w:p>
        </w:tc>
      </w:tr>
    </w:tbl>
    <w:p w:rsidR="006A1A85" w:rsidRDefault="006A1A85">
      <w:pPr>
        <w:framePr w:w="14972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1"/>
        <w:gridCol w:w="2687"/>
        <w:gridCol w:w="3087"/>
        <w:gridCol w:w="3200"/>
        <w:gridCol w:w="3830"/>
        <w:gridCol w:w="1512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414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2" w:lineRule="exact"/>
              <w:jc w:val="center"/>
            </w:pPr>
            <w:r>
              <w:rPr>
                <w:rStyle w:val="285pt0"/>
              </w:rPr>
              <w:t>мых бедствий по Ульяновской об</w:t>
            </w:r>
            <w:r>
              <w:rPr>
                <w:rStyle w:val="285pt0"/>
              </w:rPr>
              <w:softHyphen/>
              <w:t>ласти, сотрудников федеральной противопожарной службы Госу</w:t>
            </w:r>
            <w:r>
              <w:rPr>
                <w:rStyle w:val="285pt0"/>
              </w:rPr>
              <w:softHyphen/>
              <w:t>дарственной противопожарной службы и работников учреждений</w:t>
            </w:r>
            <w:r>
              <w:rPr>
                <w:rStyle w:val="285pt0"/>
              </w:rPr>
              <w:t xml:space="preserve"> Министерства Российской Феде</w:t>
            </w:r>
            <w:r>
              <w:rPr>
                <w:rStyle w:val="285pt0"/>
              </w:rPr>
              <w:softHyphen/>
              <w:t>рации по делам гражданской обо</w:t>
            </w:r>
            <w:r>
              <w:rPr>
                <w:rStyle w:val="285pt0"/>
              </w:rPr>
              <w:softHyphen/>
              <w:t>роны, чрезвычайным ситуациям и ликвидации последствий стихий</w:t>
            </w:r>
            <w:r>
              <w:rPr>
                <w:rStyle w:val="285pt0"/>
              </w:rPr>
              <w:softHyphen/>
              <w:t>ных бедствий, дислоцированных на территории Ульяновской обла</w:t>
            </w:r>
            <w:r>
              <w:rPr>
                <w:rStyle w:val="285pt0"/>
              </w:rPr>
              <w:softHyphen/>
              <w:t>сти, погибших (умерших) в связи с выполнением возложенных на них задач на</w:t>
            </w:r>
            <w:r>
              <w:rPr>
                <w:rStyle w:val="285pt0"/>
              </w:rPr>
              <w:t xml:space="preserve"> территориях Донецкой Народной Республики, Луганской Народной Республики, Запорож</w:t>
            </w:r>
            <w:r>
              <w:rPr>
                <w:rStyle w:val="285pt0"/>
              </w:rPr>
              <w:softHyphen/>
              <w:t>ской области, Херсонской области и Украины в период проведения специальной военной операции”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285pt0"/>
              </w:rPr>
              <w:t>Министерства Российской Федера</w:t>
            </w:r>
            <w:r>
              <w:rPr>
                <w:rStyle w:val="285pt0"/>
              </w:rPr>
              <w:softHyphen/>
              <w:t>ции по делам гражданской обороны, чрезвычайным сит</w:t>
            </w:r>
            <w:r>
              <w:rPr>
                <w:rStyle w:val="285pt0"/>
              </w:rPr>
              <w:t>уациям и ликви</w:t>
            </w:r>
            <w:r>
              <w:rPr>
                <w:rStyle w:val="285pt0"/>
              </w:rPr>
              <w:softHyphen/>
              <w:t>дации последствий стихийных бед</w:t>
            </w:r>
            <w:r>
              <w:rPr>
                <w:rStyle w:val="285pt0"/>
              </w:rPr>
              <w:softHyphen/>
              <w:t>ствий, дислоцированных на терри</w:t>
            </w:r>
            <w:r>
              <w:rPr>
                <w:rStyle w:val="285pt0"/>
              </w:rPr>
              <w:softHyphen/>
              <w:t>тории Ульяновской области, погиб</w:t>
            </w:r>
            <w:r>
              <w:rPr>
                <w:rStyle w:val="285pt0"/>
              </w:rPr>
              <w:softHyphen/>
              <w:t>ших (умерших) в связи с выполне</w:t>
            </w:r>
            <w:r>
              <w:rPr>
                <w:rStyle w:val="285pt0"/>
              </w:rPr>
              <w:softHyphen/>
              <w:t>нием возложенных на них задач на территориях Донецкой Народной Республики, Луганской Народной Республики, Запоро</w:t>
            </w:r>
            <w:r>
              <w:rPr>
                <w:rStyle w:val="285pt0"/>
              </w:rPr>
              <w:t>жской области, Херсонской области и Украины в период проведения специальной военной операции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ind w:left="1340"/>
              <w:jc w:val="left"/>
            </w:pPr>
            <w:r>
              <w:rPr>
                <w:rStyle w:val="285pt0"/>
              </w:rPr>
              <w:t>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148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МУНИЦИПАЛЬНЫЕ МЕРЫ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4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Бесплатное получение услуг в муниципальных физкультур</w:t>
            </w:r>
            <w:r>
              <w:rPr>
                <w:rStyle w:val="285pt0"/>
              </w:rPr>
              <w:softHyphen/>
              <w:t>но-спортивных организациях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Указ Губернатора Ульяновской области № 100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Указ </w:t>
            </w:r>
            <w:r>
              <w:rPr>
                <w:rStyle w:val="285pt0"/>
              </w:rPr>
              <w:t>Губернатора Ульяновской области № 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"/>
              </w:rPr>
              <w:t>Члены семей участников СВО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Муниципальные физкультурно-спортивные организации с предоставлением документов: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3"/>
              </w:tabs>
              <w:spacing w:line="216" w:lineRule="exact"/>
              <w:jc w:val="left"/>
            </w:pPr>
            <w:r>
              <w:rPr>
                <w:rStyle w:val="285pt0"/>
              </w:rPr>
              <w:t>справка с места прохождения службы мо</w:t>
            </w:r>
            <w:r>
              <w:rPr>
                <w:rStyle w:val="285pt0"/>
              </w:rPr>
              <w:softHyphen/>
              <w:t>билизованного или военнослужащего;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8"/>
              </w:tabs>
              <w:spacing w:line="216" w:lineRule="exact"/>
              <w:jc w:val="left"/>
            </w:pPr>
            <w:r>
              <w:rPr>
                <w:rStyle w:val="285pt0"/>
              </w:rPr>
              <w:t>документ, подтверждающий родство с во</w:t>
            </w:r>
            <w:r>
              <w:rPr>
                <w:rStyle w:val="285pt0"/>
              </w:rPr>
              <w:softHyphen/>
            </w:r>
            <w:r>
              <w:rPr>
                <w:rStyle w:val="285pt0"/>
              </w:rPr>
              <w:t>еннослужащим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 58 60 21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Пи-Пт, с 8.30 до 17.30, обед с 12.30 до 13.30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Бесплатный проезд на трол</w:t>
            </w:r>
            <w:r>
              <w:rPr>
                <w:rStyle w:val="285pt0"/>
              </w:rPr>
              <w:softHyphen/>
              <w:t>лейбусе и трамвае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Администрация города Ульяновска 8 (8422) 42 08 64,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2"/>
              </w:rPr>
              <w:t xml:space="preserve">1 </w:t>
            </w:r>
            <w:r>
              <w:rPr>
                <w:rStyle w:val="285pt2"/>
                <w:lang w:val="en-US" w:eastAsia="en-US" w:bidi="en-US"/>
              </w:rPr>
              <w:t>In</w:t>
            </w:r>
            <w:r w:rsidRPr="00C43A43">
              <w:rPr>
                <w:rStyle w:val="285pt2"/>
                <w:lang w:eastAsia="en-US" w:bidi="en-US"/>
              </w:rPr>
              <w:t xml:space="preserve"> </w:t>
            </w:r>
            <w:r>
              <w:rPr>
                <w:rStyle w:val="285pt2"/>
              </w:rPr>
              <w:t>Пт с 8.00 до 17.00, обед с 12.00 до 13.00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7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Бесплатное питание в период</w:t>
            </w:r>
            <w:r>
              <w:rPr>
                <w:rStyle w:val="285pt0"/>
              </w:rPr>
              <w:t xml:space="preserve"> обучения по основным обра</w:t>
            </w:r>
            <w:r>
              <w:rPr>
                <w:rStyle w:val="285pt0"/>
              </w:rPr>
              <w:softHyphen/>
              <w:t>зовательным программам в муниципальных школах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Муниципальные образовательные организа</w:t>
            </w:r>
            <w:r>
              <w:rPr>
                <w:rStyle w:val="285pt0"/>
              </w:rPr>
              <w:softHyphen/>
              <w:t>ции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(8422)41 79 29 доб. 141,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 Пт, с 9.00 до 18.00, обед с 13.00 до 14.00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ind w:left="480"/>
              <w:jc w:val="left"/>
            </w:pPr>
            <w:r>
              <w:rPr>
                <w:rStyle w:val="285pt0"/>
              </w:rPr>
              <w:t>•</w:t>
            </w: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Освобождение от платы за присмотр и уход за детьми, </w:t>
            </w:r>
            <w:r>
              <w:rPr>
                <w:rStyle w:val="285pt0"/>
              </w:rPr>
              <w:t>посещающими муниципаль- ные детские сады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2"/>
              </w:rPr>
              <w:t>-И-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Муниципальные детские сады (8422)41 79 29 доб. 141,</w:t>
            </w:r>
          </w:p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29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Бесплатное обучение в муни- ципалы </w:t>
            </w:r>
            <w:r>
              <w:rPr>
                <w:rStyle w:val="2Candara8pt"/>
              </w:rPr>
              <w:t>1</w:t>
            </w:r>
            <w:r>
              <w:rPr>
                <w:rStyle w:val="285pt0"/>
              </w:rPr>
              <w:t xml:space="preserve"> ы х образОвателы </w:t>
            </w:r>
            <w:r>
              <w:rPr>
                <w:rStyle w:val="2Candara8pt"/>
              </w:rPr>
              <w:t>1</w:t>
            </w:r>
            <w:r>
              <w:rPr>
                <w:rStyle w:val="285pt0"/>
              </w:rPr>
              <w:t>ых организациях по дополни</w:t>
            </w:r>
            <w:r>
              <w:rPr>
                <w:rStyle w:val="285pt0"/>
              </w:rPr>
              <w:softHyphen/>
              <w:t>тельным общеобразователь-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846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Муниципальные образовательные организа ции, реализующие дополнительные обще</w:t>
            </w:r>
            <w:r>
              <w:rPr>
                <w:rStyle w:val="285pt0"/>
              </w:rPr>
              <w:softHyphen/>
              <w:t>образовательные программы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1A85" w:rsidRDefault="006A1A85">
      <w:pPr>
        <w:framePr w:w="14846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  <w:sectPr w:rsidR="006A1A85">
          <w:pgSz w:w="16840" w:h="11900" w:orient="landscape"/>
          <w:pgMar w:top="1205" w:right="830" w:bottom="1054" w:left="10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669"/>
        <w:gridCol w:w="3060"/>
        <w:gridCol w:w="3195"/>
        <w:gridCol w:w="3834"/>
        <w:gridCol w:w="1499"/>
      </w:tblGrid>
      <w:tr w:rsidR="006A1A85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ным программам (центры детского творчества, детские школы искусств и др.)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Получение во внеочередном порядке направления в му ни ципальные детские сады, для приёма ребёнка, достигшего возраста полутора лет, при условии наличия в таких об- разователы </w:t>
            </w:r>
            <w:r>
              <w:rPr>
                <w:rStyle w:val="285pt0"/>
                <w:lang w:val="en-US" w:eastAsia="en-US" w:bidi="en-US"/>
              </w:rPr>
              <w:t>i</w:t>
            </w:r>
            <w:r>
              <w:rPr>
                <w:rStyle w:val="285pt0"/>
              </w:rPr>
              <w:t>ы х организациях свободных мест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Муниципальные детские сады (8422) 41 79 29 доб</w:t>
            </w:r>
            <w:r>
              <w:rPr>
                <w:rStyle w:val="285pt0"/>
              </w:rPr>
              <w:t>. 141,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Перевод во внеочередном порядке в другую наиболее приближенную к месту жи</w:t>
            </w:r>
            <w:r>
              <w:rPr>
                <w:rStyle w:val="285pt0"/>
              </w:rPr>
              <w:softHyphen/>
              <w:t>тельства членов семьи участ</w:t>
            </w:r>
            <w:r>
              <w:rPr>
                <w:rStyle w:val="285pt0"/>
              </w:rPr>
              <w:softHyphen/>
              <w:t>ника СВО муниципальную образовательную организа</w:t>
            </w:r>
            <w:r>
              <w:rPr>
                <w:rStyle w:val="285pt0"/>
              </w:rPr>
              <w:softHyphen/>
              <w:t>цию в случае наличия в ней свободных мест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Муниципальные образовательные организа</w:t>
            </w:r>
            <w:r>
              <w:rPr>
                <w:rStyle w:val="285pt0"/>
              </w:rPr>
              <w:softHyphen/>
              <w:t>ции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 41 79 29 доб. 141,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0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Зачисление в первоочередном порядке в группы продлённо</w:t>
            </w:r>
            <w:r>
              <w:rPr>
                <w:rStyle w:val="285pt0"/>
              </w:rPr>
              <w:softHyphen/>
              <w:t>го дня при муниципальных образовательных организаци</w:t>
            </w:r>
            <w:r>
              <w:rPr>
                <w:rStyle w:val="285pt0"/>
              </w:rPr>
              <w:softHyphen/>
              <w:t>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Муниципальные </w:t>
            </w:r>
            <w:r>
              <w:rPr>
                <w:rStyle w:val="285pt0"/>
              </w:rPr>
              <w:t>образовательные организа</w:t>
            </w:r>
            <w:r>
              <w:rPr>
                <w:rStyle w:val="285pt0"/>
              </w:rPr>
              <w:softHyphen/>
              <w:t>ции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(8422)41 79 29 доб. 141,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2"/>
              </w:rPr>
              <w:t>Пн-Пт, с 9.00 до 18.00, обед с 13.00 до 14.00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Обеспечение сохранности транспортных средств, соб</w:t>
            </w:r>
            <w:r>
              <w:rPr>
                <w:rStyle w:val="285pt0"/>
              </w:rPr>
              <w:softHyphen/>
              <w:t>ственниками которых явля</w:t>
            </w:r>
            <w:r>
              <w:rPr>
                <w:rStyle w:val="285pt0"/>
              </w:rPr>
              <w:softHyphen/>
              <w:t>ются участники СВО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25" w:lineRule="exact"/>
              <w:jc w:val="left"/>
            </w:pPr>
            <w:r>
              <w:rPr>
                <w:rStyle w:val="285pt0"/>
              </w:rPr>
              <w:t>Указ Губернатора Ульяновской области № 100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Администрации</w:t>
            </w:r>
            <w:r>
              <w:rPr>
                <w:rStyle w:val="285pt0"/>
              </w:rPr>
              <w:t xml:space="preserve"> муниципальных образова</w:t>
            </w:r>
            <w:r>
              <w:rPr>
                <w:rStyle w:val="285pt0"/>
              </w:rPr>
              <w:softHyphen/>
              <w:t>ний Ульяновской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0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Освобождение мобилизован</w:t>
            </w:r>
            <w:r>
              <w:rPr>
                <w:rStyle w:val="285pt0"/>
              </w:rPr>
              <w:softHyphen/>
              <w:t>ных граждан и военнослужа</w:t>
            </w:r>
            <w:r>
              <w:rPr>
                <w:rStyle w:val="285pt0"/>
              </w:rPr>
              <w:softHyphen/>
              <w:t>щих от земельного налога в отношении одного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85pt0"/>
              </w:rPr>
              <w:t>Налоговый кодекс Российской Фе</w:t>
            </w:r>
            <w:r>
              <w:rPr>
                <w:rStyle w:val="285pt0"/>
              </w:rPr>
              <w:softHyphen/>
              <w:t>дерации, муниципальные правовые акты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 xml:space="preserve">Мобилизованные </w:t>
            </w:r>
            <w:r>
              <w:rPr>
                <w:rStyle w:val="285pt0"/>
              </w:rPr>
              <w:t>граждане и воен</w:t>
            </w:r>
            <w:r>
              <w:rPr>
                <w:rStyle w:val="285pt0"/>
              </w:rPr>
              <w:softHyphen/>
              <w:t>нослужащие, принимающие участие в проведении специальной военной операции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Налоговые органы самостоятельно рассчи</w:t>
            </w:r>
            <w:r>
              <w:rPr>
                <w:rStyle w:val="285pt0"/>
              </w:rPr>
              <w:softHyphen/>
              <w:t>тают и применят налоговую льготу.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2" w:lineRule="exact"/>
              <w:jc w:val="left"/>
            </w:pPr>
            <w:r>
              <w:rPr>
                <w:rStyle w:val="285pt0"/>
              </w:rPr>
              <w:t>В случае необходимости- в налоговые орга</w:t>
            </w:r>
            <w:r>
              <w:rPr>
                <w:rStyle w:val="285pt0"/>
              </w:rPr>
              <w:softHyphen/>
              <w:t>ны по месту жительства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1A85">
        <w:tblPrEx>
          <w:tblCellMar>
            <w:top w:w="0" w:type="dxa"/>
            <w:bottom w:w="0" w:type="dxa"/>
          </w:tblCellMar>
        </w:tblPrEx>
        <w:trPr>
          <w:trHeight w:hRule="exact" w:val="17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lang w:val="en-US" w:eastAsia="en-US" w:bidi="en-US"/>
              </w:rPr>
              <w:t>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Освобождение мобилизован</w:t>
            </w:r>
            <w:r>
              <w:rPr>
                <w:rStyle w:val="285pt0"/>
              </w:rPr>
              <w:softHyphen/>
              <w:t>ных граждан и военнослужа</w:t>
            </w:r>
            <w:r>
              <w:rPr>
                <w:rStyle w:val="285pt0"/>
              </w:rPr>
              <w:softHyphen/>
              <w:t>щих от уплаты налога на имущество физических лиц в отношении одного объекта налогообложения (квартира, жилой дом, хозяйственное строение, гараж)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Налоговый кодекс Российской Фе</w:t>
            </w:r>
            <w:r>
              <w:rPr>
                <w:rStyle w:val="285pt0"/>
              </w:rPr>
              <w:softHyphen/>
              <w:t>дерации, муниципальные правовые' акты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 xml:space="preserve">Мобилизованные </w:t>
            </w:r>
            <w:r>
              <w:rPr>
                <w:rStyle w:val="285pt0"/>
              </w:rPr>
              <w:t>граждане и воен</w:t>
            </w:r>
            <w:r>
              <w:rPr>
                <w:rStyle w:val="285pt0"/>
              </w:rPr>
              <w:softHyphen/>
              <w:t>нослужащие, принимающие участие в проведении специальной военной операции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Налоговые органы самостоятельно рассчи</w:t>
            </w:r>
            <w:r>
              <w:rPr>
                <w:rStyle w:val="285pt0"/>
              </w:rPr>
              <w:softHyphen/>
              <w:t>тают и применят налоговую льготу.</w:t>
            </w:r>
          </w:p>
          <w:p w:rsidR="006A1A85" w:rsidRDefault="00B42832">
            <w:pPr>
              <w:pStyle w:val="22"/>
              <w:framePr w:w="14774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285pt0"/>
              </w:rPr>
              <w:t>В случае необходимости - в налоговые ор</w:t>
            </w:r>
            <w:r>
              <w:rPr>
                <w:rStyle w:val="285pt0"/>
              </w:rPr>
              <w:softHyphen/>
              <w:t>ганы по месту жительства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A85" w:rsidRDefault="006A1A85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1A85" w:rsidRDefault="006A1A85">
      <w:pPr>
        <w:framePr w:w="14774" w:wrap="notBeside" w:vAnchor="text" w:hAnchor="text" w:xAlign="center" w:y="1"/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p w:rsidR="006A1A85" w:rsidRDefault="006A1A85">
      <w:pPr>
        <w:rPr>
          <w:sz w:val="2"/>
          <w:szCs w:val="2"/>
        </w:rPr>
      </w:pPr>
    </w:p>
    <w:sectPr w:rsidR="006A1A85" w:rsidSect="006A1A85">
      <w:footerReference w:type="default" r:id="rId13"/>
      <w:pgSz w:w="16840" w:h="11900" w:orient="landscape"/>
      <w:pgMar w:top="1205" w:right="830" w:bottom="1054" w:left="10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32" w:rsidRDefault="00B42832" w:rsidP="006A1A85">
      <w:r>
        <w:separator/>
      </w:r>
    </w:p>
  </w:endnote>
  <w:endnote w:type="continuationSeparator" w:id="1">
    <w:p w:rsidR="00B42832" w:rsidRDefault="00B42832" w:rsidP="006A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85" w:rsidRDefault="006A1A85">
    <w:pPr>
      <w:rPr>
        <w:sz w:val="2"/>
        <w:szCs w:val="2"/>
      </w:rPr>
    </w:pPr>
    <w:r w:rsidRPr="006A1A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8.7pt;margin-top:586.6pt;width:1.8pt;height:4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1A85" w:rsidRDefault="00B4283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32" w:rsidRDefault="00B42832"/>
  </w:footnote>
  <w:footnote w:type="continuationSeparator" w:id="1">
    <w:p w:rsidR="00B42832" w:rsidRDefault="00B428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495"/>
    <w:multiLevelType w:val="multilevel"/>
    <w:tmpl w:val="A274E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46550"/>
    <w:multiLevelType w:val="multilevel"/>
    <w:tmpl w:val="01AA3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F5F2B"/>
    <w:multiLevelType w:val="multilevel"/>
    <w:tmpl w:val="8862A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C3279"/>
    <w:multiLevelType w:val="multilevel"/>
    <w:tmpl w:val="1DB63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05892"/>
    <w:multiLevelType w:val="multilevel"/>
    <w:tmpl w:val="59464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66D43"/>
    <w:multiLevelType w:val="multilevel"/>
    <w:tmpl w:val="5AB2C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A1A99"/>
    <w:multiLevelType w:val="multilevel"/>
    <w:tmpl w:val="1AD6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A9493D"/>
    <w:multiLevelType w:val="multilevel"/>
    <w:tmpl w:val="FFC24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A1A85"/>
    <w:rsid w:val="006A1A85"/>
    <w:rsid w:val="00B42832"/>
    <w:rsid w:val="00C4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A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1A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1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6A1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6A1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6A1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A1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A1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A1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A1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A1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;Полужирный"/>
    <w:basedOn w:val="21"/>
    <w:rsid w:val="006A1A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6A1A85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5pt0">
    <w:name w:val="Основной текст (2) + 8;5 pt;Полужирный"/>
    <w:basedOn w:val="21"/>
    <w:rsid w:val="006A1A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andara8pt">
    <w:name w:val="Основной текст (2) + Candara;8 pt"/>
    <w:basedOn w:val="21"/>
    <w:rsid w:val="006A1A85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LucidaSansUnicode75pt">
    <w:name w:val="Основной текст (2) + Lucida Sans Unicode;7;5 pt;Полужирный"/>
    <w:basedOn w:val="21"/>
    <w:rsid w:val="006A1A8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LucidaSansUnicode55pt">
    <w:name w:val="Основной текст (2) + Lucida Sans Unicode;5;5 pt"/>
    <w:basedOn w:val="21"/>
    <w:rsid w:val="006A1A8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85pt1">
    <w:name w:val="Основной текст (2) + 8;5 pt;Полужирный"/>
    <w:basedOn w:val="21"/>
    <w:rsid w:val="006A1A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2">
    <w:name w:val="Основной текст (2) + 8;5 pt;Курсив"/>
    <w:basedOn w:val="21"/>
    <w:rsid w:val="006A1A85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3">
    <w:name w:val="Основной текст (2)"/>
    <w:basedOn w:val="21"/>
    <w:rsid w:val="006A1A8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0">
    <w:name w:val="Основной текст (2) + 13 pt"/>
    <w:basedOn w:val="21"/>
    <w:rsid w:val="006A1A8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5pt3">
    <w:name w:val="Основной текст (2) + 8;5 pt;Курсив"/>
    <w:basedOn w:val="21"/>
    <w:rsid w:val="006A1A85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4">
    <w:name w:val="Основной текст (2) + 8;5 pt;Полужирный"/>
    <w:basedOn w:val="21"/>
    <w:rsid w:val="006A1A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27pt2pt">
    <w:name w:val="Основной текст (2) + 27 pt;Интервал 2 pt"/>
    <w:basedOn w:val="21"/>
    <w:rsid w:val="006A1A85"/>
    <w:rPr>
      <w:b/>
      <w:bCs/>
      <w:color w:val="000000"/>
      <w:spacing w:val="40"/>
      <w:w w:val="100"/>
      <w:position w:val="0"/>
      <w:sz w:val="54"/>
      <w:szCs w:val="54"/>
      <w:lang w:val="en-US" w:eastAsia="en-US" w:bidi="en-US"/>
    </w:rPr>
  </w:style>
  <w:style w:type="character" w:customStyle="1" w:styleId="2Batang33pt">
    <w:name w:val="Основной текст (2) + Batang;33 pt;Курсив"/>
    <w:basedOn w:val="21"/>
    <w:rsid w:val="006A1A85"/>
    <w:rPr>
      <w:rFonts w:ascii="Batang" w:eastAsia="Batang" w:hAnsi="Batang" w:cs="Batang"/>
      <w:i/>
      <w:iCs/>
      <w:color w:val="000000"/>
      <w:spacing w:val="0"/>
      <w:w w:val="100"/>
      <w:position w:val="0"/>
      <w:sz w:val="66"/>
      <w:szCs w:val="66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A1A8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24pt">
    <w:name w:val="Основной текст (2) + 4 pt"/>
    <w:basedOn w:val="21"/>
    <w:rsid w:val="006A1A8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ambria6pt">
    <w:name w:val="Основной текст (2) + Cambria;6 pt"/>
    <w:basedOn w:val="21"/>
    <w:rsid w:val="006A1A85"/>
    <w:rPr>
      <w:rFonts w:ascii="Cambria" w:eastAsia="Cambria" w:hAnsi="Cambria" w:cs="Cambri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BookmanOldStyle12pt1pt66">
    <w:name w:val="Основной текст (2) + Bookman Old Style;12 pt;Курсив;Интервал 1 pt;Масштаб 66%"/>
    <w:basedOn w:val="21"/>
    <w:rsid w:val="006A1A85"/>
    <w:rPr>
      <w:rFonts w:ascii="Bookman Old Style" w:eastAsia="Bookman Old Style" w:hAnsi="Bookman Old Style" w:cs="Bookman Old Style"/>
      <w:i/>
      <w:iCs/>
      <w:color w:val="000000"/>
      <w:spacing w:val="20"/>
      <w:w w:val="66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6A1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6">
    <w:name w:val="Колонтитул"/>
    <w:basedOn w:val="a4"/>
    <w:rsid w:val="006A1A85"/>
    <w:rPr>
      <w:color w:val="000000"/>
      <w:spacing w:val="0"/>
      <w:w w:val="100"/>
      <w:position w:val="0"/>
    </w:rPr>
  </w:style>
  <w:style w:type="paragraph" w:customStyle="1" w:styleId="10">
    <w:name w:val="Заголовок №1"/>
    <w:basedOn w:val="a"/>
    <w:link w:val="1"/>
    <w:rsid w:val="006A1A85"/>
    <w:pPr>
      <w:shd w:val="clear" w:color="auto" w:fill="FFFFFF"/>
      <w:spacing w:line="2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6A1A85"/>
    <w:pPr>
      <w:shd w:val="clear" w:color="auto" w:fill="FFFFFF"/>
      <w:spacing w:line="29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A1A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A1A85"/>
    <w:pPr>
      <w:shd w:val="clear" w:color="auto" w:fill="FFFFFF"/>
      <w:spacing w:before="84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A1A85"/>
    <w:pPr>
      <w:shd w:val="clear" w:color="auto" w:fill="FFFFFF"/>
      <w:spacing w:after="840" w:line="19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6A1A85"/>
    <w:pPr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A1A85"/>
    <w:pPr>
      <w:shd w:val="clear" w:color="auto" w:fill="FFFFFF"/>
      <w:spacing w:line="26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A1A8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90"/>
      <w:szCs w:val="90"/>
    </w:rPr>
  </w:style>
  <w:style w:type="paragraph" w:customStyle="1" w:styleId="a5">
    <w:name w:val="Колонтитул"/>
    <w:basedOn w:val="a"/>
    <w:link w:val="a4"/>
    <w:rsid w:val="006A1A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lavtrud73@ulgov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to73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file:///C:\Users\F2C7~1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3324</Words>
  <Characters>18949</Characters>
  <Application>Microsoft Office Word</Application>
  <DocSecurity>0</DocSecurity>
  <Lines>157</Lines>
  <Paragraphs>44</Paragraphs>
  <ScaleCrop>false</ScaleCrop>
  <Company/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2024-07-09T04:19:00Z</dcterms:created>
  <dcterms:modified xsi:type="dcterms:W3CDTF">2024-07-09T04:20:00Z</dcterms:modified>
</cp:coreProperties>
</file>