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2688" w:rsidRDefault="0026356F">
      <w:pPr>
        <w:pStyle w:val="1"/>
        <w:tabs>
          <w:tab w:val="left" w:pos="0"/>
        </w:tabs>
        <w:jc w:val="center"/>
        <w:rPr>
          <w:b w:val="0"/>
          <w:bCs w:val="0"/>
          <w:szCs w:val="32"/>
        </w:rPr>
      </w:pPr>
      <w:r>
        <w:rPr>
          <w:noProof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18" r="-2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88" w:rsidRDefault="0026356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АДМИНИСТРАЦИЯ МУНИЦИПАЛЬНОГО ОБРАЗОВАНИЯ</w:t>
      </w:r>
    </w:p>
    <w:p w:rsidR="00152688" w:rsidRDefault="0026356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«НОВОМАЛЫКЛИНСКИЙ РАЙОН»</w:t>
      </w:r>
    </w:p>
    <w:p w:rsidR="00152688" w:rsidRDefault="0026356F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УЛЬЯНОВСКОЙ ОБЛАСТИ</w:t>
      </w:r>
    </w:p>
    <w:p w:rsidR="00152688" w:rsidRDefault="0026356F">
      <w:pPr>
        <w:pStyle w:val="3"/>
        <w:ind w:left="15" w:right="-135"/>
      </w:pPr>
      <w:r>
        <w:rPr>
          <w:sz w:val="48"/>
          <w:szCs w:val="48"/>
        </w:rPr>
        <w:t>ПОСТАНОВЛЕНИЕ</w:t>
      </w:r>
    </w:p>
    <w:p w:rsidR="00152688" w:rsidRDefault="00152688">
      <w:pPr>
        <w:ind w:left="15" w:right="-135"/>
      </w:pPr>
    </w:p>
    <w:p w:rsidR="00152688" w:rsidRDefault="00152688">
      <w:pPr>
        <w:ind w:left="15" w:right="-135"/>
      </w:pPr>
    </w:p>
    <w:p w:rsidR="00152688" w:rsidRDefault="0026356F">
      <w:pPr>
        <w:ind w:left="15" w:right="-135"/>
      </w:pPr>
      <w:r>
        <w:rPr>
          <w:rFonts w:eastAsia="Times New Roman"/>
          <w:sz w:val="28"/>
          <w:u w:val="single"/>
        </w:rPr>
        <w:t xml:space="preserve"> </w:t>
      </w:r>
      <w:r w:rsidR="000F75C0">
        <w:rPr>
          <w:rFonts w:eastAsia="Times New Roman"/>
          <w:sz w:val="28"/>
          <w:u w:val="single"/>
        </w:rPr>
        <w:t>22 января 2025</w:t>
      </w:r>
      <w:r>
        <w:rPr>
          <w:rFonts w:eastAsia="Times New Roman"/>
          <w:sz w:val="28"/>
          <w:u w:val="single"/>
        </w:rPr>
        <w:t xml:space="preserve">                 </w:t>
      </w:r>
      <w:r>
        <w:rPr>
          <w:rFonts w:ascii="PT Astra Serif" w:eastAsia="PT Astra Serif" w:hAnsi="PT Astra Serif" w:cs="PT Astra Serif"/>
          <w:sz w:val="28"/>
        </w:rPr>
        <w:t xml:space="preserve">                                                                      </w:t>
      </w:r>
      <w:r w:rsidR="000F75C0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0F75C0">
        <w:rPr>
          <w:rFonts w:eastAsia="Times New Roman"/>
          <w:sz w:val="28"/>
          <w:szCs w:val="28"/>
          <w:u w:val="single"/>
        </w:rPr>
        <w:t>41</w:t>
      </w:r>
      <w:r>
        <w:rPr>
          <w:rFonts w:eastAsia="Times New Roman"/>
          <w:sz w:val="28"/>
          <w:szCs w:val="28"/>
          <w:u w:val="single"/>
        </w:rPr>
        <w:t xml:space="preserve">         </w:t>
      </w:r>
    </w:p>
    <w:p w:rsidR="00152688" w:rsidRDefault="0026356F">
      <w:pPr>
        <w:tabs>
          <w:tab w:val="left" w:pos="0"/>
        </w:tabs>
        <w:ind w:right="-135"/>
        <w:jc w:val="center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</w:t>
      </w:r>
      <w:r w:rsidR="000F75C0">
        <w:rPr>
          <w:rFonts w:ascii="Arial" w:eastAsia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Экз.№</w:t>
      </w:r>
      <w:r>
        <w:rPr>
          <w:sz w:val="28"/>
          <w:szCs w:val="28"/>
          <w:u w:val="single"/>
        </w:rPr>
        <w:t xml:space="preserve"> </w:t>
      </w:r>
      <w:r w:rsidR="000F75C0">
        <w:rPr>
          <w:sz w:val="28"/>
          <w:szCs w:val="28"/>
          <w:u w:val="single"/>
        </w:rPr>
        <w:t xml:space="preserve">1   </w:t>
      </w:r>
    </w:p>
    <w:tbl>
      <w:tblPr>
        <w:tblW w:w="0" w:type="auto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</w:tblGrid>
      <w:tr w:rsidR="00152688">
        <w:tc>
          <w:tcPr>
            <w:tcW w:w="3060" w:type="dxa"/>
            <w:shd w:val="clear" w:color="auto" w:fill="auto"/>
          </w:tcPr>
          <w:p w:rsidR="00152688" w:rsidRDefault="0026356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О пунктах временного размещения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и питания</w:t>
            </w:r>
          </w:p>
        </w:tc>
      </w:tr>
    </w:tbl>
    <w:p w:rsidR="00152688" w:rsidRDefault="00152688"/>
    <w:p w:rsidR="00152688" w:rsidRDefault="0026356F">
      <w:pPr>
        <w:jc w:val="both"/>
      </w:pPr>
      <w:r>
        <w:rPr>
          <w:sz w:val="28"/>
          <w:szCs w:val="28"/>
        </w:rPr>
        <w:tab/>
      </w:r>
    </w:p>
    <w:p w:rsidR="00152688" w:rsidRDefault="0026356F">
      <w:pPr>
        <w:ind w:firstLine="567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19.09.2022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proofErr w:type="gramEnd"/>
      <w:r>
        <w:rPr>
          <w:rFonts w:eastAsia="Times New Roman"/>
          <w:color w:val="000000"/>
          <w:sz w:val="28"/>
          <w:szCs w:val="28"/>
        </w:rPr>
        <w:t>», постановляю:</w:t>
      </w:r>
    </w:p>
    <w:p w:rsidR="00152688" w:rsidRDefault="0026356F">
      <w:pPr>
        <w:ind w:firstLine="567"/>
        <w:jc w:val="both"/>
      </w:pPr>
      <w:r>
        <w:rPr>
          <w:color w:val="000000"/>
          <w:sz w:val="28"/>
          <w:szCs w:val="28"/>
        </w:rPr>
        <w:t xml:space="preserve">1.Создать пункты временного размещения и питания </w:t>
      </w:r>
      <w:r>
        <w:rPr>
          <w:bCs/>
          <w:color w:val="000000"/>
          <w:sz w:val="28"/>
          <w:szCs w:val="28"/>
        </w:rPr>
        <w:t xml:space="preserve">на территории </w:t>
      </w:r>
      <w:r>
        <w:rPr>
          <w:rFonts w:eastAsia="Times New Roman"/>
          <w:bCs/>
          <w:color w:val="000000"/>
          <w:sz w:val="28"/>
          <w:szCs w:val="28"/>
        </w:rPr>
        <w:t>муниципального образования «Новомалыклинский район» Ульяновской области</w:t>
      </w:r>
      <w:r>
        <w:rPr>
          <w:color w:val="000000"/>
          <w:sz w:val="28"/>
          <w:szCs w:val="28"/>
        </w:rPr>
        <w:t>:</w:t>
      </w:r>
    </w:p>
    <w:p w:rsidR="00152688" w:rsidRDefault="0026356F">
      <w:pPr>
        <w:ind w:firstLine="567"/>
        <w:jc w:val="both"/>
      </w:pPr>
      <w:r>
        <w:rPr>
          <w:color w:val="000000"/>
          <w:sz w:val="28"/>
          <w:szCs w:val="28"/>
        </w:rPr>
        <w:t xml:space="preserve">1.1.В муниципальном образовании «Новомалыклинское сельское поселение», </w:t>
      </w:r>
      <w:proofErr w:type="spellStart"/>
      <w:r>
        <w:rPr>
          <w:color w:val="000000"/>
          <w:sz w:val="28"/>
          <w:szCs w:val="28"/>
        </w:rPr>
        <w:t>Новомалыклинского</w:t>
      </w:r>
      <w:proofErr w:type="spellEnd"/>
      <w:r>
        <w:rPr>
          <w:color w:val="000000"/>
          <w:sz w:val="28"/>
          <w:szCs w:val="28"/>
        </w:rPr>
        <w:t xml:space="preserve"> района, на базе:</w:t>
      </w:r>
    </w:p>
    <w:p w:rsidR="00152688" w:rsidRDefault="0026356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 xml:space="preserve">1.1.1.Муниципального учреждения культуры Центр культуры и досуга «Радуга» (433560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овая</w:t>
      </w:r>
      <w:proofErr w:type="spellEnd"/>
      <w:r>
        <w:rPr>
          <w:color w:val="000000"/>
          <w:sz w:val="28"/>
          <w:szCs w:val="28"/>
        </w:rPr>
        <w:t xml:space="preserve"> Малыкла, ул. Кооперативная, 51), пункт временного размещения и питания №1;</w:t>
      </w:r>
    </w:p>
    <w:p w:rsidR="00152688" w:rsidRDefault="0026356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 xml:space="preserve">1.1.2.Структурного подразделения 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Новомалыклинская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>
        <w:rPr>
          <w:color w:val="000000"/>
          <w:sz w:val="28"/>
          <w:szCs w:val="28"/>
        </w:rPr>
        <w:t>М.С.Чернова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Станционноякушкинская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школа, (433590, Ульяновская область, Новомалыклинский 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танция</w:t>
      </w:r>
      <w:proofErr w:type="spellEnd"/>
      <w:r>
        <w:rPr>
          <w:color w:val="000000"/>
          <w:sz w:val="28"/>
          <w:szCs w:val="28"/>
        </w:rPr>
        <w:t xml:space="preserve"> Якушка, </w:t>
      </w:r>
      <w:proofErr w:type="spellStart"/>
      <w:r>
        <w:rPr>
          <w:color w:val="000000"/>
          <w:sz w:val="28"/>
          <w:szCs w:val="28"/>
        </w:rPr>
        <w:t>ул.Школьная</w:t>
      </w:r>
      <w:proofErr w:type="spellEnd"/>
      <w:r>
        <w:rPr>
          <w:color w:val="000000"/>
          <w:sz w:val="28"/>
          <w:szCs w:val="28"/>
        </w:rPr>
        <w:t>, д.12), пункт временного размещения и питания №3.</w:t>
      </w:r>
    </w:p>
    <w:p w:rsidR="00152688" w:rsidRDefault="0026356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1.2.В муниципальном образовании «</w:t>
      </w:r>
      <w:proofErr w:type="spellStart"/>
      <w:r>
        <w:rPr>
          <w:color w:val="000000"/>
          <w:sz w:val="28"/>
          <w:szCs w:val="28"/>
        </w:rPr>
        <w:t>Высококолковское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</w:rPr>
        <w:t>Новомалыклинского</w:t>
      </w:r>
      <w:proofErr w:type="spellEnd"/>
      <w:r>
        <w:rPr>
          <w:color w:val="000000"/>
          <w:sz w:val="28"/>
          <w:szCs w:val="28"/>
        </w:rPr>
        <w:t xml:space="preserve"> района, на базе: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Абдреевская</w:t>
      </w:r>
      <w:proofErr w:type="spellEnd"/>
      <w:r>
        <w:rPr>
          <w:color w:val="000000"/>
          <w:sz w:val="28"/>
          <w:szCs w:val="28"/>
        </w:rPr>
        <w:t xml:space="preserve"> начальная общеобразовательная школа, (433567,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бдреево</w:t>
      </w:r>
      <w:proofErr w:type="spellEnd"/>
      <w:r>
        <w:rPr>
          <w:color w:val="000000"/>
          <w:sz w:val="28"/>
          <w:szCs w:val="28"/>
        </w:rPr>
        <w:t>, ул.50 лет Победы, д.63), пункт временного размещения и питания №4;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Елховокустинская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(433566,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.Е</w:t>
      </w:r>
      <w:proofErr w:type="gramEnd"/>
      <w:r>
        <w:rPr>
          <w:color w:val="000000"/>
          <w:sz w:val="28"/>
          <w:szCs w:val="28"/>
        </w:rPr>
        <w:t>лховый</w:t>
      </w:r>
      <w:proofErr w:type="spellEnd"/>
      <w:r>
        <w:rPr>
          <w:color w:val="000000"/>
          <w:sz w:val="28"/>
          <w:szCs w:val="28"/>
        </w:rPr>
        <w:t xml:space="preserve"> Куст, ул. Центральная, дом 29), пункт временного размещения и питания №5;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Высококолковская</w:t>
      </w:r>
      <w:proofErr w:type="spellEnd"/>
      <w:r>
        <w:rPr>
          <w:color w:val="000000"/>
          <w:sz w:val="28"/>
          <w:szCs w:val="28"/>
        </w:rPr>
        <w:t xml:space="preserve"> средняя школа </w:t>
      </w:r>
      <w:proofErr w:type="spellStart"/>
      <w:r>
        <w:rPr>
          <w:color w:val="000000"/>
          <w:sz w:val="28"/>
          <w:szCs w:val="28"/>
        </w:rPr>
        <w:t>им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ероя</w:t>
      </w:r>
      <w:proofErr w:type="spellEnd"/>
      <w:r>
        <w:rPr>
          <w:color w:val="000000"/>
          <w:sz w:val="28"/>
          <w:szCs w:val="28"/>
        </w:rPr>
        <w:t xml:space="preserve"> Советского Союза </w:t>
      </w:r>
      <w:proofErr w:type="spellStart"/>
      <w:r>
        <w:rPr>
          <w:color w:val="000000"/>
          <w:sz w:val="28"/>
          <w:szCs w:val="28"/>
        </w:rPr>
        <w:t>А.М.Матросова</w:t>
      </w:r>
      <w:proofErr w:type="spellEnd"/>
      <w:r>
        <w:rPr>
          <w:color w:val="000000"/>
          <w:sz w:val="28"/>
          <w:szCs w:val="28"/>
        </w:rPr>
        <w:t xml:space="preserve">, (433565,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с.Высокий</w:t>
      </w:r>
      <w:proofErr w:type="spellEnd"/>
      <w:r>
        <w:rPr>
          <w:color w:val="000000"/>
          <w:sz w:val="28"/>
          <w:szCs w:val="28"/>
        </w:rPr>
        <w:t xml:space="preserve"> Колок, </w:t>
      </w:r>
      <w:proofErr w:type="spellStart"/>
      <w:r>
        <w:rPr>
          <w:color w:val="000000"/>
          <w:sz w:val="28"/>
          <w:szCs w:val="28"/>
        </w:rPr>
        <w:t>ул.Братьев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Кипкаевых</w:t>
      </w:r>
      <w:proofErr w:type="spellEnd"/>
      <w:r>
        <w:rPr>
          <w:color w:val="000000"/>
          <w:sz w:val="28"/>
          <w:szCs w:val="28"/>
        </w:rPr>
        <w:t>, дом 57), пункт временного размещения и питания №6.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>1.3.В муниципальном образовании «</w:t>
      </w:r>
      <w:proofErr w:type="spellStart"/>
      <w:r>
        <w:rPr>
          <w:color w:val="000000"/>
          <w:sz w:val="28"/>
          <w:szCs w:val="28"/>
        </w:rPr>
        <w:t>Среднеякушкинское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</w:rPr>
        <w:t>Новомалыклинского</w:t>
      </w:r>
      <w:proofErr w:type="spellEnd"/>
      <w:r>
        <w:rPr>
          <w:color w:val="000000"/>
          <w:sz w:val="28"/>
          <w:szCs w:val="28"/>
        </w:rPr>
        <w:t xml:space="preserve"> района на базе: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Верхнеякушкинская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 им. В.М. </w:t>
      </w:r>
      <w:proofErr w:type="spellStart"/>
      <w:r>
        <w:rPr>
          <w:color w:val="000000"/>
          <w:sz w:val="28"/>
          <w:szCs w:val="28"/>
        </w:rPr>
        <w:t>Баданова</w:t>
      </w:r>
      <w:proofErr w:type="spellEnd"/>
      <w:r>
        <w:rPr>
          <w:color w:val="000000"/>
          <w:sz w:val="28"/>
          <w:szCs w:val="28"/>
        </w:rPr>
        <w:t xml:space="preserve">, (433564,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ерхняя</w:t>
      </w:r>
      <w:proofErr w:type="spellEnd"/>
      <w:r>
        <w:rPr>
          <w:color w:val="000000"/>
          <w:sz w:val="28"/>
          <w:szCs w:val="28"/>
        </w:rPr>
        <w:t xml:space="preserve"> Якушка, ул. Советская, д.73),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пункт временного размещения и питания №7;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Нижнеякушкинская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школа, (433568, Ульяновская область, Новомалыклинский район, село Нижняя Якушка,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олодёжная</w:t>
      </w:r>
      <w:proofErr w:type="spellEnd"/>
      <w:r>
        <w:rPr>
          <w:color w:val="000000"/>
          <w:sz w:val="28"/>
          <w:szCs w:val="28"/>
        </w:rPr>
        <w:t>, д.2а), пункт временного размещения и питания №8;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Среднеякушкинская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(433563, Ульяновская область, Новомалыклинский район, село Средняя Якушка,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ктябрьская</w:t>
      </w:r>
      <w:proofErr w:type="spellEnd"/>
      <w:r>
        <w:rPr>
          <w:color w:val="000000"/>
          <w:sz w:val="28"/>
          <w:szCs w:val="28"/>
        </w:rPr>
        <w:t>, д.15а), пункт временного размещения и питания №9.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>1.4.В муниципальном образовании «</w:t>
      </w:r>
      <w:proofErr w:type="spellStart"/>
      <w:r>
        <w:rPr>
          <w:color w:val="000000"/>
          <w:sz w:val="28"/>
          <w:szCs w:val="28"/>
        </w:rPr>
        <w:t>Среднесантимирское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</w:rPr>
        <w:t>Новомалыклинского</w:t>
      </w:r>
      <w:proofErr w:type="spellEnd"/>
      <w:r>
        <w:rPr>
          <w:color w:val="000000"/>
          <w:sz w:val="28"/>
          <w:szCs w:val="28"/>
        </w:rPr>
        <w:t xml:space="preserve"> района, на базе: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Среднесантимирская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школа, (433571,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редний</w:t>
      </w:r>
      <w:proofErr w:type="spellEnd"/>
      <w:r>
        <w:rPr>
          <w:color w:val="000000"/>
          <w:sz w:val="28"/>
          <w:szCs w:val="28"/>
        </w:rPr>
        <w:t xml:space="preserve"> Сантимир, </w:t>
      </w:r>
      <w:proofErr w:type="spellStart"/>
      <w:r>
        <w:rPr>
          <w:color w:val="000000"/>
          <w:sz w:val="28"/>
          <w:szCs w:val="28"/>
        </w:rPr>
        <w:t>ул.Школьная</w:t>
      </w:r>
      <w:proofErr w:type="spellEnd"/>
      <w:r>
        <w:rPr>
          <w:color w:val="000000"/>
          <w:sz w:val="28"/>
          <w:szCs w:val="28"/>
        </w:rPr>
        <w:t>, д.1), пункт временного размещения и питания №10;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-Муниципального общеобразовательного учреждения </w:t>
      </w:r>
      <w:proofErr w:type="spellStart"/>
      <w:r>
        <w:rPr>
          <w:color w:val="000000"/>
          <w:sz w:val="28"/>
          <w:szCs w:val="28"/>
        </w:rPr>
        <w:t>Старобесовская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 имени А.Ф. </w:t>
      </w:r>
      <w:proofErr w:type="spellStart"/>
      <w:r>
        <w:rPr>
          <w:color w:val="000000"/>
          <w:sz w:val="28"/>
          <w:szCs w:val="28"/>
        </w:rPr>
        <w:t>Юртова</w:t>
      </w:r>
      <w:proofErr w:type="spellEnd"/>
      <w:r>
        <w:rPr>
          <w:color w:val="000000"/>
          <w:sz w:val="28"/>
          <w:szCs w:val="28"/>
        </w:rPr>
        <w:t xml:space="preserve">, (433575,  Ульяновская область, Новомалыклинский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тарая</w:t>
      </w:r>
      <w:proofErr w:type="spellEnd"/>
      <w:r>
        <w:rPr>
          <w:color w:val="000000"/>
          <w:sz w:val="28"/>
          <w:szCs w:val="28"/>
        </w:rPr>
        <w:t xml:space="preserve"> Бесовка, </w:t>
      </w:r>
      <w:proofErr w:type="spellStart"/>
      <w:r>
        <w:rPr>
          <w:color w:val="000000"/>
          <w:sz w:val="28"/>
          <w:szCs w:val="28"/>
        </w:rPr>
        <w:t>ул.Колхозная</w:t>
      </w:r>
      <w:proofErr w:type="spellEnd"/>
      <w:r>
        <w:rPr>
          <w:color w:val="000000"/>
          <w:sz w:val="28"/>
          <w:szCs w:val="28"/>
        </w:rPr>
        <w:t>, д.45), пункт временного размещения и питания №11.</w:t>
      </w:r>
    </w:p>
    <w:p w:rsidR="00152688" w:rsidRDefault="0026356F">
      <w:pPr>
        <w:shd w:val="clear" w:color="auto" w:fill="FFFFFF"/>
        <w:snapToGrid w:val="0"/>
        <w:ind w:right="-5" w:firstLine="708"/>
        <w:jc w:val="both"/>
      </w:pPr>
      <w:r>
        <w:rPr>
          <w:rFonts w:eastAsia="Times New Roman"/>
          <w:color w:val="000000"/>
          <w:sz w:val="28"/>
          <w:szCs w:val="28"/>
        </w:rPr>
        <w:t xml:space="preserve">2.Утвердить Положение о пункте временного размещения и питания  </w:t>
      </w:r>
      <w:r>
        <w:rPr>
          <w:color w:val="000000"/>
          <w:sz w:val="28"/>
          <w:szCs w:val="28"/>
        </w:rPr>
        <w:t>(Приложение).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>3.Рекомендовать главе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Новочеремшанское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</w:rPr>
        <w:t>Новомалыклинского</w:t>
      </w:r>
      <w:proofErr w:type="spellEnd"/>
      <w:r>
        <w:rPr>
          <w:color w:val="000000"/>
          <w:sz w:val="28"/>
          <w:szCs w:val="28"/>
        </w:rPr>
        <w:t xml:space="preserve"> района Ульяновской области: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3.1.Создать пункт временного размещения и питания, на безе сельского дома культуры филиала Муниципального учреждения культуры Центр культуры и досуга «Радуга», (433580, Ульяновская область, Новомалыклинский 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овочеремшанск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ул.Заводская</w:t>
      </w:r>
      <w:proofErr w:type="spellEnd"/>
      <w:r>
        <w:rPr>
          <w:color w:val="000000"/>
          <w:sz w:val="28"/>
          <w:szCs w:val="28"/>
        </w:rPr>
        <w:t>, д.8), пункт временного размещения и питания  №2;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3.2.Разработать и утвердить </w:t>
      </w:r>
      <w:r>
        <w:rPr>
          <w:rFonts w:eastAsia="Times New Roman"/>
          <w:color w:val="000000"/>
          <w:sz w:val="28"/>
          <w:szCs w:val="28"/>
        </w:rPr>
        <w:t>Положение о пункте временного размещения и питания</w:t>
      </w:r>
      <w:r>
        <w:rPr>
          <w:color w:val="000000"/>
          <w:sz w:val="28"/>
          <w:szCs w:val="28"/>
        </w:rPr>
        <w:t>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t xml:space="preserve">3.3.Подготовить нормативно-правовой акт о назначении администрации </w:t>
      </w:r>
      <w:r>
        <w:rPr>
          <w:rFonts w:eastAsia="Times New Roman"/>
          <w:color w:val="000000"/>
          <w:sz w:val="28"/>
          <w:szCs w:val="28"/>
        </w:rPr>
        <w:t>пункта временного размещения и питания</w:t>
      </w:r>
      <w:r>
        <w:rPr>
          <w:color w:val="000000"/>
          <w:sz w:val="28"/>
          <w:szCs w:val="28"/>
        </w:rPr>
        <w:t xml:space="preserve"> и необходимые документы в соответствии с положением о </w:t>
      </w:r>
      <w:r>
        <w:rPr>
          <w:rFonts w:eastAsia="Times New Roman"/>
          <w:color w:val="000000"/>
          <w:sz w:val="28"/>
          <w:szCs w:val="28"/>
        </w:rPr>
        <w:t>пункте временного размещения и питания</w:t>
      </w:r>
      <w:r>
        <w:rPr>
          <w:color w:val="000000"/>
          <w:sz w:val="28"/>
          <w:szCs w:val="28"/>
        </w:rPr>
        <w:t>.</w:t>
      </w: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152688">
      <w:pPr>
        <w:shd w:val="clear" w:color="auto" w:fill="FFFFFF"/>
        <w:snapToGrid w:val="0"/>
        <w:ind w:firstLine="567"/>
        <w:jc w:val="both"/>
        <w:rPr>
          <w:color w:val="000000"/>
        </w:rPr>
      </w:pP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color w:val="000000"/>
          <w:sz w:val="28"/>
          <w:szCs w:val="28"/>
        </w:rPr>
        <w:lastRenderedPageBreak/>
        <w:t>4.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«Новомалыклинский район» от 12.03.2024 №238 «О пунктах временного размещения </w:t>
      </w:r>
      <w:r>
        <w:rPr>
          <w:rFonts w:ascii="TimesNewRomanPSMT" w:eastAsia="Times New Roman" w:hAnsi="TimesNewRomanPSMT" w:cs="TimesNewRomanPSMT"/>
          <w:bCs/>
          <w:color w:val="000000"/>
          <w:sz w:val="28"/>
          <w:szCs w:val="28"/>
        </w:rPr>
        <w:t xml:space="preserve">для пострадавшего населения                                 в чрезвычайных </w:t>
      </w:r>
      <w:r>
        <w:rPr>
          <w:rFonts w:eastAsia="Times New Roman"/>
          <w:bCs/>
          <w:color w:val="000000"/>
          <w:sz w:val="28"/>
          <w:szCs w:val="28"/>
        </w:rPr>
        <w:t>ситуациях природного и техногенного характера на территории муниципального образования «Новомалыклинский район» Ульяновской области</w:t>
      </w:r>
      <w:r>
        <w:rPr>
          <w:rFonts w:eastAsia="Times New Roman"/>
          <w:color w:val="000000"/>
          <w:sz w:val="28"/>
          <w:szCs w:val="28"/>
        </w:rPr>
        <w:t>»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152688" w:rsidRDefault="0026356F">
      <w:pPr>
        <w:shd w:val="clear" w:color="auto" w:fill="FFFFFF"/>
        <w:snapToGrid w:val="0"/>
        <w:ind w:firstLine="567"/>
        <w:jc w:val="both"/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6.Контроль за исполнением настоящего постановления возложить на заместителя главы администрации - начальника управления социального  развития муниципального образования «Новомалыклинский район»    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Исхакову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Л.Н.</w:t>
      </w: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26356F">
      <w:pPr>
        <w:jc w:val="both"/>
      </w:pPr>
      <w:r>
        <w:rPr>
          <w:rFonts w:eastAsia="Times New Roman"/>
          <w:color w:val="000000"/>
          <w:sz w:val="28"/>
          <w:szCs w:val="28"/>
        </w:rPr>
        <w:t xml:space="preserve">Глава администрации </w:t>
      </w:r>
    </w:p>
    <w:p w:rsidR="00152688" w:rsidRDefault="0026356F">
      <w:pPr>
        <w:jc w:val="both"/>
      </w:pPr>
      <w:r>
        <w:rPr>
          <w:rFonts w:eastAsia="Times New Roman"/>
          <w:color w:val="000000"/>
          <w:sz w:val="28"/>
          <w:szCs w:val="28"/>
        </w:rPr>
        <w:t>муниципального образования</w:t>
      </w:r>
    </w:p>
    <w:p w:rsidR="00152688" w:rsidRDefault="0026356F">
      <w:pPr>
        <w:jc w:val="both"/>
      </w:pPr>
      <w:r>
        <w:rPr>
          <w:rFonts w:eastAsia="Times New Roman"/>
          <w:color w:val="000000"/>
          <w:sz w:val="28"/>
          <w:szCs w:val="28"/>
        </w:rPr>
        <w:t xml:space="preserve">«Новомалыклинский район»                                                              С.Д. </w:t>
      </w:r>
      <w:proofErr w:type="spellStart"/>
      <w:r>
        <w:rPr>
          <w:rFonts w:eastAsia="Times New Roman"/>
          <w:color w:val="000000"/>
          <w:sz w:val="28"/>
          <w:szCs w:val="28"/>
        </w:rPr>
        <w:t>Катиркина</w:t>
      </w:r>
      <w:proofErr w:type="spellEnd"/>
    </w:p>
    <w:p w:rsidR="00152688" w:rsidRDefault="00152688">
      <w:pPr>
        <w:jc w:val="both"/>
        <w:rPr>
          <w:rFonts w:eastAsia="Times New Roman"/>
          <w:color w:val="000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 w:val="28"/>
          <w:szCs w:val="28"/>
        </w:rPr>
      </w:pPr>
    </w:p>
    <w:p w:rsidR="00152688" w:rsidRDefault="00152688">
      <w:pPr>
        <w:jc w:val="both"/>
        <w:rPr>
          <w:rFonts w:eastAsia="Times New Roman"/>
          <w:color w:val="FF4000"/>
          <w:szCs w:val="28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040"/>
        <w:gridCol w:w="4617"/>
      </w:tblGrid>
      <w:tr w:rsidR="00152688">
        <w:trPr>
          <w:trHeight w:val="1079"/>
        </w:trPr>
        <w:tc>
          <w:tcPr>
            <w:tcW w:w="5040" w:type="dxa"/>
            <w:shd w:val="clear" w:color="auto" w:fill="auto"/>
          </w:tcPr>
          <w:p w:rsidR="00152688" w:rsidRDefault="00152688">
            <w:pPr>
              <w:snapToGrid w:val="0"/>
              <w:rPr>
                <w:color w:val="FF4000"/>
              </w:rPr>
            </w:pPr>
          </w:p>
        </w:tc>
        <w:tc>
          <w:tcPr>
            <w:tcW w:w="4617" w:type="dxa"/>
            <w:shd w:val="clear" w:color="auto" w:fill="auto"/>
          </w:tcPr>
          <w:p w:rsidR="00152688" w:rsidRDefault="0026356F">
            <w:pPr>
              <w:pStyle w:val="13"/>
              <w:ind w:left="0"/>
            </w:pPr>
            <w:r>
              <w:t xml:space="preserve">Приложение </w:t>
            </w:r>
          </w:p>
          <w:p w:rsidR="00152688" w:rsidRDefault="0026356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28"/>
                <w:szCs w:val="28"/>
              </w:rPr>
              <w:t>УТВЕРЖДЕНО</w:t>
            </w:r>
          </w:p>
          <w:p w:rsidR="00152688" w:rsidRDefault="0026356F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постановлением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bCs/>
                <w:color w:val="000000"/>
                <w:sz w:val="28"/>
                <w:szCs w:val="28"/>
              </w:rPr>
              <w:t>муниципального образования «Новомалыклинский район»</w:t>
            </w:r>
          </w:p>
          <w:p w:rsidR="00152688" w:rsidRDefault="0026356F" w:rsidP="00215BF1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от «</w:t>
            </w:r>
            <w:r w:rsidR="00215BF1">
              <w:rPr>
                <w:color w:val="000000"/>
                <w:spacing w:val="-1"/>
                <w:sz w:val="28"/>
                <w:szCs w:val="28"/>
              </w:rPr>
              <w:t>22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» </w:t>
            </w:r>
            <w:r w:rsidR="00215BF1">
              <w:rPr>
                <w:color w:val="000000"/>
                <w:spacing w:val="-1"/>
                <w:sz w:val="28"/>
                <w:szCs w:val="28"/>
              </w:rPr>
              <w:t>января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2025года №</w:t>
            </w:r>
            <w:r w:rsidR="00215BF1">
              <w:rPr>
                <w:color w:val="000000"/>
                <w:spacing w:val="-1"/>
                <w:sz w:val="28"/>
                <w:szCs w:val="28"/>
              </w:rPr>
              <w:t>41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    </w:t>
            </w:r>
            <w:r>
              <w:rPr>
                <w:color w:val="FF4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152688" w:rsidRDefault="00152688">
      <w:pPr>
        <w:rPr>
          <w:color w:val="000000"/>
        </w:rPr>
      </w:pPr>
    </w:p>
    <w:p w:rsidR="00152688" w:rsidRDefault="0026356F">
      <w:pPr>
        <w:pStyle w:val="1"/>
        <w:ind w:firstLine="720"/>
        <w:jc w:val="center"/>
      </w:pPr>
      <w:r>
        <w:rPr>
          <w:color w:val="000000"/>
          <w:sz w:val="28"/>
          <w:szCs w:val="28"/>
        </w:rPr>
        <w:t>Положение о пунктах временного размещения и питания.</w:t>
      </w:r>
    </w:p>
    <w:p w:rsidR="00152688" w:rsidRDefault="0026356F">
      <w:pPr>
        <w:jc w:val="center"/>
      </w:pPr>
      <w:r>
        <w:rPr>
          <w:b/>
          <w:bCs/>
          <w:color w:val="000000"/>
          <w:sz w:val="28"/>
          <w:szCs w:val="28"/>
        </w:rPr>
        <w:t>1.Общие положения.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>Пункт временного размещения и питания (далее — ПВР и П)  предназначается для приёма, регистрации пострадавшего населения в чрезвычайной ситуации и отправки его к местам временного или длительного размещения.</w:t>
      </w:r>
      <w:r>
        <w:rPr>
          <w:color w:val="FF4000"/>
          <w:szCs w:val="28"/>
        </w:rPr>
        <w:t xml:space="preserve"> 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 xml:space="preserve">На него возлагаются задачи по приёму населения, его регистрации и отправки к местам временного размещения, предоставление сведений в </w:t>
      </w:r>
      <w:proofErr w:type="spellStart"/>
      <w:r>
        <w:rPr>
          <w:color w:val="000000"/>
          <w:szCs w:val="28"/>
        </w:rPr>
        <w:t>эвакоприёмную</w:t>
      </w:r>
      <w:proofErr w:type="spellEnd"/>
      <w:r>
        <w:rPr>
          <w:color w:val="000000"/>
          <w:szCs w:val="28"/>
        </w:rPr>
        <w:t xml:space="preserve"> комиссию о ходе приёма пострадавшего населения.</w:t>
      </w:r>
      <w:r>
        <w:rPr>
          <w:color w:val="FF4000"/>
          <w:szCs w:val="28"/>
        </w:rPr>
        <w:t xml:space="preserve"> 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 xml:space="preserve">Под пункты временного размещения и питания, отводятся здания пригодные для жилья (санатории, дома культуры, дома отдыха, детские оздоровительные лагеря, гостиницы т.д.). 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>Задачи пунктов временного размещения и питания: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>приём, регистрация и временное размещение населения пострадавшего в чрезвычайной ситуации;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>организация оказания медицинской помощи пострадавшим и заболевшим;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>информирование эвакуируемого населения из зоны чрезвычайной ситуации об изменениях в сложившейся обстановке;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 xml:space="preserve">представление в КЧС и ОПБ муниципального образования «Новомалыклинский район», </w:t>
      </w:r>
      <w:proofErr w:type="spellStart"/>
      <w:r>
        <w:rPr>
          <w:color w:val="000000"/>
          <w:szCs w:val="28"/>
        </w:rPr>
        <w:t>эвакоприёмную</w:t>
      </w:r>
      <w:proofErr w:type="spellEnd"/>
      <w:r>
        <w:rPr>
          <w:color w:val="000000"/>
          <w:szCs w:val="28"/>
        </w:rPr>
        <w:t xml:space="preserve"> комиссию муниципального образования «Новомалыклинский район», о количестве принятого пострадавшего в чрезвычайной ситуации населения;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 xml:space="preserve">обеспечение и поддержание общественного порядка на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;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>подготовка эвакуируемого населения к отправке на пункты длительного проживания.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 xml:space="preserve">Каждому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присваивается порядковых номер в масштабе муниципального образования, и приписываются ближайшие объекты экономики, учреждения и организации, личный состав которых будет участвовать в работе ПВР и П. 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 xml:space="preserve">Приказом руководителя объекта назначается администрация ПВР и П. За каждым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закрепляются пункты высадки, на которые будет прибывать население. </w:t>
      </w:r>
    </w:p>
    <w:p w:rsidR="00152688" w:rsidRDefault="0026356F">
      <w:pPr>
        <w:pStyle w:val="211"/>
        <w:ind w:firstLine="720"/>
        <w:jc w:val="both"/>
      </w:pPr>
      <w:r>
        <w:rPr>
          <w:color w:val="000000"/>
          <w:szCs w:val="28"/>
        </w:rPr>
        <w:t xml:space="preserve">Начальник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назначается из числа руководящего состава  предприятия (учреждения, организации). Заместителем начальника является один из руководящих работников. Остальной состав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комплектуется из работников данной организации.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Пункт временного размещения и питания, является эвакуационным органом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комиссии муниципального образования.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включает личный состав (администрацию), помещения для работы и сбора людей, средства проводной и мобильной связи, средства передвижения.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Пункт временного размещения и питания, размещается в одном или нескольких расположенных рядом зданий. 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Для обеспечения функционирования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необходимы: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указатели расположения элементов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передвижения эвакуируемых;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перечень сигналов оповещения по чрезвычайным ситуациям и порядок действий по ним;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электрические фонари;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электромегафоны;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инвентарь для уборки помещений и территории.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Весь личный состав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должен иметь на груди бирки с указанием должности, фамилии, имени и отчества. Все помещения и вся прилегающая территория к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должны быть хорошо освещены.</w:t>
      </w:r>
    </w:p>
    <w:p w:rsidR="00152688" w:rsidRDefault="0026356F">
      <w:pPr>
        <w:ind w:firstLine="720"/>
        <w:jc w:val="center"/>
      </w:pPr>
      <w:r>
        <w:rPr>
          <w:b/>
          <w:bCs/>
          <w:color w:val="000000"/>
          <w:sz w:val="28"/>
          <w:szCs w:val="28"/>
        </w:rPr>
        <w:t>2. Основные задачи пунктов временного размещения и питания.</w:t>
      </w:r>
    </w:p>
    <w:p w:rsidR="00152688" w:rsidRDefault="0026356F">
      <w:pPr>
        <w:ind w:firstLine="720"/>
        <w:jc w:val="both"/>
      </w:pPr>
      <w:r>
        <w:rPr>
          <w:bCs/>
          <w:color w:val="000000"/>
          <w:sz w:val="28"/>
          <w:szCs w:val="28"/>
        </w:rPr>
        <w:t xml:space="preserve">Основными задачами ПВР и 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 xml:space="preserve"> являются:</w:t>
      </w:r>
    </w:p>
    <w:p w:rsidR="00152688" w:rsidRDefault="0026356F">
      <w:pPr>
        <w:ind w:firstLine="720"/>
        <w:jc w:val="both"/>
      </w:pPr>
      <w:r>
        <w:rPr>
          <w:bCs/>
          <w:color w:val="000000"/>
          <w:sz w:val="28"/>
          <w:szCs w:val="28"/>
        </w:rPr>
        <w:t>2.1 при повседневной деятельности: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планирование и подготовка к осуществлению мероприятий по организованному приёму пострадавшего населения, выводимого из зон  чрезвычайных ситуаций;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разработка необходимой документации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заблаговременная подготовка помещений, инвентаря и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обучение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действиям по приёму, регистрации и временному размещению пострадавшего населения в чрезвычайных ситуациях;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практическая отработка вопросов оповещения, сбора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участие в учениях, тренировках, проводимых органом местного самоуправления,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152688" w:rsidRDefault="0026356F">
      <w:pPr>
        <w:pStyle w:val="a6"/>
        <w:spacing w:after="0"/>
        <w:ind w:firstLine="720"/>
      </w:pPr>
      <w:r>
        <w:rPr>
          <w:color w:val="000000"/>
          <w:sz w:val="28"/>
          <w:szCs w:val="28"/>
        </w:rPr>
        <w:t>2.1. при угрозе возникновения чрезвычайной ситуации:</w:t>
      </w:r>
    </w:p>
    <w:p w:rsidR="00152688" w:rsidRDefault="0026356F">
      <w:pPr>
        <w:pStyle w:val="a6"/>
        <w:spacing w:after="0"/>
        <w:ind w:firstLine="283"/>
      </w:pPr>
      <w:r>
        <w:rPr>
          <w:color w:val="000000"/>
          <w:sz w:val="28"/>
          <w:szCs w:val="28"/>
        </w:rPr>
        <w:t>оповещение и сбор личного состава, обеспечение рабочими документами;</w:t>
      </w:r>
    </w:p>
    <w:p w:rsidR="00152688" w:rsidRDefault="0026356F">
      <w:pPr>
        <w:pStyle w:val="a6"/>
        <w:spacing w:after="0"/>
        <w:ind w:firstLine="283"/>
      </w:pPr>
      <w:r>
        <w:rPr>
          <w:color w:val="000000"/>
          <w:sz w:val="28"/>
          <w:szCs w:val="28"/>
        </w:rPr>
        <w:t>принимаются, оборудуются и обозначаются помещения для работы</w:t>
      </w:r>
      <w:r>
        <w:rPr>
          <w:color w:val="FF4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pStyle w:val="a6"/>
        <w:spacing w:after="0"/>
        <w:ind w:firstLine="283"/>
      </w:pPr>
      <w:r>
        <w:rPr>
          <w:color w:val="000000"/>
          <w:sz w:val="28"/>
          <w:szCs w:val="28"/>
        </w:rPr>
        <w:t>устанавливаются и проверяются средства оповещения;</w:t>
      </w:r>
    </w:p>
    <w:p w:rsidR="00152688" w:rsidRDefault="0026356F">
      <w:pPr>
        <w:pStyle w:val="a6"/>
        <w:spacing w:after="0"/>
        <w:ind w:firstLine="283"/>
      </w:pPr>
      <w:r>
        <w:rPr>
          <w:color w:val="000000"/>
          <w:sz w:val="28"/>
          <w:szCs w:val="28"/>
        </w:rPr>
        <w:t xml:space="preserve">уточняются и обследуются маршруты следования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pStyle w:val="a6"/>
        <w:spacing w:after="0"/>
        <w:ind w:firstLine="283"/>
      </w:pPr>
      <w:r>
        <w:rPr>
          <w:color w:val="000000"/>
          <w:sz w:val="28"/>
          <w:szCs w:val="28"/>
        </w:rPr>
        <w:t>уточняются пункты высадки эвакуируемого населения с транспорта;</w:t>
      </w:r>
    </w:p>
    <w:p w:rsidR="00152688" w:rsidRDefault="0026356F">
      <w:pPr>
        <w:pStyle w:val="a6"/>
        <w:tabs>
          <w:tab w:val="left" w:pos="540"/>
        </w:tabs>
        <w:spacing w:after="0"/>
        <w:ind w:firstLine="283"/>
      </w:pPr>
      <w:r>
        <w:rPr>
          <w:color w:val="000000"/>
          <w:sz w:val="28"/>
          <w:szCs w:val="28"/>
        </w:rPr>
        <w:t>уточняются документы, проводятся занятия и тренировки с личным составом;</w:t>
      </w:r>
    </w:p>
    <w:p w:rsidR="00152688" w:rsidRDefault="0026356F">
      <w:pPr>
        <w:pStyle w:val="a6"/>
        <w:tabs>
          <w:tab w:val="left" w:pos="540"/>
        </w:tabs>
        <w:spacing w:after="0"/>
        <w:ind w:firstLine="283"/>
      </w:pPr>
      <w:r>
        <w:rPr>
          <w:color w:val="000000"/>
          <w:sz w:val="28"/>
          <w:szCs w:val="28"/>
        </w:rPr>
        <w:t>организуется круглосуточное дежурство;</w:t>
      </w:r>
    </w:p>
    <w:p w:rsidR="00152688" w:rsidRDefault="0026356F">
      <w:pPr>
        <w:tabs>
          <w:tab w:val="left" w:pos="57"/>
          <w:tab w:val="left" w:pos="540"/>
        </w:tabs>
        <w:ind w:firstLine="283"/>
        <w:jc w:val="both"/>
      </w:pPr>
      <w:r>
        <w:rPr>
          <w:color w:val="000000"/>
          <w:sz w:val="28"/>
          <w:szCs w:val="28"/>
        </w:rPr>
        <w:t xml:space="preserve">представляются донесения в </w:t>
      </w:r>
      <w:proofErr w:type="spellStart"/>
      <w:r>
        <w:rPr>
          <w:color w:val="000000"/>
          <w:sz w:val="28"/>
          <w:szCs w:val="28"/>
        </w:rPr>
        <w:t>эвакоприёмную</w:t>
      </w:r>
      <w:proofErr w:type="spellEnd"/>
      <w:r>
        <w:rPr>
          <w:color w:val="000000"/>
          <w:sz w:val="28"/>
          <w:szCs w:val="28"/>
        </w:rPr>
        <w:t xml:space="preserve"> комиссию муниципального образования о ходе выполнения подготовительных мероприятий.</w:t>
      </w:r>
    </w:p>
    <w:p w:rsidR="00152688" w:rsidRDefault="0026356F">
      <w:pPr>
        <w:pStyle w:val="a6"/>
        <w:tabs>
          <w:tab w:val="left" w:pos="-1800"/>
          <w:tab w:val="left" w:pos="-1440"/>
        </w:tabs>
        <w:spacing w:after="0" w:line="240" w:lineRule="atLeast"/>
        <w:ind w:firstLine="720"/>
      </w:pPr>
      <w:r>
        <w:rPr>
          <w:color w:val="000000"/>
          <w:sz w:val="28"/>
          <w:szCs w:val="28"/>
        </w:rPr>
        <w:t>2.2. при возникновении чрезвычайной ситуации:</w:t>
      </w:r>
    </w:p>
    <w:p w:rsidR="00152688" w:rsidRDefault="0026356F">
      <w:pPr>
        <w:pStyle w:val="a6"/>
        <w:spacing w:after="0" w:line="240" w:lineRule="atLeast"/>
        <w:ind w:firstLine="283"/>
      </w:pPr>
      <w:r>
        <w:rPr>
          <w:color w:val="000000"/>
          <w:sz w:val="28"/>
          <w:szCs w:val="28"/>
        </w:rPr>
        <w:t xml:space="preserve">по распоряжению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развертывается и приступает к работе (время до 4 часов);</w:t>
      </w:r>
    </w:p>
    <w:p w:rsidR="00152688" w:rsidRDefault="0026356F">
      <w:pPr>
        <w:pStyle w:val="a6"/>
        <w:spacing w:after="0" w:line="240" w:lineRule="atLeast"/>
        <w:ind w:firstLine="283"/>
      </w:pPr>
      <w:r>
        <w:rPr>
          <w:color w:val="000000"/>
          <w:sz w:val="28"/>
          <w:szCs w:val="28"/>
        </w:rPr>
        <w:t>уточняется время прибытия на пункты высадки колонн с пострадавшим населением из зоны чрезвычайной ситуации;</w:t>
      </w:r>
    </w:p>
    <w:p w:rsidR="00152688" w:rsidRDefault="0026356F">
      <w:pPr>
        <w:pStyle w:val="a6"/>
        <w:spacing w:after="0" w:line="240" w:lineRule="atLeast"/>
        <w:ind w:firstLine="283"/>
      </w:pPr>
      <w:r>
        <w:rPr>
          <w:color w:val="000000"/>
          <w:sz w:val="28"/>
          <w:szCs w:val="28"/>
        </w:rPr>
        <w:t xml:space="preserve">организуется встреча прибывающих колонн с пострадавшим населением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pStyle w:val="a6"/>
        <w:spacing w:after="0" w:line="240" w:lineRule="atLeast"/>
        <w:ind w:firstLine="283"/>
      </w:pPr>
      <w:r>
        <w:rPr>
          <w:color w:val="000000"/>
          <w:sz w:val="28"/>
          <w:szCs w:val="28"/>
        </w:rPr>
        <w:t>организуется регистрация и размещение пострадавшего населения на ПВР и П.</w:t>
      </w:r>
    </w:p>
    <w:p w:rsidR="00152688" w:rsidRDefault="00152688">
      <w:pPr>
        <w:ind w:firstLine="720"/>
        <w:jc w:val="center"/>
        <w:rPr>
          <w:bCs/>
          <w:color w:val="FF4000"/>
          <w:sz w:val="28"/>
          <w:szCs w:val="28"/>
        </w:rPr>
      </w:pPr>
    </w:p>
    <w:p w:rsidR="00152688" w:rsidRDefault="00152688">
      <w:pPr>
        <w:ind w:firstLine="720"/>
        <w:jc w:val="center"/>
        <w:rPr>
          <w:bCs/>
          <w:color w:val="FF4000"/>
          <w:sz w:val="28"/>
          <w:szCs w:val="28"/>
        </w:rPr>
      </w:pPr>
    </w:p>
    <w:p w:rsidR="00152688" w:rsidRDefault="0026356F">
      <w:pPr>
        <w:ind w:firstLine="720"/>
        <w:jc w:val="center"/>
      </w:pPr>
      <w:r>
        <w:rPr>
          <w:b/>
          <w:bCs/>
          <w:color w:val="000000"/>
          <w:sz w:val="28"/>
          <w:szCs w:val="28"/>
        </w:rPr>
        <w:lastRenderedPageBreak/>
        <w:t>3. Перечень документов пункта временного размещения и питания.</w:t>
      </w:r>
    </w:p>
    <w:p w:rsidR="00152688" w:rsidRDefault="0026356F">
      <w:pPr>
        <w:ind w:firstLine="567"/>
        <w:jc w:val="both"/>
      </w:pPr>
      <w:r>
        <w:rPr>
          <w:bCs/>
          <w:color w:val="000000"/>
          <w:sz w:val="28"/>
          <w:szCs w:val="28"/>
        </w:rPr>
        <w:t>Перечень документов администрации пункта временного размещения и питания: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выписка из постановления главы администрации муниципального образования о создании пунктов временного размещения и питания;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постановление (распоряжение) главы администрации поселения о пункте временного размещения и питания;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удостоверение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pStyle w:val="32"/>
        <w:ind w:firstLine="720"/>
      </w:pPr>
      <w:r>
        <w:rPr>
          <w:color w:val="000000"/>
          <w:szCs w:val="28"/>
        </w:rPr>
        <w:t xml:space="preserve">приказ руководителя организации о назначении администрации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календарный план работы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схема размещения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 (поэтажный план);</w:t>
      </w:r>
    </w:p>
    <w:p w:rsidR="00152688" w:rsidRDefault="0026356F">
      <w:pPr>
        <w:pStyle w:val="ae"/>
        <w:tabs>
          <w:tab w:val="left" w:pos="708"/>
        </w:tabs>
        <w:ind w:firstLine="720"/>
      </w:pPr>
      <w:r>
        <w:rPr>
          <w:color w:val="000000"/>
          <w:szCs w:val="28"/>
        </w:rPr>
        <w:t xml:space="preserve">схема оповещения и сбора администрации ПВР и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;</w:t>
      </w:r>
    </w:p>
    <w:p w:rsidR="00152688" w:rsidRDefault="0026356F">
      <w:pPr>
        <w:pStyle w:val="ae"/>
        <w:tabs>
          <w:tab w:val="left" w:pos="708"/>
        </w:tabs>
        <w:ind w:firstLine="720"/>
      </w:pPr>
      <w:r>
        <w:rPr>
          <w:color w:val="000000"/>
          <w:szCs w:val="28"/>
        </w:rPr>
        <w:t>схема связи и управления;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журнал учета прибывшего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убывшего эвакуируемого населения;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журнал принятых и отданных распоряжений;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формы донесений в </w:t>
      </w:r>
      <w:proofErr w:type="spellStart"/>
      <w:r>
        <w:rPr>
          <w:color w:val="000000"/>
          <w:sz w:val="28"/>
          <w:szCs w:val="28"/>
        </w:rPr>
        <w:t>эвакоприёмную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комиссиию</w:t>
      </w:r>
      <w:proofErr w:type="spell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телефонный справочник;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бирки, указатели, повязки.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Действия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 при угрозе и возникновении чрезвычайной ситуации определяются календарным планом работы ПВР и П, где расписывается весь объем работ, время их исполнения и ответственные исполнители.</w:t>
      </w:r>
    </w:p>
    <w:p w:rsidR="00152688" w:rsidRDefault="0026356F">
      <w:pPr>
        <w:pStyle w:val="a6"/>
        <w:spacing w:after="0" w:line="240" w:lineRule="atLeast"/>
        <w:ind w:firstLine="720"/>
        <w:jc w:val="center"/>
      </w:pPr>
      <w:r>
        <w:rPr>
          <w:b/>
          <w:bCs/>
          <w:color w:val="000000"/>
          <w:sz w:val="28"/>
          <w:szCs w:val="28"/>
        </w:rPr>
        <w:t>4. Состав и функциональные обязанности администрации пункта временного размещения и питания.</w:t>
      </w:r>
    </w:p>
    <w:p w:rsidR="00152688" w:rsidRDefault="0026356F">
      <w:pPr>
        <w:pStyle w:val="a6"/>
        <w:spacing w:after="0" w:line="240" w:lineRule="atLeast"/>
        <w:ind w:firstLine="720"/>
        <w:jc w:val="both"/>
      </w:pPr>
      <w:r>
        <w:rPr>
          <w:b/>
          <w:bCs/>
          <w:color w:val="000000"/>
          <w:sz w:val="28"/>
          <w:szCs w:val="28"/>
        </w:rPr>
        <w:t>4.1. Состав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Приказом руководителя объекта, </w:t>
      </w:r>
      <w:r>
        <w:rPr>
          <w:color w:val="000000"/>
          <w:sz w:val="28"/>
          <w:szCs w:val="28"/>
        </w:rPr>
        <w:t>при котором создается пункт временного размещения и питания, утверждается ш</w:t>
      </w:r>
      <w:r>
        <w:rPr>
          <w:bCs/>
          <w:color w:val="000000"/>
          <w:sz w:val="28"/>
          <w:szCs w:val="28"/>
        </w:rPr>
        <w:t>татно-должностной список администрации пункта временного размещения и питания.</w:t>
      </w:r>
      <w:r>
        <w:rPr>
          <w:color w:val="000000"/>
          <w:sz w:val="28"/>
          <w:szCs w:val="28"/>
        </w:rPr>
        <w:t xml:space="preserve"> Численность штата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устанавливает руководитель объекта.</w:t>
      </w:r>
    </w:p>
    <w:p w:rsidR="00152688" w:rsidRDefault="0026356F">
      <w:pPr>
        <w:pStyle w:val="31"/>
      </w:pPr>
      <w:r>
        <w:rPr>
          <w:color w:val="000000"/>
          <w:szCs w:val="28"/>
        </w:rPr>
        <w:t>Все лица, входящие в штат администрации пункта временного размещения и питания,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152688" w:rsidRDefault="0026356F">
      <w:pPr>
        <w:ind w:firstLine="567"/>
        <w:jc w:val="both"/>
      </w:pPr>
      <w:r>
        <w:rPr>
          <w:color w:val="000000"/>
          <w:sz w:val="28"/>
          <w:szCs w:val="28"/>
        </w:rPr>
        <w:t>В штат администрации пункта временного размещения и питания входят (вариант):</w:t>
      </w:r>
    </w:p>
    <w:p w:rsidR="00152688" w:rsidRDefault="0026356F">
      <w:pPr>
        <w:tabs>
          <w:tab w:val="left" w:pos="7020"/>
          <w:tab w:val="left" w:pos="7380"/>
          <w:tab w:val="left" w:pos="7740"/>
        </w:tabs>
        <w:ind w:firstLine="709"/>
        <w:jc w:val="both"/>
      </w:pPr>
      <w:r>
        <w:rPr>
          <w:color w:val="000000"/>
          <w:sz w:val="28"/>
          <w:szCs w:val="28"/>
        </w:rPr>
        <w:t xml:space="preserve">начальник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- 1 человек;</w:t>
      </w:r>
    </w:p>
    <w:p w:rsidR="00152688" w:rsidRDefault="0026356F">
      <w:pPr>
        <w:tabs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 xml:space="preserve">заместитель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                                           - 1 человек;</w:t>
      </w:r>
    </w:p>
    <w:p w:rsidR="00152688" w:rsidRDefault="0026356F">
      <w:pPr>
        <w:tabs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>группа встречи, приема, регистрации и размещения     - 4 человека;</w:t>
      </w:r>
    </w:p>
    <w:p w:rsidR="00152688" w:rsidRDefault="0026356F">
      <w:pPr>
        <w:tabs>
          <w:tab w:val="left" w:pos="7380"/>
        </w:tabs>
        <w:ind w:firstLine="720"/>
        <w:jc w:val="both"/>
      </w:pPr>
      <w:r>
        <w:rPr>
          <w:color w:val="000000"/>
          <w:sz w:val="28"/>
          <w:szCs w:val="28"/>
        </w:rPr>
        <w:t>группа комплектования, отправки и сопровождения    - 4 человека;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группа ООП                                                                        - 3 человека;</w:t>
      </w:r>
    </w:p>
    <w:p w:rsidR="00152688" w:rsidRDefault="0026356F">
      <w:pPr>
        <w:tabs>
          <w:tab w:val="left" w:pos="7380"/>
        </w:tabs>
        <w:ind w:firstLine="720"/>
        <w:jc w:val="both"/>
      </w:pPr>
      <w:r>
        <w:rPr>
          <w:color w:val="000000"/>
          <w:sz w:val="28"/>
          <w:szCs w:val="28"/>
        </w:rPr>
        <w:t>стол справок                                                                       - 2 человека;</w:t>
      </w:r>
    </w:p>
    <w:p w:rsidR="00152688" w:rsidRDefault="0026356F">
      <w:pPr>
        <w:tabs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 xml:space="preserve">медпункт                                                                             - 3 (1 </w:t>
      </w:r>
      <w:proofErr w:type="spellStart"/>
      <w:r>
        <w:rPr>
          <w:color w:val="000000"/>
          <w:sz w:val="28"/>
          <w:szCs w:val="28"/>
        </w:rPr>
        <w:t>вр</w:t>
      </w:r>
      <w:proofErr w:type="spellEnd"/>
      <w:r>
        <w:rPr>
          <w:color w:val="000000"/>
          <w:sz w:val="28"/>
          <w:szCs w:val="28"/>
        </w:rPr>
        <w:t xml:space="preserve">./2 </w:t>
      </w:r>
      <w:proofErr w:type="spellStart"/>
      <w:r>
        <w:rPr>
          <w:color w:val="000000"/>
          <w:sz w:val="28"/>
          <w:szCs w:val="28"/>
        </w:rPr>
        <w:t>м.с</w:t>
      </w:r>
      <w:proofErr w:type="spellEnd"/>
      <w:r>
        <w:rPr>
          <w:color w:val="000000"/>
          <w:sz w:val="28"/>
          <w:szCs w:val="28"/>
        </w:rPr>
        <w:t>.)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152688" w:rsidRDefault="0026356F">
      <w:pPr>
        <w:tabs>
          <w:tab w:val="left" w:pos="7020"/>
          <w:tab w:val="left" w:pos="7200"/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>комната матери и ребенка                                                 - 2 человек;</w:t>
      </w:r>
    </w:p>
    <w:p w:rsidR="00152688" w:rsidRDefault="0026356F">
      <w:pPr>
        <w:tabs>
          <w:tab w:val="left" w:pos="7020"/>
          <w:tab w:val="left" w:pos="7200"/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>федеральная миграционная служба                                  - 1 человек,</w:t>
      </w:r>
    </w:p>
    <w:p w:rsidR="00152688" w:rsidRDefault="0026356F">
      <w:pPr>
        <w:tabs>
          <w:tab w:val="left" w:pos="7020"/>
          <w:tab w:val="left" w:pos="7200"/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>пункт психологической помощи                                      - 1 человек.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Личный состав пункта временного размещения и питания должен твердо знать свои функциональные обязанности и добросовестно их выполнять.</w:t>
      </w:r>
    </w:p>
    <w:p w:rsidR="00152688" w:rsidRDefault="0026356F">
      <w:pPr>
        <w:pStyle w:val="32"/>
        <w:jc w:val="center"/>
      </w:pPr>
      <w:r>
        <w:rPr>
          <w:b/>
          <w:bCs/>
          <w:color w:val="000000"/>
          <w:szCs w:val="28"/>
        </w:rPr>
        <w:lastRenderedPageBreak/>
        <w:t>4.2. Функциональные обязанности должностных лиц пункта временного размещения и питания.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4.2.1. Обязанности начальника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Начальник пункта временного размещения и питания отвечает за подготовку к работе пункта временного размещения и питания, приём, регистрацию и размещение пострадавшего населения в чрезвычайной ситуации, за организацию работы всей администрации ПВР и П. Он является прямым начальником всего личного состава ПВР и П.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Начальник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подчиняется председателю КЧС и ОПБ муниципального образования.</w:t>
      </w:r>
      <w:r>
        <w:rPr>
          <w:color w:val="FF4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выполнении эвакуационных мероприятий – председателю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комиссии муниципального образования, руководителю организации при которой создан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работает в контакте с органом по ГО и ЧС муниципального образования.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Начальник пункта временного размещения и питания обязан: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а) при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организовать разработку документации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обеспечить комплектование личным составом администрацию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разрабатывать и доводить порядок оповещения и сбора до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организовывать обучение, проводить инструктажи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по вопросам приёма, регистрации и размещения эвакуируемого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распределять обязанности между членами пункта временного размещения и питания, организовывать их тренировку и готовить их к выполнению обязанностей при угрозе и при возникновении чрезвычайной ситуации;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организовать оповещение и сбор администрации пункта временного размещения и питания; 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провести инструктаж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по вопросам приёма, регистрации и размещения эвакуируемого населения;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установить связь с КЧС и ОПБ и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комиссией муниципального образования, с организациями, участвующими в первоочередном жизнеобеспечении эвакуируемого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организовать развертывание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 срок не превышающий «Ч» +04.00 часа;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приём, регистрацию и размещение эвакуируемого населения прибывшего из зоны чрезвычайной ситуации;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организовать </w:t>
      </w:r>
      <w:proofErr w:type="gramStart"/>
      <w:r>
        <w:rPr>
          <w:color w:val="000000"/>
          <w:sz w:val="28"/>
          <w:szCs w:val="28"/>
        </w:rPr>
        <w:t>первоочередное</w:t>
      </w:r>
      <w:proofErr w:type="gramEnd"/>
      <w:r>
        <w:rPr>
          <w:color w:val="000000"/>
          <w:sz w:val="28"/>
          <w:szCs w:val="28"/>
        </w:rPr>
        <w:t xml:space="preserve"> жизнеобеспечения пострадавшего населения в чрезвычайной ситуации;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поддержание общественного порядка;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информирование эвакуируемого населения из зоны чрезвычайной ситуации об обстановке;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color w:val="000000"/>
          <w:sz w:val="28"/>
          <w:szCs w:val="28"/>
        </w:rPr>
        <w:t>эвакоприёмную</w:t>
      </w:r>
      <w:proofErr w:type="spellEnd"/>
      <w:r>
        <w:rPr>
          <w:color w:val="000000"/>
          <w:sz w:val="28"/>
          <w:szCs w:val="28"/>
        </w:rPr>
        <w:t xml:space="preserve"> комиссию муниципального образования;</w:t>
      </w:r>
    </w:p>
    <w:p w:rsidR="00152688" w:rsidRDefault="00152688">
      <w:pPr>
        <w:ind w:firstLine="720"/>
        <w:jc w:val="both"/>
        <w:rPr>
          <w:color w:val="000000"/>
          <w:sz w:val="28"/>
          <w:szCs w:val="28"/>
        </w:rPr>
      </w:pP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организовать подготовку к отправке на пункты длительного проживания эвакуированного населения (по мере необходимости при сроке более 30 суток).</w:t>
      </w:r>
    </w:p>
    <w:p w:rsidR="00152688" w:rsidRDefault="0026356F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4.2.2.Обязанности заместителя начальника пункта                               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Заместитель начальника пункта временного размещения и питания отвечает за разработку документации, обеспечение необходимым оборудованием и имуществом, за подготовку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к работе, за развертывание ПВР и П и непосредственно за работу группы охраны общественного порядка, комнаты матери и ребенка и медицинского пункта. Он подчиняется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является прямым начальником всей администрации ПВР и П. В отсутствие начальника ПВР и П он выполняет его обязанности.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Заместитель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обязан: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а) при повседневной деятельности: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изучить порядок развертывания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организовать разработку документации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организовывать обучение, проводить инструктажи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по вопросам приёма, регистрации и размещения пострадавшего в чрезвычайной ситуации населения;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организовать оповещение и сбор администрации пункта временного размещения и питания; 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участвовать в проведении инструктажа администрации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по вопросам приёма, регистрации и размещения пострадавшего населения в чрезвычайной ситуации;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обеспечить развертывание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 срок не превышающий «Ч» + 04.00 часа;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приём, регистрацию и размещение пострадавшего населения прибывшего из зоны чрезвычайной ситуации;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осуществлять контроль ведения документации администрацией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поддерживать связь с организациями, выделяющими транспорт для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осуществлять руководство группой охраны общественного порядка, комнатой матери и ребёнка и медицинским пунктом;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обеспечение пострадавшего населения прибывшего из зоны чрезвычайной ситуации водой;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обеспечение медицинской помощи пострадавшим в чрезвычайной ситуации;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color w:val="000000"/>
          <w:sz w:val="28"/>
          <w:szCs w:val="28"/>
        </w:rPr>
        <w:t>эвакоприёмную</w:t>
      </w:r>
      <w:proofErr w:type="spellEnd"/>
      <w:r>
        <w:rPr>
          <w:color w:val="000000"/>
          <w:sz w:val="28"/>
          <w:szCs w:val="28"/>
        </w:rPr>
        <w:t xml:space="preserve"> комиссию муниципального образования.</w:t>
      </w:r>
    </w:p>
    <w:p w:rsidR="00152688" w:rsidRDefault="0026356F">
      <w:pPr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4.2.3. Обязанности начальника группы встречи, приёма, регистрации </w:t>
      </w:r>
    </w:p>
    <w:p w:rsidR="00152688" w:rsidRDefault="0026356F">
      <w:pPr>
        <w:ind w:firstLine="567"/>
        <w:jc w:val="center"/>
      </w:pPr>
      <w:r>
        <w:rPr>
          <w:b/>
          <w:bCs/>
          <w:color w:val="000000"/>
          <w:sz w:val="28"/>
          <w:szCs w:val="28"/>
        </w:rPr>
        <w:t>и размещения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Начальник группы встречи, приёма, регистрации и размещения отвечает за встречу, приём, регистрацию и размещение пострадавшего в чрезвычайной ситуации населения прибывшего из зоны чрезвычайной ситуации, за обобщение, </w:t>
      </w:r>
      <w:r>
        <w:rPr>
          <w:color w:val="000000"/>
          <w:sz w:val="28"/>
          <w:szCs w:val="28"/>
        </w:rPr>
        <w:lastRenderedPageBreak/>
        <w:t xml:space="preserve">анализ и представление сведений о прибытии и размещении эвакуируемого населения. Он подчиняется начальнику и заместителю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является прямым начальником личного состава группы.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Начальник группы встречи, приёма, регистрации и размещения обязан: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а) при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знать руководящие документы по организации встречи, приёма, регистрации и размещению пострадавшего в чрезвычайной ситуации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подготовку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группы встречи, приёма, регистрации и размещения;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организовывать обучение личного состава группы;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оповещение и сбор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распределять обязанности между личным составом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рабочие места  и документацию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встречу, приём, регистрацию и размещение пострадавшего населения прибывшего из зоны чрезвычайной ситуации;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организовать доведение информации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эвакуируемых об изменениях в обстановке;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докладывать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ходе приёма и размещения прибывшего эвакуируемого населения прибывшего из зоны чрезвычайной ситуации; 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подготовку списков пострадавшего населения при отправке их в пункты длительного проживания.</w:t>
      </w:r>
    </w:p>
    <w:p w:rsidR="00152688" w:rsidRDefault="0026356F">
      <w:pPr>
        <w:ind w:firstLine="567"/>
        <w:jc w:val="center"/>
      </w:pPr>
      <w:r>
        <w:rPr>
          <w:b/>
          <w:bCs/>
          <w:color w:val="000000"/>
          <w:sz w:val="28"/>
          <w:szCs w:val="28"/>
        </w:rPr>
        <w:t>4.2.4. Группа комплектования, отправки и сопровождения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Начальник группы комплектования, отправки и сопровождения отвечает за комплектование групп пострадавшего населения прибывшего из зоны чрезвычайной ситуации, за отправку колонн и сопровождение членами группы (проводниками) к местам временного проживания пешим порядком и (или) автомобильным транспортом, за ведение учёта транспорта и его распределение для организованного вывоза пострадавших. 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Он подчиняется начальнику и заместителю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является прямым начальником личного состава группы.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Начальник группы комплектования, отправки и сопровождения обязан: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а) при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знать руководящие документы по организации комплектования, отправки  и сопровождению к местам размещения эвакуируемого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подготовку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группы комплектования, отправки и сопровождения;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изучить порядок прибытия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эвакуируемого населения из зоны чрезвычайной ситуации и порядок его комплектования, отправки и сопровождения;</w:t>
      </w:r>
    </w:p>
    <w:p w:rsidR="00152688" w:rsidRDefault="00152688">
      <w:pPr>
        <w:ind w:firstLine="709"/>
        <w:jc w:val="both"/>
        <w:rPr>
          <w:color w:val="000000"/>
          <w:sz w:val="28"/>
          <w:szCs w:val="28"/>
        </w:rPr>
      </w:pPr>
    </w:p>
    <w:p w:rsidR="00152688" w:rsidRDefault="00152688">
      <w:pPr>
        <w:ind w:firstLine="709"/>
        <w:jc w:val="both"/>
        <w:rPr>
          <w:color w:val="000000"/>
          <w:sz w:val="28"/>
          <w:szCs w:val="28"/>
        </w:rPr>
      </w:pP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знать какой транспорт, от каких организаций выделяется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для вывоза эвакуируемых, порядок установления связи с руководителями этих организаций;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изучить маршруты следования и места временного размещения и питания эвакуируемого населения из зоны чрезвычайной ситуации;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оповещение и сбор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распределять обязанности между личным составом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рабочие места группы и документацию группы;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комплектование, отправку и сопровождение пострадавшего населения в места временного размещения пешим порядком и автомобильным транспортом;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вести учёт выделяемого транспорта и его распределение для вывоза пострадавшего населения к местам временного размещения и питания;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осуществлять организованную отправку колонн в сопровождение членов группы (проводниками) к местам временного проживания</w:t>
      </w:r>
      <w:proofErr w:type="gramStart"/>
      <w:r>
        <w:rPr>
          <w:color w:val="000000"/>
          <w:sz w:val="28"/>
          <w:szCs w:val="28"/>
        </w:rPr>
        <w:t>4</w:t>
      </w:r>
      <w:proofErr w:type="gramEnd"/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вести учёт отправленного к местам временного размещения эвакуируемого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докладывать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об отправке пеших и автомобильных колонн.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4.2.5. Группа охраны общественного порядка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Начальник группы охраны общественного порядка отвечает за поддержание общественного порядка и обеспечение безопасности эвакуируемого из зоны чрезвычайной ситуации населения на территории пункта временного размещения и питания. 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Он подчиняется заместителю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является прямым начальником личного состава группы.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Начальник группы охраны общественного порядка обязан: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а) при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знать руководящие документы по организации и обеспечению охраны общественного порядка;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подготовку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группы охраны общественного порядка;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оповещение и сбор личного состава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распределять обязанности между личным составом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рабочие места и документацию группы;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обеспечивать безопасность эвакуируемого из зоны чрезвычайной ситуации населения;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обеспечивать поддержание общественного порядка на территории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организованный выход эвакуируемого из зоны чрезвычайной ситуации населения к местам временного размещения;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докладывать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об обстановке на ПВР и П.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4.2.6. Стол справок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Дежурны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я) стола справок отвечает за своевременное предоставление информации по всем вопросам работы ПВР и П. Он(она) подчиняется заместителю начальника ПВР и П.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>Дежурны</w:t>
      </w:r>
      <w:proofErr w:type="gramStart"/>
      <w:r>
        <w:rPr>
          <w:color w:val="000000"/>
          <w:szCs w:val="28"/>
        </w:rPr>
        <w:t>й(</w:t>
      </w:r>
      <w:proofErr w:type="gramEnd"/>
      <w:r>
        <w:rPr>
          <w:color w:val="000000"/>
          <w:szCs w:val="28"/>
        </w:rPr>
        <w:t>я)  стола справок обязан(а):</w:t>
      </w:r>
    </w:p>
    <w:p w:rsidR="00152688" w:rsidRDefault="0026356F">
      <w:pPr>
        <w:pStyle w:val="212"/>
        <w:ind w:firstLine="0"/>
      </w:pPr>
      <w:r>
        <w:rPr>
          <w:i w:val="0"/>
          <w:iCs w:val="0"/>
          <w:color w:val="000000"/>
        </w:rPr>
        <w:t>а) в режиме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стола справок;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иметь адреса и номера телефонов КЧС и ОПБ,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комиссии, ближайших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, организаций, которые выделяют транспорт;  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знать порядок установления связи с руководителями этих организаций;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готовить справочные документы;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рабочее место и документацию стола справок к работе;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организовать ведение адресно-справочной работы с эвакуированным населением, прибывшим из зоны чрезвычайной ситуации (о расположении пунктов питаний, медицинских учреждений, отделений связи и сберкасс, бытовых учреждений и т.д.).</w:t>
      </w:r>
    </w:p>
    <w:p w:rsidR="00152688" w:rsidRDefault="0026356F">
      <w:pPr>
        <w:ind w:firstLine="709"/>
        <w:jc w:val="center"/>
      </w:pPr>
      <w:r>
        <w:rPr>
          <w:rFonts w:eastAsia="Times New Roman"/>
          <w:color w:val="FF4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4.2.7. Пункт психологической помощи пункта временного размещения и питания:</w:t>
      </w:r>
    </w:p>
    <w:p w:rsidR="00152688" w:rsidRDefault="0026356F">
      <w:pPr>
        <w:ind w:firstLine="708"/>
        <w:jc w:val="both"/>
      </w:pPr>
      <w:r>
        <w:rPr>
          <w:color w:val="000000"/>
          <w:sz w:val="28"/>
          <w:szCs w:val="28"/>
        </w:rPr>
        <w:t xml:space="preserve">Психолог пункта психологической помощи отвечает за оказание экстренной психологической помощи населению, пострадавшему в чрезвычайной ситуации. </w:t>
      </w:r>
    </w:p>
    <w:p w:rsidR="00152688" w:rsidRDefault="0026356F">
      <w:pPr>
        <w:ind w:firstLine="708"/>
        <w:jc w:val="both"/>
      </w:pPr>
      <w:r>
        <w:rPr>
          <w:color w:val="000000"/>
          <w:sz w:val="28"/>
          <w:szCs w:val="28"/>
        </w:rPr>
        <w:t xml:space="preserve">Психолог должен иметь соответствующую профессиональную квалификацию и уметь помочь пострадавшим справиться с возникшими эмоциональными реакциями. На психолога возлагается также информационно-психологическая поддержка родственников погибших и пострадавших при чрезвычайной ситуации. Психолог подчиняется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его заместителю.</w:t>
      </w:r>
    </w:p>
    <w:p w:rsidR="00152688" w:rsidRPr="0026356F" w:rsidRDefault="0026356F">
      <w:pPr>
        <w:pStyle w:val="af"/>
        <w:ind w:firstLine="72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Психолог обязан:</w:t>
      </w:r>
    </w:p>
    <w:p w:rsidR="00152688" w:rsidRDefault="0026356F">
      <w:pPr>
        <w:tabs>
          <w:tab w:val="left" w:pos="9639"/>
        </w:tabs>
        <w:ind w:right="-5"/>
        <w:jc w:val="both"/>
      </w:pPr>
      <w:r>
        <w:rPr>
          <w:color w:val="000000"/>
          <w:sz w:val="28"/>
          <w:szCs w:val="28"/>
        </w:rPr>
        <w:t xml:space="preserve">а) в режиме повседневной деятельности: </w:t>
      </w:r>
    </w:p>
    <w:p w:rsidR="00152688" w:rsidRDefault="0026356F">
      <w:pPr>
        <w:tabs>
          <w:tab w:val="left" w:pos="9639"/>
        </w:tabs>
        <w:ind w:right="-5" w:firstLine="720"/>
        <w:jc w:val="both"/>
      </w:pPr>
      <w:r>
        <w:rPr>
          <w:color w:val="000000"/>
          <w:sz w:val="28"/>
          <w:szCs w:val="28"/>
        </w:rPr>
        <w:t xml:space="preserve">изучить назначение порядок работы всех структурных подразделений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152688" w:rsidRDefault="0026356F">
      <w:pPr>
        <w:tabs>
          <w:tab w:val="left" w:pos="9639"/>
        </w:tabs>
        <w:ind w:right="-5" w:firstLine="720"/>
        <w:jc w:val="both"/>
      </w:pPr>
      <w:r>
        <w:rPr>
          <w:color w:val="000000"/>
          <w:sz w:val="28"/>
          <w:szCs w:val="28"/>
        </w:rPr>
        <w:t>изучить функциональные обязанности;</w:t>
      </w:r>
    </w:p>
    <w:p w:rsidR="00152688" w:rsidRDefault="0026356F">
      <w:pPr>
        <w:tabs>
          <w:tab w:val="left" w:pos="9639"/>
        </w:tabs>
        <w:ind w:right="-5" w:firstLine="720"/>
        <w:jc w:val="both"/>
      </w:pPr>
      <w:r>
        <w:rPr>
          <w:color w:val="000000"/>
          <w:sz w:val="28"/>
          <w:szCs w:val="28"/>
        </w:rPr>
        <w:t>изучить алгоритм оказания экстренной психологической помощи при чрезвычайных ситуациях;</w:t>
      </w:r>
    </w:p>
    <w:p w:rsidR="00152688" w:rsidRDefault="0026356F">
      <w:pPr>
        <w:tabs>
          <w:tab w:val="left" w:pos="9639"/>
        </w:tabs>
        <w:ind w:right="-5" w:firstLine="720"/>
        <w:jc w:val="both"/>
      </w:pPr>
      <w:r>
        <w:rPr>
          <w:color w:val="000000"/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чрезвычайными ситуациями;</w:t>
      </w:r>
    </w:p>
    <w:p w:rsidR="00152688" w:rsidRDefault="0026356F">
      <w:pPr>
        <w:tabs>
          <w:tab w:val="left" w:pos="9639"/>
        </w:tabs>
        <w:ind w:right="-5" w:firstLine="720"/>
        <w:jc w:val="both"/>
      </w:pPr>
      <w:r>
        <w:rPr>
          <w:color w:val="000000"/>
          <w:sz w:val="28"/>
          <w:szCs w:val="28"/>
        </w:rPr>
        <w:t>осуществлять исследовательскую деятельность в области психологии экстремальных ситуаций;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своевременно прибыть по сигналу оповещения;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работу по развёртыванию пункта психологической помощи и обеспечению его готовности к приему граждан;</w:t>
      </w:r>
    </w:p>
    <w:p w:rsidR="00152688" w:rsidRDefault="00152688">
      <w:pPr>
        <w:ind w:firstLine="720"/>
        <w:jc w:val="both"/>
        <w:rPr>
          <w:color w:val="000000"/>
          <w:sz w:val="28"/>
          <w:szCs w:val="28"/>
        </w:rPr>
      </w:pP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lastRenderedPageBreak/>
        <w:t>выявлять источники психических нарушений у пострадавших в чрезвычайной ситуации, вести учёт особенностей их проявления;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осуществлять контроль и коррекцию развития психических расстройств у пострадавших в чрезвычайной ситуации;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вести индивидуальное консультирование, в случае необходимости направлять пострадавших на стационарное лечение;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осуществлять контроль содержания информации, доводимой до населения, размещенного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информировать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морально психологической обстановке среди населения, вносить предложения по ее укреплению.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4.2.8. Медицинский пункт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Начальник (врач, фельдшер) медицинского пункта отвечает за своевременное оказание медицинской помощи заболевшему эвакуируемому населению из зоны чрезвычайной ситуации и госпитализацию нуждающихся в ней в лечебное учреждение, за контроль санитарного состояния помещений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прилегающей территории. Подчиняется заместителю начальника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 является прямым начальником личного состава медпункта.</w:t>
      </w:r>
    </w:p>
    <w:p w:rsidR="00152688" w:rsidRDefault="0026356F">
      <w:pPr>
        <w:pStyle w:val="ac"/>
        <w:jc w:val="both"/>
      </w:pPr>
      <w:r>
        <w:rPr>
          <w:color w:val="000000"/>
          <w:szCs w:val="28"/>
        </w:rPr>
        <w:t>Начальник медицинского пункта обязан (</w:t>
      </w:r>
      <w:proofErr w:type="gramStart"/>
      <w:r>
        <w:rPr>
          <w:color w:val="000000"/>
          <w:szCs w:val="28"/>
        </w:rPr>
        <w:t>обязана</w:t>
      </w:r>
      <w:proofErr w:type="gramEnd"/>
      <w:r>
        <w:rPr>
          <w:color w:val="000000"/>
          <w:szCs w:val="28"/>
        </w:rPr>
        <w:t>):</w:t>
      </w:r>
    </w:p>
    <w:p w:rsidR="00152688" w:rsidRDefault="0026356F">
      <w:pPr>
        <w:pStyle w:val="212"/>
        <w:ind w:firstLine="0"/>
      </w:pPr>
      <w:r>
        <w:rPr>
          <w:i w:val="0"/>
          <w:iCs w:val="0"/>
          <w:color w:val="000000"/>
        </w:rPr>
        <w:t>а) в режиме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медицинского пункта;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знать номера телефонов приёмного отделения лечебного учреждения;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своевременно прибыть по сигналу оповещения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организовать работу по развёртыванию медицинского пункта;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оказывать медицинскую помощь заболевшему эвакуируемому населению, прибывшему из зоны чрезвычайной ситуации;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 xml:space="preserve">госпитализировать, </w:t>
      </w:r>
      <w:proofErr w:type="gramStart"/>
      <w:r>
        <w:rPr>
          <w:color w:val="000000"/>
          <w:sz w:val="28"/>
          <w:szCs w:val="28"/>
        </w:rPr>
        <w:t>нуждающихся</w:t>
      </w:r>
      <w:proofErr w:type="gramEnd"/>
      <w:r>
        <w:rPr>
          <w:color w:val="000000"/>
          <w:sz w:val="28"/>
          <w:szCs w:val="28"/>
        </w:rPr>
        <w:t xml:space="preserve"> эвакуируемых в лечебное учреждение;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осуществлять периодический контроль санитарного состояния помещений и прилегающей территории пункта временного размещения и питания.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4.2.9. Комната матери и ребенка пункта временного размещения и питания.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Дежурные по комнате матери и ребенка отвечают за оказание помощи женщинам, эвакуируемым с малолетними детьми.</w:t>
      </w:r>
    </w:p>
    <w:p w:rsidR="00152688" w:rsidRDefault="0026356F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4.2.10. Федеральная миграционная служба (представитель).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Дежурный стола федеральной миграционной службы отвечает за организацию работу по вопросам выдачи и учёту утраченных паспортов гражданина Российской Федерации на пункте временного размещения и питания. Он (она) подчиняется заместителю начальника ПВР и П.</w:t>
      </w:r>
    </w:p>
    <w:p w:rsidR="00152688" w:rsidRDefault="0026356F">
      <w:pPr>
        <w:pStyle w:val="ac"/>
        <w:ind w:left="0" w:firstLine="720"/>
        <w:jc w:val="both"/>
      </w:pPr>
      <w:r>
        <w:rPr>
          <w:color w:val="000000"/>
          <w:szCs w:val="28"/>
        </w:rPr>
        <w:t>Дежурный стола федеральной миграционной службы обязан:</w:t>
      </w:r>
    </w:p>
    <w:p w:rsidR="00152688" w:rsidRDefault="0026356F">
      <w:pPr>
        <w:pStyle w:val="212"/>
      </w:pPr>
      <w:r>
        <w:rPr>
          <w:i w:val="0"/>
          <w:iCs w:val="0"/>
          <w:color w:val="000000"/>
        </w:rPr>
        <w:t>а) в режиме повседневной деятельности: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разработать документацию стола федеральной миграционной службы;</w:t>
      </w:r>
    </w:p>
    <w:p w:rsidR="00152688" w:rsidRDefault="0026356F">
      <w:pPr>
        <w:ind w:firstLine="709"/>
        <w:jc w:val="both"/>
      </w:pPr>
      <w:r>
        <w:rPr>
          <w:color w:val="000000"/>
          <w:sz w:val="28"/>
          <w:szCs w:val="28"/>
        </w:rPr>
        <w:t>подготовить справочные документы федеральной миграционной службы;</w:t>
      </w:r>
    </w:p>
    <w:p w:rsidR="00152688" w:rsidRDefault="00152688">
      <w:pPr>
        <w:tabs>
          <w:tab w:val="left" w:pos="1560"/>
        </w:tabs>
        <w:autoSpaceDE w:val="0"/>
        <w:ind w:firstLine="720"/>
        <w:jc w:val="both"/>
        <w:rPr>
          <w:color w:val="000000"/>
          <w:sz w:val="28"/>
          <w:szCs w:val="28"/>
        </w:rPr>
      </w:pPr>
    </w:p>
    <w:p w:rsidR="00152688" w:rsidRDefault="00152688">
      <w:pPr>
        <w:tabs>
          <w:tab w:val="left" w:pos="1560"/>
        </w:tabs>
        <w:autoSpaceDE w:val="0"/>
        <w:ind w:firstLine="720"/>
        <w:jc w:val="both"/>
        <w:rPr>
          <w:color w:val="000000"/>
          <w:sz w:val="28"/>
          <w:szCs w:val="28"/>
        </w:rPr>
      </w:pPr>
    </w:p>
    <w:p w:rsidR="00152688" w:rsidRDefault="0026356F">
      <w:pPr>
        <w:tabs>
          <w:tab w:val="left" w:pos="1560"/>
        </w:tabs>
        <w:autoSpaceDE w:val="0"/>
        <w:ind w:firstLine="720"/>
        <w:jc w:val="both"/>
      </w:pPr>
      <w:r>
        <w:rPr>
          <w:color w:val="000000"/>
          <w:sz w:val="28"/>
          <w:szCs w:val="28"/>
        </w:rPr>
        <w:lastRenderedPageBreak/>
        <w:t>уточнить порядок приёма лиц (эвакуируемого населения из зоны чрезвычайной ситуации) заявлений по вопросам выдачи и учёту утраченных паспортов гражданина Российской Федерации;</w:t>
      </w:r>
    </w:p>
    <w:p w:rsidR="00152688" w:rsidRDefault="0026356F">
      <w:pPr>
        <w:tabs>
          <w:tab w:val="left" w:pos="1560"/>
        </w:tabs>
        <w:autoSpaceDE w:val="0"/>
        <w:ind w:firstLine="720"/>
        <w:jc w:val="both"/>
      </w:pPr>
      <w:r>
        <w:rPr>
          <w:color w:val="000000"/>
          <w:sz w:val="28"/>
          <w:szCs w:val="28"/>
        </w:rPr>
        <w:t xml:space="preserve">уточнить адреса и номера телефонов КЧС и ОПБ муниципального образования, </w:t>
      </w:r>
      <w:proofErr w:type="spellStart"/>
      <w:r>
        <w:rPr>
          <w:color w:val="000000"/>
          <w:sz w:val="28"/>
          <w:szCs w:val="28"/>
        </w:rPr>
        <w:t>эвакоприёмной</w:t>
      </w:r>
      <w:proofErr w:type="spellEnd"/>
      <w:r>
        <w:rPr>
          <w:color w:val="000000"/>
          <w:sz w:val="28"/>
          <w:szCs w:val="28"/>
        </w:rPr>
        <w:t xml:space="preserve"> комиссии, ближайших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организаций (налоговые органы, военный комиссариат и т.д.), которые представляют информацию по вопросам миграционной службы;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управления ГО и ЧС;</w:t>
      </w:r>
    </w:p>
    <w:p w:rsidR="00152688" w:rsidRDefault="0026356F">
      <w:pPr>
        <w:jc w:val="both"/>
      </w:pPr>
      <w:r>
        <w:rPr>
          <w:color w:val="000000"/>
          <w:sz w:val="28"/>
          <w:szCs w:val="28"/>
        </w:rPr>
        <w:t>б) при возникновении чрезвычайной ситуации: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 xml:space="preserve">прибыть по оповещению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;</w:t>
      </w:r>
    </w:p>
    <w:p w:rsidR="00152688" w:rsidRDefault="0026356F">
      <w:pPr>
        <w:ind w:firstLine="720"/>
        <w:jc w:val="both"/>
      </w:pPr>
      <w:r>
        <w:rPr>
          <w:color w:val="000000"/>
          <w:sz w:val="28"/>
          <w:szCs w:val="28"/>
        </w:rPr>
        <w:t>подготовить документацию стола федеральной миграционной службы к работе с эвакуируемым населением в чрезвычайной ситуации;</w:t>
      </w:r>
    </w:p>
    <w:p w:rsidR="00152688" w:rsidRDefault="0026356F">
      <w:pPr>
        <w:pStyle w:val="a6"/>
        <w:spacing w:after="0"/>
        <w:ind w:firstLine="720"/>
      </w:pPr>
      <w:r>
        <w:rPr>
          <w:color w:val="000000"/>
          <w:sz w:val="28"/>
          <w:szCs w:val="28"/>
        </w:rPr>
        <w:t xml:space="preserve">по прибытии эвакуируемого населения на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из зоны чрезвычайной ситуации, осуществлять работу по приему от лиц заявлений по вопросам выдачи и учёту утраченных паспортов гражданина Российской Федерации;</w:t>
      </w:r>
    </w:p>
    <w:p w:rsidR="00152688" w:rsidRDefault="0026356F">
      <w:pPr>
        <w:tabs>
          <w:tab w:val="left" w:pos="1560"/>
        </w:tabs>
        <w:autoSpaceDE w:val="0"/>
        <w:ind w:firstLine="720"/>
        <w:jc w:val="both"/>
      </w:pPr>
      <w:r>
        <w:rPr>
          <w:color w:val="000000"/>
          <w:sz w:val="28"/>
          <w:szCs w:val="28"/>
        </w:rPr>
        <w:t>вести адресно-справочную работу с эвакуированным населением, из зоны чрезвычайной ситуации, по вопросам федеральной миграционной службы;</w:t>
      </w:r>
    </w:p>
    <w:p w:rsidR="00152688" w:rsidRDefault="0026356F">
      <w:pPr>
        <w:pStyle w:val="a6"/>
        <w:ind w:firstLine="720"/>
      </w:pPr>
      <w:r>
        <w:rPr>
          <w:color w:val="000000"/>
          <w:sz w:val="28"/>
          <w:szCs w:val="28"/>
        </w:rPr>
        <w:t xml:space="preserve">докладывать начальнику ПВР 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количестве принятых заявлений от лиц (эвакуированного населения из зоны чрезвычайной ситуации), утративших паспорта гражданина Российской Федерации.</w:t>
      </w:r>
    </w:p>
    <w:p w:rsidR="00152688" w:rsidRDefault="0026356F">
      <w:pPr>
        <w:jc w:val="center"/>
      </w:pPr>
      <w:r>
        <w:rPr>
          <w:color w:val="000000"/>
          <w:sz w:val="28"/>
          <w:szCs w:val="28"/>
        </w:rPr>
        <w:t>__________________________________</w:t>
      </w:r>
    </w:p>
    <w:sectPr w:rsidR="00152688">
      <w:pgSz w:w="11906" w:h="16838"/>
      <w:pgMar w:top="720" w:right="567" w:bottom="353" w:left="1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F"/>
    <w:rsid w:val="000F75C0"/>
    <w:rsid w:val="00152688"/>
    <w:rsid w:val="00215BF1"/>
    <w:rsid w:val="002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-5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character" w:customStyle="1" w:styleId="20">
    <w:name w:val="Основной текст (2)_"/>
    <w:rPr>
      <w:b/>
      <w:bCs/>
      <w:spacing w:val="1"/>
      <w:sz w:val="25"/>
      <w:szCs w:val="25"/>
      <w:lang w:bidi="ar-SA"/>
    </w:rPr>
  </w:style>
  <w:style w:type="character" w:customStyle="1" w:styleId="a4">
    <w:name w:val="Основной текст Знак"/>
    <w:rPr>
      <w:i/>
      <w:sz w:val="26"/>
      <w:lang w:val="ru-RU" w:bidi="ar-SA"/>
    </w:rPr>
  </w:style>
  <w:style w:type="character" w:customStyle="1" w:styleId="21">
    <w:name w:val="Заголовок №2_"/>
    <w:rPr>
      <w:b/>
      <w:bCs/>
      <w:spacing w:val="1"/>
      <w:sz w:val="25"/>
      <w:szCs w:val="25"/>
      <w:lang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355" w:lineRule="exact"/>
      <w:ind w:hanging="1720"/>
      <w:jc w:val="right"/>
    </w:pPr>
    <w:rPr>
      <w:b/>
      <w:bCs/>
      <w:spacing w:val="1"/>
      <w:sz w:val="25"/>
      <w:szCs w:val="25"/>
    </w:rPr>
  </w:style>
  <w:style w:type="paragraph" w:customStyle="1" w:styleId="14">
    <w:name w:val="Основной текст1"/>
    <w:basedOn w:val="a"/>
    <w:pPr>
      <w:spacing w:line="264" w:lineRule="auto"/>
      <w:ind w:firstLine="400"/>
    </w:pPr>
    <w:rPr>
      <w:sz w:val="28"/>
      <w:szCs w:val="28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6"/>
    </w:rPr>
  </w:style>
  <w:style w:type="paragraph" w:customStyle="1" w:styleId="310">
    <w:name w:val="Основной текст 31"/>
    <w:basedOn w:val="a"/>
    <w:pPr>
      <w:autoSpaceDE w:val="0"/>
      <w:spacing w:after="120"/>
    </w:pPr>
    <w:rPr>
      <w:sz w:val="16"/>
      <w:szCs w:val="16"/>
      <w:lang w:val="x-none"/>
    </w:rPr>
  </w:style>
  <w:style w:type="paragraph" w:styleId="ac">
    <w:name w:val="Body Text Indent"/>
    <w:basedOn w:val="a"/>
    <w:pPr>
      <w:spacing w:line="240" w:lineRule="atLeast"/>
      <w:ind w:left="57" w:firstLine="696"/>
    </w:pPr>
    <w:rPr>
      <w:sz w:val="28"/>
    </w:rPr>
  </w:style>
  <w:style w:type="paragraph" w:customStyle="1" w:styleId="211">
    <w:name w:val="Основной текст 21"/>
    <w:basedOn w:val="a"/>
    <w:pPr>
      <w:spacing w:line="240" w:lineRule="atLeast"/>
    </w:pPr>
    <w:rPr>
      <w:sz w:val="28"/>
    </w:rPr>
  </w:style>
  <w:style w:type="paragraph" w:customStyle="1" w:styleId="32">
    <w:name w:val="Основной текст 32"/>
    <w:basedOn w:val="a"/>
    <w:pPr>
      <w:jc w:val="both"/>
    </w:pPr>
    <w:rPr>
      <w:sz w:val="28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212">
    <w:name w:val="Основной текст с отступом 21"/>
    <w:basedOn w:val="a"/>
    <w:pPr>
      <w:ind w:firstLine="708"/>
      <w:jc w:val="both"/>
    </w:pPr>
    <w:rPr>
      <w:i/>
      <w:iCs/>
      <w:sz w:val="28"/>
      <w:szCs w:val="28"/>
    </w:rPr>
  </w:style>
  <w:style w:type="paragraph" w:customStyle="1" w:styleId="af">
    <w:name w:val="Îáû÷íûé"/>
    <w:pPr>
      <w:suppressAutoHyphens/>
    </w:pPr>
    <w:rPr>
      <w:lang w:val="en-US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2635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56F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-5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character" w:customStyle="1" w:styleId="20">
    <w:name w:val="Основной текст (2)_"/>
    <w:rPr>
      <w:b/>
      <w:bCs/>
      <w:spacing w:val="1"/>
      <w:sz w:val="25"/>
      <w:szCs w:val="25"/>
      <w:lang w:bidi="ar-SA"/>
    </w:rPr>
  </w:style>
  <w:style w:type="character" w:customStyle="1" w:styleId="a4">
    <w:name w:val="Основной текст Знак"/>
    <w:rPr>
      <w:i/>
      <w:sz w:val="26"/>
      <w:lang w:val="ru-RU" w:bidi="ar-SA"/>
    </w:rPr>
  </w:style>
  <w:style w:type="character" w:customStyle="1" w:styleId="21">
    <w:name w:val="Заголовок №2_"/>
    <w:rPr>
      <w:b/>
      <w:bCs/>
      <w:spacing w:val="1"/>
      <w:sz w:val="25"/>
      <w:szCs w:val="25"/>
      <w:lang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355" w:lineRule="exact"/>
      <w:ind w:hanging="1720"/>
      <w:jc w:val="right"/>
    </w:pPr>
    <w:rPr>
      <w:b/>
      <w:bCs/>
      <w:spacing w:val="1"/>
      <w:sz w:val="25"/>
      <w:szCs w:val="25"/>
    </w:rPr>
  </w:style>
  <w:style w:type="paragraph" w:customStyle="1" w:styleId="14">
    <w:name w:val="Основной текст1"/>
    <w:basedOn w:val="a"/>
    <w:pPr>
      <w:spacing w:line="264" w:lineRule="auto"/>
      <w:ind w:firstLine="400"/>
    </w:pPr>
    <w:rPr>
      <w:sz w:val="28"/>
      <w:szCs w:val="28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6"/>
    </w:rPr>
  </w:style>
  <w:style w:type="paragraph" w:customStyle="1" w:styleId="310">
    <w:name w:val="Основной текст 31"/>
    <w:basedOn w:val="a"/>
    <w:pPr>
      <w:autoSpaceDE w:val="0"/>
      <w:spacing w:after="120"/>
    </w:pPr>
    <w:rPr>
      <w:sz w:val="16"/>
      <w:szCs w:val="16"/>
      <w:lang w:val="x-none"/>
    </w:rPr>
  </w:style>
  <w:style w:type="paragraph" w:styleId="ac">
    <w:name w:val="Body Text Indent"/>
    <w:basedOn w:val="a"/>
    <w:pPr>
      <w:spacing w:line="240" w:lineRule="atLeast"/>
      <w:ind w:left="57" w:firstLine="696"/>
    </w:pPr>
    <w:rPr>
      <w:sz w:val="28"/>
    </w:rPr>
  </w:style>
  <w:style w:type="paragraph" w:customStyle="1" w:styleId="211">
    <w:name w:val="Основной текст 21"/>
    <w:basedOn w:val="a"/>
    <w:pPr>
      <w:spacing w:line="240" w:lineRule="atLeast"/>
    </w:pPr>
    <w:rPr>
      <w:sz w:val="28"/>
    </w:rPr>
  </w:style>
  <w:style w:type="paragraph" w:customStyle="1" w:styleId="32">
    <w:name w:val="Основной текст 32"/>
    <w:basedOn w:val="a"/>
    <w:pPr>
      <w:jc w:val="both"/>
    </w:pPr>
    <w:rPr>
      <w:sz w:val="28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212">
    <w:name w:val="Основной текст с отступом 21"/>
    <w:basedOn w:val="a"/>
    <w:pPr>
      <w:ind w:firstLine="708"/>
      <w:jc w:val="both"/>
    </w:pPr>
    <w:rPr>
      <w:i/>
      <w:iCs/>
      <w:sz w:val="28"/>
      <w:szCs w:val="28"/>
    </w:rPr>
  </w:style>
  <w:style w:type="paragraph" w:customStyle="1" w:styleId="af">
    <w:name w:val="Îáû÷íûé"/>
    <w:pPr>
      <w:suppressAutoHyphens/>
    </w:pPr>
    <w:rPr>
      <w:lang w:val="en-US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2635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56F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9ED7-626E-4F57-A01D-3A4FD80B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4</cp:revision>
  <cp:lastPrinted>2025-01-22T12:30:00Z</cp:lastPrinted>
  <dcterms:created xsi:type="dcterms:W3CDTF">2025-01-22T05:59:00Z</dcterms:created>
  <dcterms:modified xsi:type="dcterms:W3CDTF">2025-01-22T12:30:00Z</dcterms:modified>
</cp:coreProperties>
</file>