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BC" w:rsidRPr="00AE02BC" w:rsidRDefault="00AE02BC" w:rsidP="00AE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B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📅" style="width:24pt;height:24pt"/>
        </w:pict>
      </w:r>
      <w:r w:rsidRPr="00AE02BC">
        <w:rPr>
          <w:rFonts w:ascii="Times New Roman" w:eastAsia="Times New Roman" w:hAnsi="Times New Roman" w:cs="Times New Roman"/>
          <w:sz w:val="24"/>
          <w:szCs w:val="24"/>
        </w:rPr>
        <w:t> 27 ноября — 3 декабря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 xml:space="preserve">Неделя борьбы со </w:t>
      </w:r>
      <w:proofErr w:type="spellStart"/>
      <w:r w:rsidRPr="00AE02BC">
        <w:rPr>
          <w:rFonts w:ascii="Times New Roman" w:eastAsia="Times New Roman" w:hAnsi="Times New Roman" w:cs="Times New Roman"/>
          <w:sz w:val="24"/>
          <w:szCs w:val="24"/>
        </w:rPr>
        <w:t>СПИДом</w:t>
      </w:r>
      <w:proofErr w:type="spellEnd"/>
      <w:r w:rsidRPr="00AE02BC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информирования о венерических заболеваниях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🦠" style="width:24pt;height:24pt"/>
        </w:pict>
      </w:r>
      <w:r w:rsidRPr="00AE02BC">
        <w:rPr>
          <w:rFonts w:ascii="Times New Roman" w:eastAsia="Times New Roman" w:hAnsi="Times New Roman" w:cs="Times New Roman"/>
          <w:sz w:val="24"/>
          <w:szCs w:val="24"/>
        </w:rPr>
        <w:t> Вирус иммунодефицита человека (ВИЧ) является возбудителем хронического длительно текущего инфекционного заболевания.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Вирус поражает только определенные клетки организма человека –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в основном это клетки иммунной системы. Это, в свою очередь, сказывается на способности организма сопротивляться различным инфекциям.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Человек становится беззащитным перед любыми инфекциями – пневмонией, туберкулезом, желудочно-кишечными, грибковыми и онкологическими заболеваниями и т.д.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ВИЧ-инфекция проходит в своем развитии несколько стадий, последней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из которых является СПИД (синдромом приобретенного иммунодефицита). Именно на этой стадии отмечается максимальное снижение иммунитета, в результате чего организм не способен бороться даже с самыми безобидными инфекциями.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Вирус иммунодефицита человека отличается крайней неустойчивостью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во внешней среде, то есть, вне организма человека очень быстро теряет жизнеспособность и гибнет. ВИЧ может жить исключительно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 xml:space="preserve">в биологических жидкостях человека. Он не сохраняется ни в сухой крови, ни в </w:t>
      </w:r>
      <w:proofErr w:type="gramStart"/>
      <w:r w:rsidRPr="00AE02BC">
        <w:rPr>
          <w:rFonts w:ascii="Times New Roman" w:eastAsia="Times New Roman" w:hAnsi="Times New Roman" w:cs="Times New Roman"/>
          <w:sz w:val="24"/>
          <w:szCs w:val="24"/>
        </w:rPr>
        <w:t>высохших</w:t>
      </w:r>
      <w:proofErr w:type="gramEnd"/>
      <w:r w:rsidRPr="00AE02BC">
        <w:rPr>
          <w:rFonts w:ascii="Times New Roman" w:eastAsia="Times New Roman" w:hAnsi="Times New Roman" w:cs="Times New Roman"/>
          <w:sz w:val="24"/>
          <w:szCs w:val="24"/>
        </w:rPr>
        <w:t xml:space="preserve"> сперме или грудном молоке. ВИЧ быстро погибает при нагревании, обработке дезинфицирующим средством.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При отсутствии специального лечения, от момента инфицирования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 xml:space="preserve">до стадии </w:t>
      </w:r>
      <w:proofErr w:type="spellStart"/>
      <w:r w:rsidRPr="00AE02BC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AE02BC">
        <w:rPr>
          <w:rFonts w:ascii="Times New Roman" w:eastAsia="Times New Roman" w:hAnsi="Times New Roman" w:cs="Times New Roman"/>
          <w:sz w:val="24"/>
          <w:szCs w:val="24"/>
        </w:rPr>
        <w:t xml:space="preserve"> проходит, в среднем, 7-15 лет. Как правило, инфицированный ВИЧ человек долгие годы может чувствовать себя вполне нормально, сохраняя трудоспособность и все основные биологические и социальные функции. Иногда он может даже не догадываться о том, что инфицирован.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Установить диагноз в этот период можно только с помощью специального теста на наличие в крови антител к ВИЧ и его белкам. Однако внешне здоровый, но инфицированный ВИЧ человек является источником инфекции с момента заражения и до конца своей жизни!</w:t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</w:r>
      <w:r w:rsidRPr="00AE02BC">
        <w:rPr>
          <w:rFonts w:ascii="Times New Roman" w:eastAsia="Times New Roman" w:hAnsi="Times New Roman" w:cs="Times New Roman"/>
          <w:sz w:val="24"/>
          <w:szCs w:val="24"/>
        </w:rPr>
        <w:br/>
        <w:t>Будьте здоровы!</w:t>
      </w:r>
    </w:p>
    <w:p w:rsidR="00AE02BC" w:rsidRPr="00AE02BC" w:rsidRDefault="00AE02BC" w:rsidP="00AE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BC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  <w:r w:rsidRPr="00AE02BC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8in;height:320.25pt"/>
        </w:pict>
      </w:r>
    </w:p>
    <w:p w:rsidR="00734D53" w:rsidRDefault="00734D53"/>
    <w:sectPr w:rsidR="0073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E02BC"/>
    <w:rsid w:val="00734D53"/>
    <w:rsid w:val="00AE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AE02BC"/>
  </w:style>
  <w:style w:type="character" w:customStyle="1" w:styleId="blindlabel">
    <w:name w:val="blind_label"/>
    <w:basedOn w:val="a0"/>
    <w:rsid w:val="00AE0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ЧерноваТВ</dc:creator>
  <cp:keywords/>
  <dc:description/>
  <cp:lastModifiedBy>ЧерноваТВ</cp:lastModifiedBy>
  <cp:revision>2</cp:revision>
  <dcterms:created xsi:type="dcterms:W3CDTF">2023-11-28T11:32:00Z</dcterms:created>
  <dcterms:modified xsi:type="dcterms:W3CDTF">2023-11-28T11:36:00Z</dcterms:modified>
</cp:coreProperties>
</file>