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78C57" w14:textId="77777777" w:rsidR="00E6250E" w:rsidRPr="008A0591" w:rsidRDefault="00E6250E" w:rsidP="008A05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591">
        <w:rPr>
          <w:rFonts w:ascii="Times New Roman" w:hAnsi="Times New Roman" w:cs="Times New Roman"/>
          <w:b/>
          <w:bCs/>
          <w:sz w:val="28"/>
          <w:szCs w:val="28"/>
        </w:rPr>
        <w:t>Ответственность родителей и детей за заведомо ложные звонки</w:t>
      </w:r>
    </w:p>
    <w:p w14:paraId="34335FB6" w14:textId="1B2F71CC" w:rsidR="00E6250E" w:rsidRPr="008A0591" w:rsidRDefault="00E6250E" w:rsidP="008A0591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591">
        <w:rPr>
          <w:rFonts w:ascii="Times New Roman" w:hAnsi="Times New Roman" w:cs="Times New Roman"/>
          <w:sz w:val="28"/>
          <w:szCs w:val="28"/>
        </w:rPr>
        <w:t>Телефоны «001» и «112»</w:t>
      </w:r>
      <w:r w:rsidR="008A0591" w:rsidRPr="008A0591">
        <w:rPr>
          <w:rFonts w:ascii="Times New Roman" w:hAnsi="Times New Roman" w:cs="Times New Roman"/>
          <w:sz w:val="28"/>
          <w:szCs w:val="28"/>
        </w:rPr>
        <w:t xml:space="preserve"> </w:t>
      </w:r>
      <w:r w:rsidRPr="008A0591">
        <w:rPr>
          <w:rFonts w:ascii="Times New Roman" w:hAnsi="Times New Roman" w:cs="Times New Roman"/>
          <w:sz w:val="28"/>
          <w:szCs w:val="28"/>
        </w:rPr>
        <w:t>- первые и самые важные телефоны, которые должен знать каждый человек. Каждый, попавший в беду, позвонив на эти номера может получить помощь от служб экстренного реагирования: пожарная охрана, полиция, скорая медицинская помощь, аварийная служба газовой сети и др. службы.</w:t>
      </w:r>
      <w:r w:rsidR="008A0591" w:rsidRPr="008A0591">
        <w:rPr>
          <w:rFonts w:ascii="Times New Roman" w:hAnsi="Times New Roman" w:cs="Times New Roman"/>
          <w:sz w:val="28"/>
          <w:szCs w:val="28"/>
        </w:rPr>
        <w:t xml:space="preserve"> </w:t>
      </w:r>
      <w:r w:rsidRPr="008A0591">
        <w:rPr>
          <w:rFonts w:ascii="Times New Roman" w:hAnsi="Times New Roman" w:cs="Times New Roman"/>
          <w:sz w:val="28"/>
          <w:szCs w:val="28"/>
        </w:rPr>
        <w:t xml:space="preserve">Службы осуществляют прием вызовов (сообщений о происшествиях) от населения и при необходимости организуют </w:t>
      </w:r>
      <w:r w:rsidR="009537B0" w:rsidRPr="008A0591">
        <w:rPr>
          <w:rFonts w:ascii="Times New Roman" w:hAnsi="Times New Roman" w:cs="Times New Roman"/>
          <w:sz w:val="28"/>
          <w:szCs w:val="28"/>
        </w:rPr>
        <w:t>экстренное реагирование на них соответствующих сил и средств.</w:t>
      </w:r>
    </w:p>
    <w:p w14:paraId="05246D40" w14:textId="77777777" w:rsidR="008A0591" w:rsidRDefault="009537B0" w:rsidP="008A0591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591">
        <w:rPr>
          <w:rFonts w:ascii="Times New Roman" w:hAnsi="Times New Roman" w:cs="Times New Roman"/>
          <w:sz w:val="28"/>
          <w:szCs w:val="28"/>
        </w:rPr>
        <w:t xml:space="preserve">Ежегодно оперативные службы фиксируют значительное количество ложных вызовов. Службы обязаны реагировать на любой вызов. </w:t>
      </w:r>
      <w:r w:rsidR="008A0591" w:rsidRPr="008A0591">
        <w:rPr>
          <w:rFonts w:ascii="Times New Roman" w:hAnsi="Times New Roman" w:cs="Times New Roman"/>
          <w:sz w:val="28"/>
          <w:szCs w:val="28"/>
        </w:rPr>
        <w:t>Но однако</w:t>
      </w:r>
      <w:r w:rsidRPr="008A0591">
        <w:rPr>
          <w:rFonts w:ascii="Times New Roman" w:hAnsi="Times New Roman" w:cs="Times New Roman"/>
          <w:sz w:val="28"/>
          <w:szCs w:val="28"/>
        </w:rPr>
        <w:t xml:space="preserve">, ложный вызов задает </w:t>
      </w:r>
      <w:r w:rsidR="008A0591" w:rsidRPr="008A0591">
        <w:rPr>
          <w:rFonts w:ascii="Times New Roman" w:hAnsi="Times New Roman" w:cs="Times New Roman"/>
          <w:sz w:val="28"/>
          <w:szCs w:val="28"/>
        </w:rPr>
        <w:t>специалистам МЧС</w:t>
      </w:r>
      <w:r w:rsidRPr="008A0591">
        <w:rPr>
          <w:rFonts w:ascii="Times New Roman" w:hAnsi="Times New Roman" w:cs="Times New Roman"/>
          <w:sz w:val="28"/>
          <w:szCs w:val="28"/>
        </w:rPr>
        <w:t xml:space="preserve"> лишнюю работу и приводит к </w:t>
      </w:r>
      <w:r w:rsidR="008A0591" w:rsidRPr="008A0591">
        <w:rPr>
          <w:rFonts w:ascii="Times New Roman" w:hAnsi="Times New Roman" w:cs="Times New Roman"/>
          <w:sz w:val="28"/>
          <w:szCs w:val="28"/>
        </w:rPr>
        <w:t>бессмысленной эксплуатации</w:t>
      </w:r>
      <w:r w:rsidRPr="008A0591">
        <w:rPr>
          <w:rFonts w:ascii="Times New Roman" w:hAnsi="Times New Roman" w:cs="Times New Roman"/>
          <w:sz w:val="28"/>
          <w:szCs w:val="28"/>
        </w:rPr>
        <w:t xml:space="preserve"> спасательной </w:t>
      </w:r>
      <w:r w:rsidR="008A0591" w:rsidRPr="008A0591">
        <w:rPr>
          <w:rFonts w:ascii="Times New Roman" w:hAnsi="Times New Roman" w:cs="Times New Roman"/>
          <w:sz w:val="28"/>
          <w:szCs w:val="28"/>
        </w:rPr>
        <w:t>техники,</w:t>
      </w:r>
      <w:r w:rsidRPr="008A0591">
        <w:rPr>
          <w:rFonts w:ascii="Times New Roman" w:hAnsi="Times New Roman" w:cs="Times New Roman"/>
          <w:sz w:val="28"/>
          <w:szCs w:val="28"/>
        </w:rPr>
        <w:t xml:space="preserve"> </w:t>
      </w:r>
      <w:r w:rsidR="008A0591" w:rsidRPr="008A0591">
        <w:rPr>
          <w:rFonts w:ascii="Times New Roman" w:hAnsi="Times New Roman" w:cs="Times New Roman"/>
          <w:sz w:val="28"/>
          <w:szCs w:val="28"/>
        </w:rPr>
        <w:t>расходов материальных</w:t>
      </w:r>
      <w:r w:rsidRPr="008A0591">
        <w:rPr>
          <w:rFonts w:ascii="Times New Roman" w:hAnsi="Times New Roman" w:cs="Times New Roman"/>
          <w:sz w:val="28"/>
          <w:szCs w:val="28"/>
        </w:rPr>
        <w:t xml:space="preserve"> и финансовых ресурсов впустую. Кроме того, ложные звонки занимают эфир и не дают дозвониться тем, кто действительно нуждается в помощи.</w:t>
      </w:r>
      <w:r w:rsidR="00A5416E" w:rsidRPr="008A0591">
        <w:rPr>
          <w:rFonts w:ascii="Times New Roman" w:hAnsi="Times New Roman" w:cs="Times New Roman"/>
          <w:sz w:val="28"/>
          <w:szCs w:val="28"/>
        </w:rPr>
        <w:t xml:space="preserve"> </w:t>
      </w:r>
      <w:r w:rsidRPr="008A0591">
        <w:rPr>
          <w:rFonts w:ascii="Times New Roman" w:hAnsi="Times New Roman" w:cs="Times New Roman"/>
          <w:sz w:val="28"/>
          <w:szCs w:val="28"/>
        </w:rPr>
        <w:t>Все ложные звонки можно условно разделить на два типа: «ошибочный» и «преднамеренный»</w:t>
      </w:r>
      <w:r w:rsidR="00A5416E" w:rsidRPr="008A059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9545A7" w14:textId="5D8C1C41" w:rsidR="009537B0" w:rsidRPr="008A0591" w:rsidRDefault="008A0591" w:rsidP="008A0591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5416E" w:rsidRPr="008A0591">
        <w:rPr>
          <w:rFonts w:ascii="Times New Roman" w:hAnsi="Times New Roman" w:cs="Times New Roman"/>
          <w:sz w:val="28"/>
          <w:szCs w:val="28"/>
        </w:rPr>
        <w:t>Ошибочный</w:t>
      </w:r>
      <w:r>
        <w:rPr>
          <w:rFonts w:ascii="Times New Roman" w:hAnsi="Times New Roman" w:cs="Times New Roman"/>
          <w:sz w:val="28"/>
          <w:szCs w:val="28"/>
        </w:rPr>
        <w:t>» тип -</w:t>
      </w:r>
      <w:r w:rsidRPr="008A0591">
        <w:rPr>
          <w:rFonts w:ascii="Times New Roman" w:hAnsi="Times New Roman" w:cs="Times New Roman"/>
          <w:sz w:val="28"/>
          <w:szCs w:val="28"/>
        </w:rPr>
        <w:t xml:space="preserve"> связан</w:t>
      </w:r>
      <w:r w:rsidR="00A5416E" w:rsidRPr="008A0591">
        <w:rPr>
          <w:rFonts w:ascii="Times New Roman" w:hAnsi="Times New Roman" w:cs="Times New Roman"/>
          <w:sz w:val="28"/>
          <w:szCs w:val="28"/>
        </w:rPr>
        <w:t xml:space="preserve"> с тем, что у многих граждан об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5416E" w:rsidRPr="008A0591">
        <w:rPr>
          <w:rFonts w:ascii="Times New Roman" w:hAnsi="Times New Roman" w:cs="Times New Roman"/>
          <w:sz w:val="28"/>
          <w:szCs w:val="28"/>
        </w:rPr>
        <w:t>строено чувство опасности и поэтому бывает много звонков при обнаружении ими «бесхозных» сумок и других подозрительных предметов в общественных местах. Такие вызовы, хоть и являются ложными, но законом не караются, а поощряются. Ведь лучше вовремя позвонить в службу спасения, чем упустить время и допустить гибель людей или причинения материального ущерба.</w:t>
      </w:r>
    </w:p>
    <w:p w14:paraId="18AC79CD" w14:textId="77777777" w:rsidR="008A0591" w:rsidRDefault="00A5416E" w:rsidP="008A0591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591">
        <w:rPr>
          <w:rFonts w:ascii="Times New Roman" w:hAnsi="Times New Roman" w:cs="Times New Roman"/>
          <w:sz w:val="28"/>
          <w:szCs w:val="28"/>
        </w:rPr>
        <w:t xml:space="preserve">«Преднамеренный» тип – это заведомо ложный вызов специализированных служб. Причины таких поступков разные. Позвонить могут дети, когда хотят побаловаться или привлечь к себе внимание, особенно в период проведения экзаменов. Ребенку доставляет удовольствие создать панику, поднять на ноги экстренные службы, учителей, а самому сидеть и наблюдать за происходящим. </w:t>
      </w:r>
    </w:p>
    <w:p w14:paraId="05E62971" w14:textId="222B24F0" w:rsidR="00A5416E" w:rsidRPr="008A0591" w:rsidRDefault="00A5416E" w:rsidP="008A0591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591">
        <w:rPr>
          <w:rFonts w:ascii="Times New Roman" w:hAnsi="Times New Roman" w:cs="Times New Roman"/>
          <w:sz w:val="28"/>
          <w:szCs w:val="28"/>
        </w:rPr>
        <w:t>Порой этим грешат и взрослые люди, когда кому-то, например, хотят отомстить.</w:t>
      </w:r>
    </w:p>
    <w:p w14:paraId="01A57C94" w14:textId="5DEFC5D4" w:rsidR="00A5416E" w:rsidRPr="008A0591" w:rsidRDefault="00A5416E" w:rsidP="008A0591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591">
        <w:rPr>
          <w:rFonts w:ascii="Times New Roman" w:hAnsi="Times New Roman" w:cs="Times New Roman"/>
          <w:sz w:val="28"/>
          <w:szCs w:val="28"/>
        </w:rPr>
        <w:t xml:space="preserve">«Шутникам» необходимо ПОМНИТЬ, что все телефоны службы «001» и «112» оснащены автоматической записью разговора, который впоследствии хранится в архиве. А современные технологические </w:t>
      </w:r>
      <w:r w:rsidR="008A0591" w:rsidRPr="008A0591">
        <w:rPr>
          <w:rFonts w:ascii="Times New Roman" w:hAnsi="Times New Roman" w:cs="Times New Roman"/>
          <w:sz w:val="28"/>
          <w:szCs w:val="28"/>
        </w:rPr>
        <w:t>средства позволяют</w:t>
      </w:r>
      <w:r w:rsidR="00277288" w:rsidRPr="008A0591">
        <w:rPr>
          <w:rFonts w:ascii="Times New Roman" w:hAnsi="Times New Roman" w:cs="Times New Roman"/>
          <w:sz w:val="28"/>
          <w:szCs w:val="28"/>
        </w:rPr>
        <w:t xml:space="preserve"> без труда вычислить телефонных хулиганов и привлечь их к ответственности.</w:t>
      </w:r>
    </w:p>
    <w:p w14:paraId="61CDCF03" w14:textId="5C69C0A2" w:rsidR="00277288" w:rsidRPr="008A0591" w:rsidRDefault="00277288" w:rsidP="008A0591">
      <w:pPr>
        <w:pStyle w:val="af1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A0591">
        <w:rPr>
          <w:rFonts w:ascii="Times New Roman" w:hAnsi="Times New Roman" w:cs="Times New Roman"/>
          <w:color w:val="FF0000"/>
          <w:sz w:val="28"/>
          <w:szCs w:val="28"/>
        </w:rPr>
        <w:t>Статья 19.1</w:t>
      </w:r>
      <w:r w:rsidR="008A0591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Pr="008A0591">
        <w:rPr>
          <w:rFonts w:ascii="Times New Roman" w:hAnsi="Times New Roman" w:cs="Times New Roman"/>
          <w:color w:val="FF0000"/>
          <w:sz w:val="28"/>
          <w:szCs w:val="28"/>
        </w:rPr>
        <w:t xml:space="preserve"> Кодекса об административных правонарушениях </w:t>
      </w:r>
      <w:r w:rsidRPr="008A0591">
        <w:rPr>
          <w:rFonts w:ascii="Times New Roman" w:hAnsi="Times New Roman" w:cs="Times New Roman"/>
          <w:color w:val="FF0000"/>
          <w:sz w:val="28"/>
          <w:szCs w:val="28"/>
        </w:rPr>
        <w:t>Российской Федерации</w:t>
      </w:r>
      <w:r w:rsidRPr="008A0591">
        <w:rPr>
          <w:rFonts w:ascii="Times New Roman" w:hAnsi="Times New Roman" w:cs="Times New Roman"/>
          <w:color w:val="FF0000"/>
          <w:sz w:val="28"/>
          <w:szCs w:val="28"/>
        </w:rPr>
        <w:t xml:space="preserve"> устанавливает</w:t>
      </w:r>
      <w:r w:rsidRPr="008A0591">
        <w:rPr>
          <w:rFonts w:ascii="Times New Roman" w:hAnsi="Times New Roman" w:cs="Times New Roman"/>
          <w:sz w:val="28"/>
          <w:szCs w:val="28"/>
        </w:rPr>
        <w:t xml:space="preserve">: </w:t>
      </w:r>
      <w:r w:rsidRPr="008A0591">
        <w:rPr>
          <w:rFonts w:ascii="Times New Roman" w:hAnsi="Times New Roman" w:cs="Times New Roman"/>
          <w:b/>
          <w:bCs/>
          <w:sz w:val="28"/>
          <w:szCs w:val="28"/>
        </w:rPr>
        <w:t>заведомо ложный вызов пожарной охраны, полиции, скорой медицинской помощи или иных специализированных служб</w:t>
      </w:r>
      <w:r w:rsidRPr="008A0591">
        <w:rPr>
          <w:rFonts w:ascii="Times New Roman" w:hAnsi="Times New Roman" w:cs="Times New Roman"/>
          <w:sz w:val="28"/>
          <w:szCs w:val="28"/>
        </w:rPr>
        <w:t xml:space="preserve"> </w:t>
      </w:r>
      <w:r w:rsidRPr="008A0591">
        <w:rPr>
          <w:rFonts w:ascii="Times New Roman" w:hAnsi="Times New Roman" w:cs="Times New Roman"/>
          <w:b/>
          <w:bCs/>
          <w:sz w:val="28"/>
          <w:szCs w:val="28"/>
        </w:rPr>
        <w:t xml:space="preserve">влечет </w:t>
      </w:r>
      <w:r w:rsidRPr="008A0591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наложение административного штрафа в размере от одной тысячи до одной тысячи пятьсот рублей.</w:t>
      </w:r>
      <w:r w:rsidRPr="008A059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A0591">
        <w:rPr>
          <w:rFonts w:ascii="Times New Roman" w:hAnsi="Times New Roman" w:cs="Times New Roman"/>
          <w:sz w:val="28"/>
          <w:szCs w:val="28"/>
        </w:rPr>
        <w:t xml:space="preserve">Ответственность  при этом наступает, по общему правилу, </w:t>
      </w:r>
      <w:r w:rsidRPr="008A0591">
        <w:rPr>
          <w:rFonts w:ascii="Times New Roman" w:hAnsi="Times New Roman" w:cs="Times New Roman"/>
          <w:i/>
          <w:iCs/>
          <w:sz w:val="28"/>
          <w:szCs w:val="28"/>
        </w:rPr>
        <w:t xml:space="preserve">с </w:t>
      </w:r>
      <w:r w:rsidRPr="008A0591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шестнадцати лет.</w:t>
      </w:r>
    </w:p>
    <w:p w14:paraId="7A836B36" w14:textId="779C0CCB" w:rsidR="00277288" w:rsidRPr="008A0591" w:rsidRDefault="00277288" w:rsidP="008A0591">
      <w:pPr>
        <w:pStyle w:val="af1"/>
        <w:ind w:firstLine="708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8A0591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Статья 1073 Гражданского Кодекса Российской Федерации (часть вторая) от 26.01.1996 № 14-ФЗ </w:t>
      </w:r>
      <w:r w:rsidRPr="008A059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предусматривает ответственность за вред, причиненный несовершеннолетними в возрасте до четырнадцати </w:t>
      </w:r>
      <w:r w:rsidRPr="008A059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лет по общему правилу, за такие деяния </w:t>
      </w:r>
      <w:r w:rsidRPr="008A0591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отвечают родители (усыновители или опекуны).</w:t>
      </w:r>
    </w:p>
    <w:p w14:paraId="4D51C143" w14:textId="2013D939" w:rsidR="0032174D" w:rsidRPr="0032174D" w:rsidRDefault="008A0591" w:rsidP="008A0591">
      <w:pPr>
        <w:pStyle w:val="af1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217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У</w:t>
      </w:r>
      <w:r w:rsidR="00277288" w:rsidRPr="003217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важаемые родители! </w:t>
      </w:r>
      <w:r w:rsidR="00353AF8" w:rsidRPr="003217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Муниципальная</w:t>
      </w:r>
      <w:r w:rsidRPr="003217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комиссия по делам несоверше</w:t>
      </w:r>
      <w:r w:rsidR="00353AF8" w:rsidRPr="003217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ннолетних и защите их прав МО «Новомалыклинский район» обращает ваше внимание на то, что на территории района имеют место быть случаи поступления ложных звонков на номер «112» от несовершеннолетних.  </w:t>
      </w:r>
      <w:r w:rsidR="00277288" w:rsidRPr="003217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Разъясняйте своим детям </w:t>
      </w:r>
      <w:r w:rsidR="00353AF8" w:rsidRPr="003217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о </w:t>
      </w:r>
      <w:r w:rsidR="0032174D" w:rsidRPr="003217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недопустимости совершения</w:t>
      </w:r>
      <w:r w:rsidR="00353AF8" w:rsidRPr="003217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ложных звонков на телефоны экстренных служб</w:t>
      </w:r>
      <w:r w:rsidR="00277288" w:rsidRPr="003217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. Это Ваша прямая обязанность по воспитанию </w:t>
      </w:r>
      <w:r w:rsidR="00353AF8" w:rsidRPr="003217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детей</w:t>
      </w:r>
      <w:r w:rsidR="00277288" w:rsidRPr="003217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</w:p>
    <w:p w14:paraId="7C0FC00E" w14:textId="5BEB7707" w:rsidR="00277288" w:rsidRPr="0032174D" w:rsidRDefault="00277288" w:rsidP="008A0591">
      <w:pPr>
        <w:pStyle w:val="af1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217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Необходимо разъяснять детям, что цена ложного звонка измеряется не только в денежном эквиваленте, это в первую очередь жизнь и благополучие людей. </w:t>
      </w:r>
      <w:r w:rsidR="008A0591" w:rsidRPr="003217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</w:t>
      </w:r>
      <w:r w:rsidRPr="003217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огда есть реальная опасность</w:t>
      </w:r>
      <w:r w:rsidR="008A0591" w:rsidRPr="003217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возникновения пожара или другого происшествия, только в этом </w:t>
      </w:r>
      <w:r w:rsidR="0032174D" w:rsidRPr="003217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случае необходимо</w:t>
      </w:r>
      <w:r w:rsidR="008A0591" w:rsidRPr="003217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набирать «112» с мобильного телефона.</w:t>
      </w:r>
    </w:p>
    <w:p w14:paraId="51CE6098" w14:textId="07154DEF" w:rsidR="008A0591" w:rsidRDefault="008A0591" w:rsidP="0032174D">
      <w:pPr>
        <w:pStyle w:val="af1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217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Помните, за детскую шалость, вызова экстренных служб грозит не только административная ответственность, но и уголовная ответственность в возрасте от 14 лет, а также постановка на различные виды профилактического учета.</w:t>
      </w:r>
    </w:p>
    <w:p w14:paraId="6DCA610D" w14:textId="77777777" w:rsidR="0032174D" w:rsidRDefault="0032174D" w:rsidP="0032174D">
      <w:pPr>
        <w:pStyle w:val="af1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2D55E7CF" w14:textId="514DE4D5" w:rsidR="0032174D" w:rsidRDefault="001C40F9" w:rsidP="0032174D">
      <w:pPr>
        <w:pStyle w:val="af1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</w:t>
      </w:r>
      <w:r w:rsidR="003217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тдел по обеспечению деятельности муниципальной комиссии по делам несовершеннолетних и защите их прав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МО «Новомалыклинский район»</w:t>
      </w:r>
    </w:p>
    <w:p w14:paraId="0652A964" w14:textId="1F22C376" w:rsidR="0032174D" w:rsidRPr="0032174D" w:rsidRDefault="0032174D" w:rsidP="0032174D">
      <w:pPr>
        <w:pStyle w:val="af1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sectPr w:rsidR="0032174D" w:rsidRPr="00321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50E"/>
    <w:rsid w:val="001C40F9"/>
    <w:rsid w:val="00277288"/>
    <w:rsid w:val="0032174D"/>
    <w:rsid w:val="00353AF8"/>
    <w:rsid w:val="008A0591"/>
    <w:rsid w:val="00907D7F"/>
    <w:rsid w:val="009537B0"/>
    <w:rsid w:val="00A5416E"/>
    <w:rsid w:val="00E6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7CF7"/>
  <w15:chartTrackingRefBased/>
  <w15:docId w15:val="{213BF149-55B8-4EE2-AE5F-C67B8A13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25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5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5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5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5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5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5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5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5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625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25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250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250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25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6250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625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625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625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62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5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625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62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6250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6250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6250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625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6250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6250E"/>
    <w:rPr>
      <w:b/>
      <w:bCs/>
      <w:smallCaps/>
      <w:color w:val="2F5496" w:themeColor="accent1" w:themeShade="BF"/>
      <w:spacing w:val="5"/>
    </w:rPr>
  </w:style>
  <w:style w:type="character" w:styleId="ac">
    <w:name w:val="annotation reference"/>
    <w:basedOn w:val="a0"/>
    <w:uiPriority w:val="99"/>
    <w:semiHidden/>
    <w:unhideWhenUsed/>
    <w:rsid w:val="00A5416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5416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5416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5416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5416E"/>
    <w:rPr>
      <w:b/>
      <w:bCs/>
      <w:sz w:val="20"/>
      <w:szCs w:val="20"/>
    </w:rPr>
  </w:style>
  <w:style w:type="paragraph" w:styleId="af1">
    <w:name w:val="No Spacing"/>
    <w:uiPriority w:val="1"/>
    <w:qFormat/>
    <w:rsid w:val="008A05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2025-02-25T05:34:00Z</dcterms:created>
  <dcterms:modified xsi:type="dcterms:W3CDTF">2025-02-25T07:04:00Z</dcterms:modified>
</cp:coreProperties>
</file>