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A7C" w:rsidRDefault="00667A7C">
      <w:pPr>
        <w:pStyle w:val="af0"/>
        <w:jc w:val="center"/>
        <w:rPr>
          <w:b w:val="0"/>
          <w:color w:val="000000"/>
        </w:rPr>
      </w:pPr>
    </w:p>
    <w:p w:rsidR="00667A7C" w:rsidRDefault="00667A7C">
      <w:pPr>
        <w:pStyle w:val="af0"/>
        <w:jc w:val="center"/>
      </w:pPr>
    </w:p>
    <w:p w:rsidR="00667A7C" w:rsidRDefault="00156B32" w:rsidP="00156B32">
      <w:pPr>
        <w:ind w:firstLine="540"/>
        <w:jc w:val="right"/>
      </w:pPr>
      <w:bookmarkStart w:id="0" w:name="__DdeLink__5576_1566931823"/>
      <w:r>
        <w:rPr>
          <w:b/>
          <w:bCs/>
          <w:sz w:val="26"/>
          <w:szCs w:val="26"/>
        </w:rPr>
        <w:t>УТВЕРЖДЁН</w:t>
      </w:r>
    </w:p>
    <w:p w:rsidR="00667A7C" w:rsidRDefault="00156B32" w:rsidP="00156B32">
      <w:pPr>
        <w:widowControl w:val="0"/>
        <w:ind w:left="5040" w:right="140"/>
        <w:jc w:val="right"/>
      </w:pPr>
      <w:r>
        <w:rPr>
          <w:b/>
          <w:bCs/>
          <w:sz w:val="26"/>
          <w:szCs w:val="26"/>
        </w:rPr>
        <w:t xml:space="preserve">постановлением </w:t>
      </w:r>
      <w:r>
        <w:rPr>
          <w:b/>
          <w:bCs/>
          <w:sz w:val="26"/>
          <w:szCs w:val="26"/>
          <w:u w:val="single"/>
        </w:rPr>
        <w:t>администрации</w:t>
      </w:r>
    </w:p>
    <w:p w:rsidR="00667A7C" w:rsidRDefault="00156B32" w:rsidP="00156B32">
      <w:pPr>
        <w:widowControl w:val="0"/>
        <w:ind w:left="5040" w:right="140"/>
        <w:jc w:val="right"/>
      </w:pPr>
      <w:r>
        <w:rPr>
          <w:b/>
          <w:bCs/>
          <w:sz w:val="26"/>
          <w:szCs w:val="26"/>
          <w:u w:val="single"/>
        </w:rPr>
        <w:t xml:space="preserve">муниципального образования      </w:t>
      </w:r>
    </w:p>
    <w:p w:rsidR="00667A7C" w:rsidRDefault="00156B32" w:rsidP="00156B32">
      <w:pPr>
        <w:widowControl w:val="0"/>
        <w:ind w:left="5040" w:right="140"/>
        <w:jc w:val="right"/>
      </w:pPr>
      <w:r>
        <w:rPr>
          <w:b/>
          <w:bCs/>
          <w:sz w:val="26"/>
          <w:szCs w:val="26"/>
          <w:u w:val="single"/>
        </w:rPr>
        <w:t xml:space="preserve">«Новомалыклинский район»        </w:t>
      </w:r>
    </w:p>
    <w:p w:rsidR="00667A7C" w:rsidRDefault="00667A7C">
      <w:pPr>
        <w:widowControl w:val="0"/>
        <w:ind w:left="5040" w:right="140"/>
      </w:pPr>
    </w:p>
    <w:bookmarkEnd w:id="0"/>
    <w:p w:rsidR="00667A7C" w:rsidRDefault="00156B32" w:rsidP="00156B32">
      <w:pPr>
        <w:ind w:firstLine="540"/>
        <w:jc w:val="right"/>
      </w:pPr>
      <w:r>
        <w:rPr>
          <w:b/>
          <w:bCs/>
          <w:sz w:val="26"/>
          <w:szCs w:val="26"/>
        </w:rPr>
        <w:t xml:space="preserve">от 11 июля  </w:t>
      </w:r>
      <w:r>
        <w:rPr>
          <w:b/>
          <w:bCs/>
          <w:sz w:val="26"/>
          <w:szCs w:val="26"/>
        </w:rPr>
        <w:t xml:space="preserve">2019 </w:t>
      </w:r>
      <w:r>
        <w:rPr>
          <w:b/>
          <w:bCs/>
          <w:sz w:val="26"/>
          <w:szCs w:val="26"/>
        </w:rPr>
        <w:t>г. №372</w:t>
      </w:r>
    </w:p>
    <w:p w:rsidR="00667A7C" w:rsidRDefault="00667A7C">
      <w:pPr>
        <w:widowControl w:val="0"/>
        <w:ind w:left="5040" w:right="140"/>
        <w:jc w:val="center"/>
        <w:rPr>
          <w:sz w:val="28"/>
          <w:szCs w:val="28"/>
        </w:rPr>
      </w:pPr>
    </w:p>
    <w:p w:rsidR="00667A7C" w:rsidRDefault="00667A7C">
      <w:pPr>
        <w:jc w:val="both"/>
        <w:rPr>
          <w:sz w:val="28"/>
          <w:szCs w:val="28"/>
        </w:rPr>
      </w:pPr>
    </w:p>
    <w:p w:rsidR="00667A7C" w:rsidRDefault="00667A7C">
      <w:pPr>
        <w:jc w:val="center"/>
        <w:rPr>
          <w:b/>
          <w:bCs/>
          <w:sz w:val="28"/>
          <w:szCs w:val="28"/>
        </w:rPr>
      </w:pPr>
    </w:p>
    <w:p w:rsidR="00667A7C" w:rsidRDefault="00156B3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6"/>
          <w:szCs w:val="26"/>
        </w:rPr>
        <w:t>АДМИНИСТРАТИВНЫЙ РЕГЛАМЕНТ</w:t>
      </w:r>
    </w:p>
    <w:p w:rsidR="00667A7C" w:rsidRDefault="00156B32">
      <w:pPr>
        <w:ind w:firstLine="540"/>
        <w:jc w:val="center"/>
        <w:rPr>
          <w:b/>
          <w:bCs/>
          <w:sz w:val="28"/>
          <w:szCs w:val="28"/>
        </w:rPr>
      </w:pPr>
      <w:bookmarkStart w:id="1" w:name="__DdeLink__1179_1566931823"/>
      <w:bookmarkEnd w:id="1"/>
      <w:r>
        <w:rPr>
          <w:b/>
          <w:bCs/>
          <w:sz w:val="26"/>
          <w:szCs w:val="26"/>
        </w:rPr>
        <w:t xml:space="preserve">предоставления муниципальной услуги по выдаче задания </w:t>
      </w:r>
      <w:r>
        <w:rPr>
          <w:b/>
          <w:bCs/>
          <w:sz w:val="26"/>
          <w:szCs w:val="26"/>
        </w:rPr>
        <w:br/>
        <w:t xml:space="preserve">на проведение работ по </w:t>
      </w:r>
      <w:r>
        <w:rPr>
          <w:b/>
          <w:bCs/>
          <w:sz w:val="26"/>
          <w:szCs w:val="26"/>
        </w:rPr>
        <w:t>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</w:p>
    <w:p w:rsidR="00667A7C" w:rsidRDefault="00667A7C">
      <w:pPr>
        <w:ind w:firstLine="540"/>
        <w:jc w:val="center"/>
        <w:rPr>
          <w:b/>
          <w:bCs/>
          <w:sz w:val="26"/>
          <w:szCs w:val="26"/>
        </w:rPr>
      </w:pPr>
    </w:p>
    <w:p w:rsidR="00667A7C" w:rsidRDefault="00156B32">
      <w:pPr>
        <w:numPr>
          <w:ilvl w:val="0"/>
          <w:numId w:val="1"/>
        </w:numPr>
        <w:jc w:val="center"/>
      </w:pPr>
      <w:r>
        <w:rPr>
          <w:b/>
        </w:rPr>
        <w:t>Общие положения</w:t>
      </w:r>
    </w:p>
    <w:p w:rsidR="00667A7C" w:rsidRDefault="00156B32">
      <w:pPr>
        <w:ind w:left="360"/>
        <w:jc w:val="center"/>
        <w:rPr>
          <w:b/>
        </w:rPr>
      </w:pPr>
      <w:r>
        <w:rPr>
          <w:b/>
        </w:rPr>
        <w:t>1.1. Предмет регулирования а</w:t>
      </w:r>
      <w:r>
        <w:rPr>
          <w:b/>
        </w:rPr>
        <w:t>дминистративного регламента</w:t>
      </w:r>
    </w:p>
    <w:p w:rsidR="00667A7C" w:rsidRDefault="00667A7C">
      <w:pPr>
        <w:ind w:left="360"/>
        <w:jc w:val="center"/>
        <w:rPr>
          <w:b/>
        </w:rPr>
      </w:pPr>
    </w:p>
    <w:p w:rsidR="00667A7C" w:rsidRDefault="00156B32">
      <w:pPr>
        <w:suppressAutoHyphens/>
        <w:jc w:val="both"/>
        <w:textAlignment w:val="baseline"/>
      </w:pPr>
      <w:r>
        <w:t xml:space="preserve">Настоящий административный регламент устанавливает порядок предоставления администрацией </w:t>
      </w:r>
      <w:r>
        <w:t xml:space="preserve">муниципального  образования «Новомалыклинский район»  </w:t>
      </w:r>
      <w:r>
        <w:t xml:space="preserve">(далее – уполномоченный орган) муниципальной услуги по выдаче задания на проведение </w:t>
      </w:r>
      <w:r>
        <w:t xml:space="preserve">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Федерации, расположенного на территории </w:t>
      </w:r>
      <w:r>
        <w:rPr>
          <w:bCs/>
        </w:rPr>
        <w:t>муници</w:t>
      </w:r>
      <w:r>
        <w:rPr>
          <w:bCs/>
        </w:rPr>
        <w:t xml:space="preserve">пального образования «Новомалыклинский район» </w:t>
      </w:r>
      <w:r>
        <w:t>(далее – муниципальная услуга, административный регламент).</w:t>
      </w:r>
    </w:p>
    <w:p w:rsidR="00667A7C" w:rsidRDefault="00667A7C">
      <w:pPr>
        <w:pStyle w:val="ConsPlusNormal0"/>
        <w:spacing w:line="18" w:lineRule="atLeast"/>
        <w:ind w:firstLine="720"/>
        <w:jc w:val="both"/>
        <w:rPr>
          <w:szCs w:val="24"/>
        </w:rPr>
      </w:pPr>
    </w:p>
    <w:p w:rsidR="00667A7C" w:rsidRDefault="00156B32">
      <w:pPr>
        <w:pStyle w:val="ConsPlusNormal0"/>
        <w:ind w:firstLine="720"/>
        <w:jc w:val="center"/>
        <w:rPr>
          <w:b/>
          <w:szCs w:val="24"/>
        </w:rPr>
      </w:pPr>
      <w:r>
        <w:rPr>
          <w:b/>
          <w:szCs w:val="24"/>
        </w:rPr>
        <w:t>1.2. Описание заявителей</w:t>
      </w:r>
    </w:p>
    <w:p w:rsidR="00667A7C" w:rsidRDefault="00667A7C">
      <w:pPr>
        <w:pStyle w:val="ConsPlusNormal0"/>
        <w:ind w:firstLine="720"/>
        <w:jc w:val="both"/>
        <w:rPr>
          <w:szCs w:val="24"/>
        </w:rPr>
      </w:pPr>
    </w:p>
    <w:p w:rsidR="00667A7C" w:rsidRDefault="00156B32">
      <w:pPr>
        <w:pStyle w:val="ConsPlusNormal0"/>
        <w:ind w:firstLine="720"/>
        <w:jc w:val="both"/>
        <w:rPr>
          <w:szCs w:val="24"/>
        </w:rPr>
      </w:pPr>
      <w:r>
        <w:rPr>
          <w:szCs w:val="24"/>
        </w:rPr>
        <w:t>Муниципальная услуга предоставляется собственнику (физическому лицу либо юридическому лицу (за исключением муниципальных органов и их территориальных органов, органов муниципальных внебюджетных фондов и их территориальных органов, органов местного самоупра</w:t>
      </w:r>
      <w:r>
        <w:rPr>
          <w:szCs w:val="24"/>
        </w:rPr>
        <w:t xml:space="preserve">вления)) или иному законному владельцу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(далее  </w:t>
      </w:r>
      <w:r>
        <w:rPr>
          <w:rFonts w:ascii="Tahoma" w:hAnsi="Tahoma" w:cs="Tahoma"/>
          <w:szCs w:val="24"/>
        </w:rPr>
        <w:t>̶</w:t>
      </w:r>
      <w:r>
        <w:rPr>
          <w:szCs w:val="24"/>
        </w:rPr>
        <w:t xml:space="preserve"> Реестр), или выявленного объекта культурно</w:t>
      </w:r>
      <w:r>
        <w:rPr>
          <w:szCs w:val="24"/>
        </w:rPr>
        <w:t>го наследия (далее – заявитель).</w:t>
      </w:r>
    </w:p>
    <w:p w:rsidR="00667A7C" w:rsidRDefault="00667A7C">
      <w:pPr>
        <w:pStyle w:val="ConsPlusNormal0"/>
        <w:ind w:firstLine="720"/>
        <w:jc w:val="both"/>
        <w:rPr>
          <w:szCs w:val="24"/>
        </w:rPr>
      </w:pPr>
    </w:p>
    <w:p w:rsidR="00667A7C" w:rsidRDefault="00156B32">
      <w:pPr>
        <w:pStyle w:val="ConsPlusNormal0"/>
        <w:tabs>
          <w:tab w:val="left" w:pos="720"/>
        </w:tabs>
        <w:ind w:firstLine="720"/>
        <w:jc w:val="center"/>
        <w:rPr>
          <w:b/>
          <w:szCs w:val="24"/>
        </w:rPr>
      </w:pPr>
      <w:r>
        <w:rPr>
          <w:b/>
          <w:szCs w:val="24"/>
        </w:rPr>
        <w:t>1.3. Требования к порядку информирования о порядке предоставления муниципальной услуги</w:t>
      </w:r>
    </w:p>
    <w:p w:rsidR="00667A7C" w:rsidRDefault="00667A7C">
      <w:pPr>
        <w:pStyle w:val="ConsPlusNormal0"/>
        <w:tabs>
          <w:tab w:val="left" w:pos="720"/>
        </w:tabs>
        <w:ind w:firstLine="720"/>
        <w:jc w:val="center"/>
        <w:rPr>
          <w:b/>
          <w:szCs w:val="24"/>
        </w:rPr>
      </w:pPr>
    </w:p>
    <w:p w:rsidR="00667A7C" w:rsidRDefault="00156B32">
      <w:pPr>
        <w:suppressAutoHyphens/>
        <w:ind w:firstLine="709"/>
        <w:jc w:val="both"/>
        <w:textAlignment w:val="baseline"/>
      </w:pPr>
      <w:bookmarkStart w:id="2" w:name="Par110"/>
      <w:bookmarkEnd w:id="2"/>
      <w:r>
        <w:t>1.3.1. Порядок получения информации заявителями по вопросам предоставления муниципальной услуги, сведений о ходе предоставления указан</w:t>
      </w:r>
      <w:r>
        <w:t xml:space="preserve">ной услуги, в том числе на официальном сайте уполномоченного органа в информационно-телекоммуникационной сети «Интернет» (далее – официальный сайт уполномоченного органа), а также с использованием федеральной государственной информационной системы «Единый </w:t>
      </w:r>
      <w:r>
        <w:t>портал государственных и муниципальных услуг (функций)» (далее – Единый портал), государственной информационной системы Ульяновской области «Портал государственных и муниципальных услуг (функций) Ульяновской области» (далее – Региональный портал).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lastRenderedPageBreak/>
        <w:t>Информир</w:t>
      </w:r>
      <w:r>
        <w:t>ование о порядке предоставления муниципальной услуги осуществляется уполномоченным органом: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при личном устном обращении заявителей;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по телефону;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путём направления ответов на письменные обращения, направляемые в уполномоченный орган по почте;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путём направле</w:t>
      </w:r>
      <w:r>
        <w:t>ния ответов на электронные обращения, направляемые в уполномоченный орган по адресу электронной почты;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 xml:space="preserve">путём размещения информации на официальном сайте уполномоченного органа. 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посредством размещения информации на Едином портале (</w:t>
      </w:r>
      <w:hyperlink r:id="rId8">
        <w:r>
          <w:rPr>
            <w:rStyle w:val="-"/>
            <w:u w:val="single"/>
          </w:rPr>
          <w:t>https://www.gosuslugi.ru/</w:t>
        </w:r>
      </w:hyperlink>
      <w:r>
        <w:t>);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посредством размещения информации на Региональном портале (</w:t>
      </w:r>
      <w:hyperlink r:id="rId9">
        <w:r>
          <w:rPr>
            <w:rStyle w:val="-"/>
            <w:u w:val="single"/>
          </w:rPr>
          <w:t>https://</w:t>
        </w:r>
        <w:r>
          <w:rPr>
            <w:rStyle w:val="-"/>
            <w:u w:val="single"/>
            <w:lang w:val="en-US"/>
          </w:rPr>
          <w:t>pgu</w:t>
        </w:r>
        <w:r>
          <w:rPr>
            <w:rStyle w:val="-"/>
            <w:u w:val="single"/>
          </w:rPr>
          <w:t>.ulregion.ru/</w:t>
        </w:r>
      </w:hyperlink>
      <w:r>
        <w:t>);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посредством размещения материалов на информационных стендах</w:t>
      </w:r>
      <w:r>
        <w:t xml:space="preserve"> в местах предоставления муниципальной услуги, оборудованных в помещениях, предназначенных для приёма граждан, в том числе в областном государственном казённом учреждении «Корпорация развития интернет-технологий – многофункциональный центр предоставления г</w:t>
      </w:r>
      <w:r>
        <w:t>осударственных и муниципальных услуг в Ульяновской области» (далее – ОГКУ «Правительство для граждан»);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 xml:space="preserve">Информирование через телефон-информатор  </w:t>
      </w:r>
      <w:r>
        <w:rPr>
          <w:i/>
          <w:u w:val="single"/>
        </w:rPr>
        <w:t xml:space="preserve">не осуществляется 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1.3.2. Порядок, форма, место размещения и способы получения справочной информации, в том чис</w:t>
      </w:r>
      <w:r>
        <w:t>ле на стендах в местах предоставления муниципальной услуги, и в многофункциональном центре предоставления государственных и муниципальных услуг (далее – многофункциональный центр).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На официальном сайте уполномоченного органа, а также на Едином портале, Рег</w:t>
      </w:r>
      <w:r>
        <w:t>иональном портале размещена следующая справочная информация: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место нахождения и график работы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</w:t>
      </w:r>
      <w:r>
        <w:t>пальной услуги, а также ОГКУ «Правительство для граждан»;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 xml:space="preserve">справочные телефоны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</w:t>
      </w:r>
      <w:r>
        <w:t>ОГКУ «Правительство для граждан».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адрес официального сайта, адрес электронной почты и (или) формы обратной связи уполномоченного органа, органов государственной власти, участвующих в предоставления муниципальной услуги, адрес официального сайта ОГКУ «Прави</w:t>
      </w:r>
      <w:r>
        <w:t>тельство для граждан» в информационно-телекоммуникационной сети «Интернет» (далее – официальный сайт ОГКУ «Правительство для граждан»).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Справочная информация размещена на информационном стенде, который оборудован в доступном для заявителей месте предоставл</w:t>
      </w:r>
      <w:r>
        <w:t>ения муниципальной услуги, максимально заметен, хорошо просматриваем и функционален.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На информационных стендах или иных источниках информации ОГКУ «Правительство для граждан» в секторе информирования и ожидания или в секторе приёма заявителей размещается а</w:t>
      </w:r>
      <w:r>
        <w:t>ктуальная и исчерпывающая информация, которая содержит, в том числе: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режим работы и адрес ОГКУ «Правительство для граждан», его обособленных подразделений;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 xml:space="preserve">справочные телефоны ОГКУ «Правительство для граждан»; 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 xml:space="preserve">адрес официального сайта ОГКУ «Правительство </w:t>
      </w:r>
      <w:r>
        <w:t>для граждан», адрес электронной почты ОГКУ «Правительство для граждан»;</w:t>
      </w:r>
    </w:p>
    <w:p w:rsidR="00667A7C" w:rsidRDefault="00156B32">
      <w:pPr>
        <w:widowControl w:val="0"/>
        <w:suppressAutoHyphens/>
        <w:ind w:firstLine="709"/>
        <w:textAlignment w:val="baseline"/>
      </w:pPr>
      <w:r>
        <w:t>порядок предоставления муниципальной услуги.</w:t>
      </w:r>
    </w:p>
    <w:p w:rsidR="00667A7C" w:rsidRDefault="00667A7C">
      <w:pPr>
        <w:ind w:firstLine="709"/>
        <w:jc w:val="both"/>
      </w:pPr>
    </w:p>
    <w:p w:rsidR="00667A7C" w:rsidRDefault="00667A7C">
      <w:pPr>
        <w:ind w:firstLine="709"/>
        <w:jc w:val="both"/>
      </w:pPr>
    </w:p>
    <w:p w:rsidR="00667A7C" w:rsidRDefault="00667A7C">
      <w:pPr>
        <w:ind w:firstLine="709"/>
        <w:jc w:val="both"/>
      </w:pPr>
    </w:p>
    <w:p w:rsidR="00667A7C" w:rsidRDefault="00156B32">
      <w:pPr>
        <w:pStyle w:val="ConsPlusNormal0"/>
        <w:numPr>
          <w:ilvl w:val="0"/>
          <w:numId w:val="1"/>
        </w:numPr>
        <w:jc w:val="center"/>
        <w:rPr>
          <w:b/>
          <w:szCs w:val="24"/>
        </w:rPr>
      </w:pPr>
      <w:r>
        <w:rPr>
          <w:b/>
          <w:szCs w:val="24"/>
        </w:rPr>
        <w:lastRenderedPageBreak/>
        <w:t>Стандарт предоставления муниципальной услуги</w:t>
      </w:r>
    </w:p>
    <w:p w:rsidR="00667A7C" w:rsidRDefault="00667A7C">
      <w:pPr>
        <w:pStyle w:val="ConsPlusNormal0"/>
        <w:ind w:left="360"/>
        <w:jc w:val="center"/>
        <w:rPr>
          <w:b/>
          <w:szCs w:val="24"/>
        </w:rPr>
      </w:pPr>
    </w:p>
    <w:p w:rsidR="00667A7C" w:rsidRDefault="00156B32">
      <w:pPr>
        <w:pStyle w:val="ConsPlusNormal0"/>
        <w:numPr>
          <w:ilvl w:val="1"/>
          <w:numId w:val="1"/>
        </w:numPr>
        <w:spacing w:line="235" w:lineRule="auto"/>
        <w:ind w:hanging="360"/>
        <w:jc w:val="center"/>
        <w:rPr>
          <w:b/>
          <w:szCs w:val="24"/>
        </w:rPr>
      </w:pPr>
      <w:r>
        <w:rPr>
          <w:b/>
          <w:szCs w:val="24"/>
        </w:rPr>
        <w:t>Наименование муниципальной услуги</w:t>
      </w:r>
    </w:p>
    <w:p w:rsidR="00667A7C" w:rsidRDefault="00667A7C">
      <w:pPr>
        <w:pStyle w:val="ConsPlusNormal0"/>
        <w:spacing w:line="235" w:lineRule="auto"/>
        <w:ind w:left="900"/>
        <w:rPr>
          <w:b/>
          <w:szCs w:val="24"/>
        </w:rPr>
      </w:pPr>
    </w:p>
    <w:p w:rsidR="00667A7C" w:rsidRDefault="00156B32">
      <w:pPr>
        <w:spacing w:line="235" w:lineRule="auto"/>
        <w:ind w:firstLine="720"/>
        <w:jc w:val="both"/>
      </w:pPr>
      <w:r>
        <w:t>Муниципальная услуга по выдаче задания на проведение ра</w:t>
      </w:r>
      <w:r>
        <w:t>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Федерации.</w:t>
      </w:r>
    </w:p>
    <w:p w:rsidR="00667A7C" w:rsidRDefault="00667A7C">
      <w:pPr>
        <w:spacing w:line="235" w:lineRule="auto"/>
        <w:ind w:firstLine="720"/>
        <w:jc w:val="both"/>
      </w:pPr>
    </w:p>
    <w:p w:rsidR="00667A7C" w:rsidRDefault="00156B32">
      <w:pPr>
        <w:pStyle w:val="ConsPlusNormal0"/>
        <w:numPr>
          <w:ilvl w:val="1"/>
          <w:numId w:val="1"/>
        </w:numPr>
        <w:spacing w:line="235" w:lineRule="auto"/>
        <w:jc w:val="center"/>
        <w:rPr>
          <w:b/>
          <w:szCs w:val="24"/>
        </w:rPr>
      </w:pPr>
      <w:r>
        <w:rPr>
          <w:b/>
          <w:szCs w:val="24"/>
        </w:rPr>
        <w:t>Наименование органа, предоставляющег</w:t>
      </w:r>
      <w:r>
        <w:rPr>
          <w:b/>
          <w:szCs w:val="24"/>
        </w:rPr>
        <w:t>о муниципальную услугу</w:t>
      </w:r>
    </w:p>
    <w:p w:rsidR="00667A7C" w:rsidRDefault="00667A7C">
      <w:pPr>
        <w:spacing w:line="235" w:lineRule="auto"/>
        <w:jc w:val="both"/>
      </w:pPr>
    </w:p>
    <w:p w:rsidR="00667A7C" w:rsidRDefault="00156B32">
      <w:pPr>
        <w:jc w:val="both"/>
      </w:pPr>
      <w:r>
        <w:rPr>
          <w:u w:val="single"/>
        </w:rPr>
        <w:t xml:space="preserve">Администрция  муниципального  образования   «Новомалыклинский район»  </w:t>
      </w:r>
    </w:p>
    <w:p w:rsidR="00667A7C" w:rsidRDefault="00156B32">
      <w:pPr>
        <w:widowControl w:val="0"/>
        <w:suppressAutoHyphens/>
        <w:jc w:val="both"/>
        <w:textAlignment w:val="baseline"/>
      </w:pPr>
      <w:r>
        <w:rPr>
          <w:szCs w:val="26"/>
        </w:rPr>
        <w:t>в лице</w:t>
      </w:r>
      <w:r>
        <w:rPr>
          <w:u w:val="single"/>
        </w:rPr>
        <w:t xml:space="preserve">отдела строительства, архитектуры Управления топливно - 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                                      </w:t>
      </w:r>
      <w:r>
        <w:rPr>
          <w:u w:val="single"/>
        </w:rPr>
        <w:t xml:space="preserve">                     </w:t>
      </w:r>
    </w:p>
    <w:p w:rsidR="00667A7C" w:rsidRDefault="00667A7C">
      <w:pPr>
        <w:pStyle w:val="ConsPlusNormal0"/>
        <w:spacing w:line="235" w:lineRule="auto"/>
        <w:jc w:val="both"/>
        <w:rPr>
          <w:szCs w:val="24"/>
        </w:rPr>
      </w:pPr>
    </w:p>
    <w:p w:rsidR="00667A7C" w:rsidRDefault="00156B32">
      <w:pPr>
        <w:pStyle w:val="ConsPlusNormal0"/>
        <w:numPr>
          <w:ilvl w:val="1"/>
          <w:numId w:val="1"/>
        </w:numPr>
        <w:spacing w:line="235" w:lineRule="auto"/>
        <w:jc w:val="center"/>
        <w:rPr>
          <w:b/>
          <w:szCs w:val="24"/>
        </w:rPr>
      </w:pPr>
      <w:r>
        <w:rPr>
          <w:b/>
          <w:szCs w:val="24"/>
        </w:rPr>
        <w:t>Результат предоставления муниципальной услуги</w:t>
      </w:r>
    </w:p>
    <w:p w:rsidR="00667A7C" w:rsidRDefault="00667A7C">
      <w:pPr>
        <w:pStyle w:val="ConsPlusNormal0"/>
        <w:spacing w:line="235" w:lineRule="auto"/>
        <w:ind w:left="360"/>
        <w:rPr>
          <w:szCs w:val="24"/>
        </w:rPr>
      </w:pPr>
    </w:p>
    <w:p w:rsidR="00667A7C" w:rsidRDefault="00156B32">
      <w:pPr>
        <w:pStyle w:val="ConsPlusNormal0"/>
        <w:ind w:firstLine="709"/>
        <w:jc w:val="both"/>
        <w:rPr>
          <w:szCs w:val="24"/>
        </w:rPr>
      </w:pPr>
      <w:r>
        <w:rPr>
          <w:szCs w:val="24"/>
        </w:rPr>
        <w:t>Результатом предоставления муниципальной услуги является:</w:t>
      </w:r>
    </w:p>
    <w:p w:rsidR="00667A7C" w:rsidRDefault="00156B32">
      <w:pPr>
        <w:pStyle w:val="ConsPlusNormal0"/>
        <w:ind w:firstLine="709"/>
        <w:jc w:val="both"/>
        <w:rPr>
          <w:szCs w:val="24"/>
        </w:rPr>
      </w:pPr>
      <w:r>
        <w:rPr>
          <w:szCs w:val="24"/>
        </w:rPr>
        <w:t>задание на проведение работ по сохранению объекта культурного наследия в соответствии с формой к Порядку выдачи задания на прове</w:t>
      </w:r>
      <w:r>
        <w:rPr>
          <w:szCs w:val="24"/>
        </w:rPr>
        <w:t>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наследия, утвержденному прик</w:t>
      </w:r>
      <w:r>
        <w:rPr>
          <w:szCs w:val="24"/>
        </w:rPr>
        <w:t>азом Министерства культуры Российской Федерации от 08.06.2016 № 1278 «Об утверждении порядка выдачи задания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</w:t>
      </w:r>
      <w:r>
        <w:rPr>
          <w:szCs w:val="24"/>
        </w:rPr>
        <w:t>в истории и культуры) народов Российской Федерации, или выявленного объекта культурного наследия» (далее – Приказ № 1278);</w:t>
      </w:r>
    </w:p>
    <w:p w:rsidR="00667A7C" w:rsidRDefault="00156B32">
      <w:pPr>
        <w:pStyle w:val="ConsPlusNormal0"/>
        <w:ind w:firstLine="709"/>
        <w:jc w:val="both"/>
        <w:rPr>
          <w:szCs w:val="24"/>
        </w:rPr>
      </w:pPr>
      <w:r>
        <w:rPr>
          <w:szCs w:val="24"/>
        </w:rPr>
        <w:t>уведомление об отказе в выдаче задания на проведение работ по сохранению объекта культурного наследия с указанием причин отказа (в ви</w:t>
      </w:r>
      <w:r>
        <w:rPr>
          <w:szCs w:val="24"/>
        </w:rPr>
        <w:t>де письма) (далее – письмо об отказе).</w:t>
      </w:r>
    </w:p>
    <w:p w:rsidR="00667A7C" w:rsidRDefault="00156B32">
      <w:pPr>
        <w:ind w:firstLine="709"/>
        <w:jc w:val="both"/>
      </w:pPr>
      <w:r>
        <w:t xml:space="preserve">Документ, выдаваемый по результатам предоставления муниципальной услуги подписывается </w:t>
      </w:r>
      <w:r>
        <w:t>Главой администрации муниципального образования «Новомалыклинский район» Ульяновской области или должностным лицом, исполняющим его</w:t>
      </w:r>
      <w:r>
        <w:t xml:space="preserve"> обязанности (далее – Руководитель уполномоченного органа).</w:t>
      </w:r>
    </w:p>
    <w:p w:rsidR="00667A7C" w:rsidRDefault="00667A7C">
      <w:pPr>
        <w:pStyle w:val="ConsPlusNormal0"/>
        <w:spacing w:line="235" w:lineRule="auto"/>
        <w:ind w:firstLine="720"/>
        <w:jc w:val="both"/>
        <w:rPr>
          <w:b/>
          <w:szCs w:val="24"/>
        </w:rPr>
      </w:pPr>
    </w:p>
    <w:p w:rsidR="00667A7C" w:rsidRDefault="00156B32">
      <w:pPr>
        <w:widowControl w:val="0"/>
        <w:ind w:firstLine="709"/>
        <w:jc w:val="center"/>
      </w:pPr>
      <w:r>
        <w:rPr>
          <w:b/>
        </w:rPr>
        <w:t xml:space="preserve">2.4.Срок предоставления муниципальной услуги </w:t>
      </w:r>
    </w:p>
    <w:p w:rsidR="00667A7C" w:rsidRDefault="00667A7C">
      <w:pPr>
        <w:pStyle w:val="ConsPlusNormal0"/>
        <w:spacing w:line="235" w:lineRule="auto"/>
        <w:jc w:val="both"/>
        <w:rPr>
          <w:szCs w:val="24"/>
        </w:rPr>
      </w:pPr>
    </w:p>
    <w:p w:rsidR="00667A7C" w:rsidRDefault="00156B32">
      <w:pPr>
        <w:pStyle w:val="ConsPlusNormal0"/>
        <w:spacing w:line="235" w:lineRule="auto"/>
        <w:ind w:firstLine="720"/>
        <w:jc w:val="both"/>
        <w:rPr>
          <w:szCs w:val="24"/>
        </w:rPr>
      </w:pPr>
      <w:r>
        <w:rPr>
          <w:szCs w:val="24"/>
        </w:rPr>
        <w:t xml:space="preserve">Сроки предоставления муниципальной услуги не более 30 рабочих дней с даты регистрации соответствующего заявления (присвоения входящего номера) в уполномоченном органе. </w:t>
      </w:r>
    </w:p>
    <w:p w:rsidR="00667A7C" w:rsidRDefault="00667A7C">
      <w:pPr>
        <w:pStyle w:val="ConsPlusNormal0"/>
        <w:spacing w:line="235" w:lineRule="auto"/>
        <w:ind w:firstLine="720"/>
        <w:jc w:val="both"/>
        <w:rPr>
          <w:b/>
          <w:szCs w:val="24"/>
        </w:rPr>
      </w:pPr>
    </w:p>
    <w:p w:rsidR="00667A7C" w:rsidRDefault="00156B32">
      <w:pPr>
        <w:numPr>
          <w:ilvl w:val="1"/>
          <w:numId w:val="2"/>
        </w:numPr>
        <w:suppressAutoHyphens/>
        <w:jc w:val="center"/>
        <w:textAlignment w:val="baseline"/>
        <w:rPr>
          <w:b/>
        </w:rPr>
      </w:pPr>
      <w:r>
        <w:rPr>
          <w:b/>
        </w:rPr>
        <w:t>. Правовые основания для предоставления муниципальной услуги</w:t>
      </w:r>
    </w:p>
    <w:p w:rsidR="00667A7C" w:rsidRDefault="00667A7C">
      <w:pPr>
        <w:suppressAutoHyphens/>
        <w:jc w:val="center"/>
        <w:textAlignment w:val="baseline"/>
        <w:rPr>
          <w:b/>
        </w:rPr>
      </w:pPr>
    </w:p>
    <w:p w:rsidR="00667A7C" w:rsidRDefault="00156B32">
      <w:pPr>
        <w:suppressAutoHyphens/>
        <w:ind w:firstLine="709"/>
        <w:jc w:val="both"/>
        <w:textAlignment w:val="baseline"/>
      </w:pPr>
      <w:r>
        <w:t>Перечень нормативных пра</w:t>
      </w:r>
      <w:r>
        <w:t>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уполномоченного органа, на Едином портале и Региональном портале.</w:t>
      </w:r>
    </w:p>
    <w:p w:rsidR="00667A7C" w:rsidRDefault="00667A7C">
      <w:pPr>
        <w:suppressAutoHyphens/>
        <w:ind w:firstLine="709"/>
        <w:jc w:val="both"/>
        <w:textAlignment w:val="baseline"/>
      </w:pPr>
    </w:p>
    <w:p w:rsidR="00667A7C" w:rsidRDefault="00667A7C">
      <w:pPr>
        <w:suppressAutoHyphens/>
        <w:ind w:firstLine="709"/>
        <w:jc w:val="both"/>
        <w:textAlignment w:val="baseline"/>
      </w:pPr>
    </w:p>
    <w:p w:rsidR="00667A7C" w:rsidRDefault="00667A7C">
      <w:pPr>
        <w:pStyle w:val="ConsPlusNormal0"/>
        <w:ind w:firstLine="720"/>
        <w:jc w:val="both"/>
        <w:rPr>
          <w:b/>
          <w:szCs w:val="24"/>
        </w:rPr>
      </w:pPr>
    </w:p>
    <w:p w:rsidR="00667A7C" w:rsidRDefault="00156B32">
      <w:pPr>
        <w:pStyle w:val="ConsPlusNormal0"/>
        <w:ind w:firstLine="720"/>
        <w:jc w:val="center"/>
        <w:rPr>
          <w:b/>
          <w:szCs w:val="24"/>
        </w:rPr>
      </w:pPr>
      <w:r>
        <w:rPr>
          <w:b/>
          <w:szCs w:val="24"/>
        </w:rPr>
        <w:t xml:space="preserve">2.6. Исчерпывающий </w:t>
      </w:r>
      <w:r>
        <w:rPr>
          <w:b/>
          <w:szCs w:val="24"/>
        </w:rPr>
        <w:t>перечень документов, необходимых в соответствии с нормативными правовыми актами для предоставления муниципальной услуги</w:t>
      </w:r>
    </w:p>
    <w:p w:rsidR="00667A7C" w:rsidRDefault="00667A7C">
      <w:pPr>
        <w:pStyle w:val="ConsPlusNormal0"/>
        <w:ind w:firstLine="720"/>
        <w:jc w:val="center"/>
        <w:rPr>
          <w:szCs w:val="24"/>
        </w:rPr>
      </w:pPr>
    </w:p>
    <w:p w:rsidR="00667A7C" w:rsidRDefault="00156B32">
      <w:pPr>
        <w:pStyle w:val="ConsPlusNormal0"/>
        <w:ind w:firstLine="709"/>
        <w:jc w:val="both"/>
        <w:rPr>
          <w:szCs w:val="24"/>
        </w:rPr>
      </w:pPr>
      <w:r>
        <w:rPr>
          <w:szCs w:val="24"/>
        </w:rPr>
        <w:t xml:space="preserve">Для получения задания </w:t>
      </w:r>
      <w:r>
        <w:rPr>
          <w:bCs/>
          <w:szCs w:val="24"/>
        </w:rPr>
        <w:t xml:space="preserve">на проведение работ по сохранению объекта культурного наследия местного (муниципального) значения, включённого в </w:t>
      </w:r>
      <w:r>
        <w:rPr>
          <w:bCs/>
          <w:szCs w:val="24"/>
        </w:rPr>
        <w:t>единый государственный реестр объектов культурного наследия (памятников истории и культуры) народов Российской Федерации необходимы</w:t>
      </w:r>
      <w:r>
        <w:rPr>
          <w:szCs w:val="24"/>
        </w:rPr>
        <w:t xml:space="preserve"> следующие документы: </w:t>
      </w:r>
    </w:p>
    <w:p w:rsidR="00667A7C" w:rsidRDefault="00156B32">
      <w:pPr>
        <w:tabs>
          <w:tab w:val="left" w:pos="1440"/>
        </w:tabs>
        <w:ind w:firstLine="709"/>
        <w:jc w:val="both"/>
      </w:pPr>
      <w:r>
        <w:t>1) заявление о выдаче задания по форме, установленной Приказом № 1278, подписанное уполномоченным лицо</w:t>
      </w:r>
      <w:r>
        <w:t>м;</w:t>
      </w:r>
    </w:p>
    <w:p w:rsidR="00667A7C" w:rsidRDefault="00156B32">
      <w:pPr>
        <w:ind w:firstLine="709"/>
        <w:jc w:val="both"/>
      </w:pPr>
      <w:r>
        <w:t xml:space="preserve">2) документ, подтверждающий полномочия лица, подписавшего заявление о выдаче задания (заявитель представляет самостоятельно); </w:t>
      </w:r>
    </w:p>
    <w:p w:rsidR="00667A7C" w:rsidRDefault="00156B32">
      <w:pPr>
        <w:pStyle w:val="af6"/>
        <w:ind w:firstLine="709"/>
        <w:jc w:val="both"/>
        <w:rPr>
          <w:rFonts w:ascii="Century" w:hAnsi="Century"/>
          <w:sz w:val="20"/>
          <w:szCs w:val="20"/>
        </w:rPr>
      </w:pPr>
      <w:r>
        <w:t xml:space="preserve">3) копия документа, подтверждающего право собственности или владения на объект культурного наследия местного (муниципального) </w:t>
      </w:r>
      <w:r>
        <w:t>значения, включённого в единый государственный реестр объектов культурного наследия (памятников истории и культуры) народов Российской Федерации (далее – объект культурного наследия). (З</w:t>
      </w:r>
      <w:r>
        <w:rPr>
          <w:szCs w:val="28"/>
        </w:rPr>
        <w:t xml:space="preserve">аявитель вправе представить документ по собственной инициативе </w:t>
      </w:r>
      <w:r>
        <w:t>в случа</w:t>
      </w:r>
      <w:r>
        <w:t xml:space="preserve">е, если права собственности на объекты недвижимости зарегистрированы в Едином государственном реестре недвижимости (далее – ЕГРН). </w:t>
      </w:r>
      <w:r>
        <w:rPr>
          <w:szCs w:val="28"/>
        </w:rPr>
        <w:t xml:space="preserve">Сведения запрашиваются уполномоченным органом в </w:t>
      </w:r>
      <w:r>
        <w:t>Федеральной службе государственной регистрации, кадастра и картографии (далее</w:t>
      </w:r>
      <w:r>
        <w:t xml:space="preserve"> – Росреестр).</w:t>
      </w:r>
    </w:p>
    <w:p w:rsidR="00667A7C" w:rsidRDefault="00156B32">
      <w:pPr>
        <w:ind w:firstLine="709"/>
        <w:jc w:val="both"/>
        <w:rPr>
          <w:b/>
          <w:i/>
          <w:u w:val="single"/>
        </w:rPr>
      </w:pPr>
      <w:r>
        <w:t>Заявитель представляет самостоятельно в случае, если права собственности на объекты недвижимости не зарегистрированы в ЕГРН.)</w:t>
      </w:r>
    </w:p>
    <w:p w:rsidR="00667A7C" w:rsidRDefault="00667A7C">
      <w:pPr>
        <w:widowControl w:val="0"/>
        <w:ind w:firstLine="709"/>
        <w:jc w:val="center"/>
        <w:rPr>
          <w:b/>
          <w:bCs/>
          <w:i/>
          <w:u w:val="single"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  <w:color w:val="000000"/>
        </w:rPr>
        <w:t xml:space="preserve">2.7. </w:t>
      </w:r>
      <w:r>
        <w:rPr>
          <w:b/>
        </w:rPr>
        <w:t>Исчерпывающий перечень оснований для отказа в приёме документов, необходимых для предоставления муниципальной</w:t>
      </w:r>
      <w:r>
        <w:rPr>
          <w:b/>
        </w:rPr>
        <w:t xml:space="preserve"> услуги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rFonts w:ascii="Century" w:hAnsi="Century"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Оснований для отказа в приёме документов, необходимых для предоставления муниципальной услуги, законодательством Российской Федерации не предусмотрено.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  <w:color w:val="000000"/>
        </w:rPr>
      </w:pPr>
    </w:p>
    <w:p w:rsidR="00667A7C" w:rsidRDefault="00156B32">
      <w:pPr>
        <w:suppressAutoHyphens/>
        <w:ind w:firstLine="709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 xml:space="preserve">2.8. Исчерпывающий перечень оснований для приостановления предоставления муниципальной услуги </w:t>
      </w:r>
      <w:r>
        <w:rPr>
          <w:b/>
          <w:color w:val="000000"/>
        </w:rPr>
        <w:t>или отказа в предоставлении муниципальной услуги</w:t>
      </w:r>
    </w:p>
    <w:p w:rsidR="00667A7C" w:rsidRDefault="00667A7C">
      <w:pPr>
        <w:pStyle w:val="ConsPlusNormal0"/>
        <w:ind w:firstLine="708"/>
        <w:jc w:val="center"/>
        <w:outlineLvl w:val="2"/>
        <w:rPr>
          <w:szCs w:val="24"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667A7C" w:rsidRDefault="00156B32">
      <w:pPr>
        <w:suppressAutoHyphens/>
        <w:ind w:firstLine="709"/>
        <w:jc w:val="both"/>
        <w:textAlignment w:val="baseline"/>
        <w:rPr>
          <w:color w:val="000000"/>
        </w:rPr>
      </w:pPr>
      <w:r>
        <w:rPr>
          <w:color w:val="000000"/>
        </w:rPr>
        <w:t>Основаниями для отказа в предоставлении муниципальной услуги являются:</w:t>
      </w:r>
    </w:p>
    <w:p w:rsidR="00667A7C" w:rsidRDefault="00156B32">
      <w:pPr>
        <w:suppressAutoHyphens/>
        <w:ind w:firstLine="709"/>
        <w:jc w:val="both"/>
        <w:textAlignment w:val="baseline"/>
        <w:rPr>
          <w:color w:val="000000"/>
        </w:rPr>
      </w:pPr>
      <w:r>
        <w:t>1) указанные</w:t>
      </w:r>
      <w:r>
        <w:t xml:space="preserve"> в заявлении работы не соответствуют требованиям законодательства Российской Федерации, а именно: статье 47.2 </w:t>
      </w:r>
      <w:r>
        <w:rPr>
          <w:bCs/>
        </w:rPr>
        <w:t>Федерального закона от 25.06.2002 № 73-ФЗ                      «Об объектах культурного наследия (памятниках истории и культуры) народов Российско</w:t>
      </w:r>
      <w:r>
        <w:rPr>
          <w:bCs/>
        </w:rPr>
        <w:t>й Федерации» (далее – Закон № 73-ФЗ)</w:t>
      </w:r>
      <w:r>
        <w:t xml:space="preserve"> и Перечню работ, составляющих деятельность по сохранению объекта культурного наследия, установленному постановлением Правительства Российской Федерации от 19.04.2012 № 349 «О лицензировании деятельности по сохранению об</w:t>
      </w:r>
      <w:r>
        <w:t>ъектов культурного наследия (памятников истории и культуры) народов Российской Федерации», а  также требованиям охранного обязательства собственника или иного законного владельца объекта культурного наследия, включенного в Реестр;</w:t>
      </w:r>
    </w:p>
    <w:p w:rsidR="00667A7C" w:rsidRDefault="00156B32">
      <w:pPr>
        <w:ind w:firstLine="720"/>
        <w:jc w:val="both"/>
      </w:pPr>
      <w:r>
        <w:t>2) заявление о выдаче зад</w:t>
      </w:r>
      <w:r>
        <w:t>ания подписано неуполномоченным лицом;</w:t>
      </w:r>
    </w:p>
    <w:p w:rsidR="00667A7C" w:rsidRDefault="00156B32">
      <w:pPr>
        <w:ind w:firstLine="720"/>
        <w:jc w:val="both"/>
      </w:pPr>
      <w:r>
        <w:t>3) не представлены документы, указанные в подпунктах 2, 3 пункта 2.6 настоящего административного регламента (за исключение документов, которые заявитель вправе представить по собственной инициативе).</w:t>
      </w:r>
    </w:p>
    <w:p w:rsidR="00667A7C" w:rsidRDefault="00156B32">
      <w:pPr>
        <w:ind w:firstLine="720"/>
        <w:jc w:val="both"/>
      </w:pPr>
      <w:r>
        <w:t xml:space="preserve">Направление </w:t>
      </w:r>
      <w:r>
        <w:t>заявителю письма с уведомлением об отказе в предоставлении муниципальной услуги не является препятствием для повторного обращения за предоставлением муниципальной услуги.</w:t>
      </w:r>
    </w:p>
    <w:p w:rsidR="00667A7C" w:rsidRDefault="00667A7C">
      <w:pPr>
        <w:widowControl w:val="0"/>
        <w:ind w:firstLine="709"/>
        <w:jc w:val="both"/>
        <w:rPr>
          <w:sz w:val="28"/>
          <w:szCs w:val="28"/>
        </w:rPr>
      </w:pPr>
    </w:p>
    <w:p w:rsidR="00667A7C" w:rsidRDefault="00667A7C">
      <w:pPr>
        <w:widowControl w:val="0"/>
        <w:ind w:firstLine="709"/>
        <w:jc w:val="both"/>
        <w:rPr>
          <w:sz w:val="28"/>
          <w:szCs w:val="28"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2.9. Размер платы, взимаемой с заявителя при предоставлении муниципальной услуги, и</w:t>
      </w:r>
      <w:r>
        <w:rPr>
          <w:b/>
        </w:rPr>
        <w:t xml:space="preserve"> способы ее взимания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suppressAutoHyphens/>
        <w:ind w:firstLine="709"/>
        <w:textAlignment w:val="baseline"/>
      </w:pPr>
      <w:r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 w:rsidR="00667A7C" w:rsidRDefault="00667A7C">
      <w:pPr>
        <w:suppressAutoHyphens/>
        <w:ind w:firstLine="709"/>
        <w:textAlignment w:val="baseline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2.10. Максимальный срок ожидания в очереди при подаче запроса о предоставлении муниципальной услуги и пр</w:t>
      </w:r>
      <w:r>
        <w:rPr>
          <w:b/>
        </w:rPr>
        <w:t>и получении результата предоставления муниципальной услуги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Максимальный срок ожидания в очереди заявителем при подаче запроса о предоставлении муниципальной услуги, а также при получении результата предоставления муниципальной услуги составляет не более 1</w:t>
      </w:r>
      <w:r>
        <w:t>5 минут.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2.11. Срок регистрации запроса заявителя о предоставлении муниципальной услуги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Регистрация заявления, в том числе в электронной форме, о предоставлении муниципальной услуги осуществляется в течение одного рабочего дня с момента поступления </w:t>
      </w:r>
      <w:r>
        <w:t>заявления в уполномоченный орган.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</w:t>
      </w:r>
      <w:r>
        <w:rPr>
          <w:b/>
        </w:rPr>
        <w:t>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</w:pP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2.12.1. Помещения, пр</w:t>
      </w:r>
      <w:r>
        <w:t>едназначенные для ознакомления заявителей с информационными материалами, оборудуются информационными стендами.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 xml:space="preserve">Оформление визуальной и текстовой информации о порядке предоставления муниципальной услуги соответствует оптимальному восприятию этой информации </w:t>
      </w:r>
      <w:r>
        <w:t>заявителями.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Для обслуживания лиц с ограниченными возможностями здоровья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размещаются в стороне от вхо</w:t>
      </w:r>
      <w:r>
        <w:t>да для беспрепятственного подъезда и разворота колясок. Обеспечивается допуск сурдопереводчика и тифлосурдопереводчика.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2.12.2. Кабинеты приёма заявителей оборудованы информационными табличками (вывесками) с указанием: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номера кабинета;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фамилии, имени, отче</w:t>
      </w:r>
      <w:r>
        <w:t>ства (последнее – при наличии) и должности специалиста, предоставляющего муниципальную услугу;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графика работы.</w:t>
      </w:r>
    </w:p>
    <w:p w:rsidR="00667A7C" w:rsidRDefault="00156B32">
      <w:pPr>
        <w:suppressAutoHyphens/>
        <w:ind w:firstLine="700"/>
        <w:jc w:val="both"/>
        <w:textAlignment w:val="baseline"/>
        <w:outlineLvl w:val="1"/>
      </w:pPr>
      <w:r>
        <w:t>2.12.3. Места ожидания в очереди на представление или получение документов оборудованы стульями, кресельными секциями, скамьями (банкетками), мес</w:t>
      </w:r>
      <w:r>
        <w:t>та для заполнения запросов о предоставлении муниципальной услуги оборудованы столами (стойками), стульями, обеспечены канцелярскими принадлежностями, справочно–информационным материалом, образцами заполнения документов, формами заявлений.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2.13. Показател</w:t>
      </w:r>
      <w:r>
        <w:rPr>
          <w:b/>
        </w:rPr>
        <w:t>и доступности и качества муниципальных услуг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Показателями доступности и качества муниципальной услуги являются: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lastRenderedPageBreak/>
        <w:t>возможность получения заявителем информации о порядке предоставления муниципальной услуги на официальном сайте уполномоченного органа, Едином п</w:t>
      </w:r>
      <w:r>
        <w:t>ортале, Региональном портале;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возможность получения муниципальной услуги в ОГКУ «Правительство для граждан» (в части подачи заявления и документов, получения результата предоставления муниципальной услуги), на Региональном портале (в части подачи заявления</w:t>
      </w:r>
      <w:r>
        <w:t>, получения информации о ходе предоставления муниципальной услуги, уведомления заявителя о готовности результата, получения результата);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возможность заявителя оценить качество предоставления муниципальной услуги (заполнение анкеты в ОГКУ «Правительство для</w:t>
      </w:r>
      <w:r>
        <w:t xml:space="preserve"> граждан», специализированный сайт «Ваш контроль» (https://vashkontrol.ru/);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отношение общего числа заявлений о предоставлении муниципальной услуги, зарегистрированных в течение отчётного периода, к количеству признанных обоснованными в этот же период жало</w:t>
      </w:r>
      <w:r>
        <w:t>б от заявителей о нарушении порядка и сроков предоставления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наличие возможности записи на приём для подачи запроса о предоставлении муниципальной услуги в уполномоченный орган (при личном посещении, либо по телефону);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наличие возможно</w:t>
      </w:r>
      <w:r>
        <w:t>сти записи на приём для подачи запроса о предоставлении муниципальной услуги в ОГКУ «Правительство для граждан» (при личном посещении, по телефону, либо на официальном сайте).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Количество взаимодействий заявителя с должностными лицами уполномоченного </w:t>
      </w:r>
      <w:r>
        <w:t>органа, сотрудниками его структурного подразделения при предоставлении муниципальной услуги составляет не более двух.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Продолжительность взаимодействия – не более 30 минут.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2.14. Иные требования, в том числе учитывающие особенности предоставления муниципал</w:t>
      </w:r>
      <w:r>
        <w:rPr>
          <w:b/>
        </w:rPr>
        <w:t>ьных услуг в многофункциональных центрах и особенности предоставления муниципальных услуг в электронной форме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szCs w:val="20"/>
        </w:rPr>
      </w:pPr>
      <w:r>
        <w:t>Предоставление муниципальный услуги осуществляется в ОГКУ «Правительство для граждан» в части подачи заявления и документов, получения результата</w:t>
      </w:r>
      <w:r>
        <w:t xml:space="preserve">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Муниципальная услуга не предоставляется по экстерриториальному принципу.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Предоставление муниципальной услуги посредством комплексного запроса в ОГКУ «Правительство для граждан»  осуществляется на основании постановлени</w:t>
      </w:r>
      <w:r>
        <w:t>я администрации муниципального образования «Новомалыклинский район» от 19.12.2018 № 571 «Об утверждении муниципальных услуг, предоставление когторых  организуется в областном государственном казенном учреждении «Корпорация развития интернет-технологий -мно</w:t>
      </w:r>
      <w:r>
        <w:t>гофункциональный центр предоставления государственных и муниципальных услуг в Ульяновской области» (ОГКУ «Правительство для граждан»).</w:t>
      </w:r>
    </w:p>
    <w:p w:rsidR="00667A7C" w:rsidRDefault="00156B32">
      <w:pPr>
        <w:ind w:firstLine="709"/>
        <w:jc w:val="both"/>
        <w:rPr>
          <w:szCs w:val="26"/>
        </w:rPr>
      </w:pPr>
      <w:r>
        <w:rPr>
          <w:szCs w:val="26"/>
        </w:rPr>
        <w:t xml:space="preserve">Для предоставления муниципальной услуги ОГКУ «Правительство для граждан» не привлекает иные организации, предусмотренные </w:t>
      </w:r>
      <w:r>
        <w:rPr>
          <w:szCs w:val="26"/>
        </w:rPr>
        <w:t>частью 1.1 статьи 16 Федерального закона от 27.07.2010 № 210-ФЗ «Об организации предоставления государственных и муниципальных услуг» (далее – организации, осуществляющие функции по предоставлению муниципальной услуги).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Возможность предоставления муниципал</w:t>
      </w:r>
      <w:r>
        <w:t xml:space="preserve">ьной услуги в электронной форме через Региональный портал осуществляется </w:t>
      </w:r>
      <w:r>
        <w:rPr>
          <w:szCs w:val="20"/>
        </w:rPr>
        <w:t xml:space="preserve">в части приёма </w:t>
      </w:r>
      <w:r>
        <w:t>заявления, отслеживания хода предоставления муниципальной услуги и получения информации о результате предоставления муниципальной услуги в личном кабинете Регионального</w:t>
      </w:r>
      <w:r>
        <w:t xml:space="preserve"> портала, получения результата, оценки качества предоставления муниципальной услуги в случае, если услуга предоставлена в электронной форме.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При подаче посредством Регионального портала заявление подписывается простой </w:t>
      </w:r>
      <w:r>
        <w:lastRenderedPageBreak/>
        <w:t>электронной подписью.</w:t>
      </w:r>
    </w:p>
    <w:p w:rsidR="00667A7C" w:rsidRDefault="00667A7C">
      <w:pPr>
        <w:suppressAutoHyphens/>
        <w:textAlignment w:val="baseline"/>
        <w:rPr>
          <w:b/>
          <w:color w:val="000000"/>
        </w:rPr>
      </w:pPr>
    </w:p>
    <w:p w:rsidR="00667A7C" w:rsidRDefault="00156B32">
      <w:pPr>
        <w:suppressAutoHyphens/>
        <w:ind w:firstLine="709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3. Состав, посл</w:t>
      </w:r>
      <w:r>
        <w:rPr>
          <w:b/>
          <w:color w:val="000000"/>
        </w:rPr>
        <w:t>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</w:t>
      </w:r>
      <w:r>
        <w:rPr>
          <w:b/>
          <w:color w:val="000000"/>
        </w:rPr>
        <w:t>м центре</w:t>
      </w:r>
    </w:p>
    <w:p w:rsidR="00667A7C" w:rsidRDefault="00667A7C">
      <w:pPr>
        <w:suppressAutoHyphens/>
        <w:ind w:firstLine="709"/>
        <w:jc w:val="center"/>
        <w:textAlignment w:val="baseline"/>
        <w:rPr>
          <w:b/>
          <w:color w:val="000000"/>
        </w:rPr>
      </w:pPr>
    </w:p>
    <w:p w:rsidR="00667A7C" w:rsidRDefault="00156B32">
      <w:pPr>
        <w:suppressAutoHyphens/>
        <w:ind w:firstLine="709"/>
        <w:jc w:val="center"/>
        <w:textAlignment w:val="baseline"/>
        <w:rPr>
          <w:b/>
          <w:color w:val="000000"/>
        </w:rPr>
      </w:pPr>
      <w:r>
        <w:rPr>
          <w:b/>
          <w:color w:val="000000"/>
        </w:rPr>
        <w:t>3.1. Исчерпывающие перечни административных процедур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  <w:bookmarkStart w:id="3" w:name="Par600"/>
      <w:bookmarkStart w:id="4" w:name="Par625"/>
      <w:bookmarkEnd w:id="3"/>
      <w:bookmarkEnd w:id="4"/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rPr>
          <w:b/>
        </w:rPr>
        <w:t>3.1.1. Исчерпывающий перечень административных процедур предоставления муниципальной услуги в уполномоченном органе: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1) приём и регистрация заявления с необходимыми документами для </w:t>
      </w:r>
      <w:r>
        <w:t>предоставления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2) рассмотрение заявления, проведение проверки представленных документов, формирование и направление межведомственных запросов;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3) принятие решения, подготовка, подписание результата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4) уведомление</w:t>
      </w:r>
      <w:r>
        <w:t xml:space="preserve"> о готовности результата, выдача (направление) результата предоставления муниципальной услуги.</w:t>
      </w:r>
    </w:p>
    <w:p w:rsidR="00667A7C" w:rsidRDefault="00667A7C">
      <w:pPr>
        <w:widowControl w:val="0"/>
        <w:tabs>
          <w:tab w:val="left" w:pos="8250"/>
        </w:tabs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tabs>
          <w:tab w:val="left" w:pos="8250"/>
        </w:tabs>
        <w:suppressAutoHyphens/>
        <w:ind w:firstLine="709"/>
        <w:jc w:val="both"/>
        <w:textAlignment w:val="baseline"/>
      </w:pPr>
      <w:r>
        <w:t>3.1.2. Исчерпывающий перечень административных процедур при предоставлении муниципальной услуги в электронной форме: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1) предоставление в установленном порядке </w:t>
      </w:r>
      <w:r>
        <w:t>информации заявителям и обеспечение доступа заявителей к сведениям о муниципальных услугах;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2) подача запроса о предоставлении муниципальной услуги и иных документов, необходимых для предоставления муниципальной услуги, и приём такого запроса о предоставле</w:t>
      </w:r>
      <w:r>
        <w:t xml:space="preserve">нии муниципальной услуги и документов уполномоченным органом, либо подведомственной уполномоченному органу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</w:t>
      </w:r>
      <w:r>
        <w:t>том числе Единого портала и (или) Регионального портала;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3) получение заявителем сведений о ходе выполнения запроса о предоставлении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4) взаимодействие уполномоченного органа с органами государственной власти, иными органами местного с</w:t>
      </w:r>
      <w:r>
        <w:t>амоуправления, организациями, участвующими в предоставлении муниципальных услуг, предусмотренных частью 1 статьи 1 Федерального закона от 27.07.2010 № 210-ФЗ «Об организации предоставления государственных и муниципальных услуг»: не осуществляется;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5) получ</w:t>
      </w:r>
      <w:r>
        <w:t>ение заявителем результата предоставления муниципальной услуги, если иное не установлено федеральным законом;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6) иные действия, необходимые для предоставления муниципальной услуги: не осуществляются.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color w:val="000000"/>
        </w:rPr>
      </w:pPr>
      <w:r>
        <w:t>3.1.3. Исчерпывающий перечень административных процедур</w:t>
      </w:r>
      <w:r>
        <w:t xml:space="preserve">, выполняемых </w:t>
      </w:r>
      <w:r>
        <w:rPr>
          <w:color w:val="000000"/>
        </w:rPr>
        <w:t>ОГКУ «Правительство для граждан»: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1)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</w:t>
      </w:r>
      <w:r>
        <w:t>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2) приём запросов заявителей о предоставлении муниципальной услуги и иных документов, необходимых для предоставлен</w:t>
      </w:r>
      <w:r>
        <w:t>ия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3) формирование и направление многофункциональным центром межведомственного запроса в органы исполнительной власти, иные органы государственной власти Ульяновской </w:t>
      </w:r>
      <w:r>
        <w:lastRenderedPageBreak/>
        <w:t>области, органы местного самоуправления муниципальных образований Ул</w:t>
      </w:r>
      <w:r>
        <w:t>ьяновской области, организации, участвующие в предоставлении муниципальных услуг: не осуществляется;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</w:t>
      </w:r>
      <w:r>
        <w:t>ых документов, направленных в многофункциональных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из информационных систем уполномоченно</w:t>
      </w:r>
      <w:r>
        <w:t>го органа;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5) иные процедуры: осуществляются 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6) иные действия, необходимые для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3.1.4. Исчерпывающий перечень административных процедур, выполняемых при исправлении допущенных опечаток и (или) ошибок в выданных в резул</w:t>
      </w:r>
      <w:r>
        <w:t>ьтате предоставления муниципальной услуги документах: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1) приём и регистрация заявления об исправлении опечаток и (или) ошибок, допущенных в документах, выданных в результате предоставления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2) рассмотрение поступившего заявления об исп</w:t>
      </w:r>
      <w:r>
        <w:t>равлении опечаток и (или) ошибок, допущенных в документах, выданных в результате предоставления муниципальной услуги, выдача исправленного документа.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rPr>
          <w:b/>
        </w:rPr>
        <w:t>3.2. Порядок выполнения административных процедур при предоставлении муниципальной услуги в уполномоченно</w:t>
      </w:r>
      <w:r>
        <w:rPr>
          <w:b/>
        </w:rPr>
        <w:t>м органе: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3.2.1. Приём и регистрация заявления с необходимыми документами для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Основанием для начала административной процедуры является поступление заявления и документов в уполномоченный орган.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Заявителю, подавшему зая</w:t>
      </w:r>
      <w:r>
        <w:t>вление в уполномоченный орган, выдаётся расписка в получении заявления и прилагаемых к нему документов с указанием их перечня, даты и времени получения.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rPr>
          <w:u w:val="single"/>
        </w:rPr>
        <w:t>Специалист приемной администрации муниципального образования</w:t>
      </w:r>
      <w:r>
        <w:t>уполномоченного органа в течение одного раб</w:t>
      </w:r>
      <w:r>
        <w:t xml:space="preserve">очего дня, осуществляет регистрацию документов </w:t>
      </w:r>
      <w:r>
        <w:rPr>
          <w:sz w:val="22"/>
          <w:u w:val="single"/>
        </w:rPr>
        <w:t xml:space="preserve">в </w:t>
      </w:r>
      <w:r>
        <w:rPr>
          <w:u w:val="single"/>
        </w:rPr>
        <w:t xml:space="preserve">журнале входящей кореспонденции администрации муниципального образования «Новомалыклинский район» </w:t>
      </w:r>
      <w:r>
        <w:t xml:space="preserve">  и передаёт их </w:t>
      </w:r>
      <w:r>
        <w:rPr>
          <w:szCs w:val="26"/>
        </w:rPr>
        <w:t xml:space="preserve">Руководителю </w:t>
      </w:r>
      <w:r>
        <w:t>уполномоченного органа.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rPr>
          <w:szCs w:val="26"/>
        </w:rPr>
        <w:t xml:space="preserve">Руководитель </w:t>
      </w:r>
      <w:r>
        <w:t>уполномоченного органа в течение одного раб</w:t>
      </w:r>
      <w:r>
        <w:t xml:space="preserve">очего дня с момента получения зарегистрированного заявления с пакетом документов рассматривает документы, визирует и передаёт с поручениями </w:t>
      </w:r>
      <w:r>
        <w:rPr>
          <w:u w:val="single"/>
        </w:rPr>
        <w:t>начальнику отдела строительства, архитектуры Управления топливно-энергетических ресурсов, жилищно-коммунального хозя</w:t>
      </w:r>
      <w:r>
        <w:rPr>
          <w:u w:val="single"/>
        </w:rPr>
        <w:t xml:space="preserve">йства, строительства и дорожной деятельности администрации муниципального образования «Новомалыклинский район» </w:t>
      </w:r>
      <w:r>
        <w:rPr>
          <w:szCs w:val="26"/>
        </w:rPr>
        <w:t>(далее – специалист)</w:t>
      </w:r>
      <w:r>
        <w:t xml:space="preserve"> для работы.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Результатом выполнения административной процедуры является передача специалисту зарегистрированного заявления с </w:t>
      </w:r>
      <w:r>
        <w:t>приложенным к нему пакетом документов с визой Руководителя уполномоченного органа для работы.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Максимальный срок исполнения административной процедуры – 1 рабочий день.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Способ фиксации результата выполнения административной процедуры является: передача спец</w:t>
      </w:r>
      <w:r>
        <w:t>иалисту зарегистрированного заявления с приложенным к нему пакетом документов с визой Руководителя уполномоченного органа для работы.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3.2.2.Рассмотрение заявления, проведение проверки представленных документов.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Основанием для начала административной </w:t>
      </w:r>
      <w:r>
        <w:t>процедуры является поступление зарегистрированного заявления с приложенными документами с визой Руководителя уполномоченного органа на исполнение.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При рассмотрении поступившего в уполномоченный орган заявления и документов специалист проверяет правильность</w:t>
      </w:r>
      <w:r>
        <w:t xml:space="preserve"> оформления представленных документов.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Специалист в течение 2 рабочих дней со дня регистрации документов проводит </w:t>
      </w:r>
      <w:r>
        <w:lastRenderedPageBreak/>
        <w:t>проверку документов путём направления межведомственных запросов.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Специалист запрашивает в рамках межведомственного информационного взаимодейст</w:t>
      </w:r>
      <w:r>
        <w:t>вия посредством единой системы межведомственного электронного взаимодействия и подключаемой к ней региональной системы межведомственного электронного взаимодействия Ульяновской области сведения, предусмотренные документами, указанными в подпункте 3 подпунк</w:t>
      </w:r>
      <w:r>
        <w:t>та пункта 2.6 настоящего административного регламента в Росреестре.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Срок подготовки и направления ответа на межведомственный запрос о предоставлении сведений, не может превышать 3 рабочих дней со дня поступления межведомственного запроса.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t>Результатом админ</w:t>
      </w:r>
      <w:r>
        <w:t>истративной процедуры является получение запрашиваемых сведений (документов).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Максимальный срок исполнения административной процедуры 7 рабочих дней.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Способ фиксации результата выполнения административной процедуры является: получение запрашиваемых сведени</w:t>
      </w:r>
      <w:r>
        <w:t>й (документов).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3.2.3. Принятие решения, подготовка, подписание результата муниципальной услуги.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Юридическим фактом начала административной процедуры является получение запрашиваемых сведений (документов).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Специалист осуществляет проверку документов на пре</w:t>
      </w:r>
      <w:r>
        <w:t>дмет отсутствия или наличия основания для отказа в предоставлении муниципальной услуги в соответствии с пунктом 2.8 настоящего административного регламента.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В случае отсутствия оснований для отказа, указанных в пункте 2.8 настоящего административного регла</w:t>
      </w:r>
      <w:r>
        <w:t>мента, специалист подготавливает проект задания в двух экземплярах по форме установленной Приказом № 1278 и визирует проект задания на обратной стороне.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Внесение изменений в выданное задание не допускается.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В случае наличия оснований для отказа в предостав</w:t>
      </w:r>
      <w:r>
        <w:t>лении муниципальной услуги, указанных в пункте 2.8 настоящего административного регламента, специалист осуществляет подготовку проекта письма об отказе</w:t>
      </w:r>
      <w:r>
        <w:rPr>
          <w:lang w:eastAsia="en-US"/>
        </w:rPr>
        <w:t xml:space="preserve"> с указанием </w:t>
      </w:r>
      <w:r>
        <w:t>причин отказа, являющихся основанием для принятия такого решения с обязательной ссылкой на п</w:t>
      </w:r>
      <w:r>
        <w:t>ункт 2.8 административного регламента.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Руководитель уполномоченного органа подписывает проект задания, либо проект письма об отказе, после чего передаёт на регистрацию в соответствии с инструкцией по делопроизводству.</w:t>
      </w:r>
    </w:p>
    <w:p w:rsidR="00667A7C" w:rsidRDefault="00156B32">
      <w:pPr>
        <w:ind w:firstLine="709"/>
        <w:jc w:val="both"/>
      </w:pPr>
      <w:r>
        <w:t>Результатом административной процедуры</w:t>
      </w:r>
      <w:r>
        <w:t xml:space="preserve"> является подписанное Руководителем уполномоченного органа для выдачи задание либо письмо об отказе.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Максимальный срок выполнения административной процедуры составляет 10 рабочих дней с даты поступления документов в рамках межведомственного информационного</w:t>
      </w:r>
      <w:r>
        <w:t xml:space="preserve"> взаимодействия в уполномоченный орган.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Способ фиксации результата выполнения административной процедуры  является: подписанное Руководителем уполномоченного органа для выдачи задание либо письмо об отказе.</w:t>
      </w:r>
    </w:p>
    <w:p w:rsidR="00667A7C" w:rsidRDefault="00667A7C">
      <w:pPr>
        <w:widowControl w:val="0"/>
        <w:suppressAutoHyphens/>
        <w:ind w:firstLine="709"/>
        <w:jc w:val="right"/>
        <w:textAlignment w:val="baseline"/>
      </w:pPr>
    </w:p>
    <w:p w:rsidR="00667A7C" w:rsidRDefault="00156B32">
      <w:pPr>
        <w:suppressAutoHyphens/>
        <w:ind w:firstLine="709"/>
        <w:jc w:val="both"/>
        <w:textAlignment w:val="baseline"/>
      </w:pPr>
      <w:r>
        <w:t>3.2.4.Уведомление о готовности результата предос</w:t>
      </w:r>
      <w:r>
        <w:t>тавления муниципальной услуги, выдача (направление) результата предоставления муниципальной услуги.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Основанием для начала административной процедуры является подписанное и зарегистрированное задание либо письмо об отказе.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rPr>
          <w:szCs w:val="28"/>
        </w:rPr>
        <w:t xml:space="preserve">Специалист уведомляет заявителя о </w:t>
      </w:r>
      <w:r>
        <w:rPr>
          <w:szCs w:val="28"/>
        </w:rPr>
        <w:t>готовности результата посредством телефонной связи по указанному контактному номеру в заявлении и приглашает на выдачу результата, в случае, если данный способ получения результата предоставления муниципальной услуги был выбран заявителем.</w:t>
      </w:r>
    </w:p>
    <w:p w:rsidR="00667A7C" w:rsidRDefault="00667A7C">
      <w:pPr>
        <w:suppressAutoHyphens/>
        <w:ind w:firstLine="709"/>
        <w:jc w:val="both"/>
        <w:textAlignment w:val="baseline"/>
      </w:pPr>
      <w:hyperlink r:id="rId10">
        <w:r w:rsidR="00156B32">
          <w:rPr>
            <w:rStyle w:val="-"/>
          </w:rPr>
          <w:t>Задание</w:t>
        </w:r>
      </w:hyperlink>
      <w:r w:rsidR="00156B32">
        <w:t xml:space="preserve"> выдаётся в двух экземплярах заявителю или его представителю, имеющему доверенность на получение задания.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lastRenderedPageBreak/>
        <w:t>Факт выдачи задания заявите</w:t>
      </w:r>
      <w:r>
        <w:t xml:space="preserve">лю (его уполномоченному представителю) регистрируется </w:t>
      </w:r>
      <w:r>
        <w:t>в журнале регистрации по выдаче заданий.</w:t>
      </w:r>
    </w:p>
    <w:p w:rsidR="00667A7C" w:rsidRDefault="00156B32">
      <w:pPr>
        <w:ind w:firstLine="709"/>
        <w:jc w:val="both"/>
      </w:pPr>
      <w:r>
        <w:t>Результат не позднее чем через три рабочих дня со дня принятия соответствующего решения, направляется в адрес заявителя посредством почтовой связи (электронной п</w:t>
      </w:r>
      <w:r>
        <w:t>очты), в случае, если данный способ получения результата предоставления муниципальной услуги был выбран заявителем в заявлении.</w:t>
      </w:r>
    </w:p>
    <w:p w:rsidR="00667A7C" w:rsidRDefault="00156B32">
      <w:pPr>
        <w:suppressAutoHyphens/>
        <w:ind w:firstLine="709"/>
        <w:jc w:val="both"/>
        <w:textAlignment w:val="baseline"/>
      </w:pPr>
      <w:r>
        <w:t>Результатом выполнения административной процедуры является выдача (направление) результата предоставления муниципальной услуги з</w:t>
      </w:r>
      <w:r>
        <w:t xml:space="preserve">аявителю. 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Максимальный срок выполнения административной процедуры составляет 3 рабочих дня.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Способ фиксации результата выполнения административной процедуры является: выдача (направление) результата предоставления муниципальной услуги заявителю.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rPr>
          <w:b/>
        </w:rPr>
        <w:t>3.3. Поря</w:t>
      </w:r>
      <w:r>
        <w:rPr>
          <w:b/>
        </w:rPr>
        <w:t>док осуществления в электронной форме, в том числе с использованием Единого портала, Регионального портала, административных процедур в соответствии с положениями статьи 10 Федерального закона от 27.07.2010 № 210-ФЗ «Об организации предоставления государст</w:t>
      </w:r>
      <w:r>
        <w:rPr>
          <w:b/>
        </w:rPr>
        <w:t>венных и муниципальных услуг», а именно:</w:t>
      </w:r>
    </w:p>
    <w:p w:rsidR="00667A7C" w:rsidRDefault="00156B32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3.3.1. Предоставление в установленном порядке информации заявителям и обеспечение доступа заявителей к сведениям о муниципальных услугах: осуществляется в соответствии с подпунктом 1.3.1.</w:t>
      </w:r>
    </w:p>
    <w:p w:rsidR="00667A7C" w:rsidRDefault="00156B32">
      <w:pPr>
        <w:widowControl w:val="0"/>
        <w:suppressAutoHyphens/>
        <w:ind w:firstLine="709"/>
        <w:jc w:val="both"/>
        <w:rPr>
          <w:szCs w:val="26"/>
        </w:rPr>
      </w:pPr>
      <w:r>
        <w:rPr>
          <w:szCs w:val="26"/>
        </w:rPr>
        <w:t>3.3.2. Подача запроса о пре</w:t>
      </w:r>
      <w:r>
        <w:rPr>
          <w:szCs w:val="26"/>
        </w:rPr>
        <w:t>доставлении муниципальной услуги и иных документов, необходимых для предоставления муниципальной услуги, и приём такого запроса о предоставлении муниципальной услуги и документов уполномоченным органом, либо подведомственному уполномоченному органу организ</w:t>
      </w:r>
      <w:r>
        <w:rPr>
          <w:szCs w:val="26"/>
        </w:rPr>
        <w:t>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и (или) Регионального портала.</w:t>
      </w:r>
    </w:p>
    <w:p w:rsidR="00667A7C" w:rsidRDefault="00156B32">
      <w:pPr>
        <w:widowControl w:val="0"/>
        <w:suppressAutoHyphens/>
        <w:ind w:firstLine="709"/>
        <w:jc w:val="both"/>
      </w:pPr>
      <w:r>
        <w:t xml:space="preserve">При направлении заявления о предоставлении муниципальной </w:t>
      </w:r>
      <w:r>
        <w:t xml:space="preserve">услуги в электронной форме, подписанного простой электронной подписью через Региональный портал, заявитель, не позднее  </w:t>
      </w:r>
      <w:r>
        <w:rPr>
          <w:u w:val="single"/>
        </w:rPr>
        <w:t xml:space="preserve">10 дней </w:t>
      </w:r>
      <w:r>
        <w:t>обязан представить документы, указанные в подпунктах 2-3 пункта 2.6 настоящего административного регламента, в уполномоченный ор</w:t>
      </w:r>
      <w:r>
        <w:t>ган (за исключением документов, которые заявитель вправе представить).</w:t>
      </w:r>
    </w:p>
    <w:p w:rsidR="00667A7C" w:rsidRDefault="00156B32">
      <w:pPr>
        <w:widowControl w:val="0"/>
        <w:suppressAutoHyphens/>
        <w:ind w:firstLine="709"/>
        <w:jc w:val="both"/>
      </w:pPr>
      <w:r>
        <w:t>Представление документов на бумажном носителе не требуется в случае, если документы, указанные в пункте 2.6 настоящего административного регламента, были предоставлены в электронной фор</w:t>
      </w:r>
      <w:r>
        <w:t>ме в момент подачи заявления.</w:t>
      </w:r>
    </w:p>
    <w:p w:rsidR="00667A7C" w:rsidRDefault="00156B32">
      <w:pPr>
        <w:suppressAutoHyphens/>
        <w:ind w:firstLine="540"/>
        <w:jc w:val="both"/>
      </w:pPr>
      <w:r>
        <w:t>Документы, направляемые в электронной форме, должны соответствовать следующим требованиям:</w:t>
      </w:r>
    </w:p>
    <w:p w:rsidR="00667A7C" w:rsidRDefault="00156B32">
      <w:pPr>
        <w:numPr>
          <w:ilvl w:val="0"/>
          <w:numId w:val="3"/>
        </w:numPr>
        <w:suppressAutoHyphens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 xml:space="preserve">Документы направляются в виде отдельных файлов в формате doc, docx, odt, pdf, </w:t>
      </w:r>
      <w:r>
        <w:rPr>
          <w:szCs w:val="26"/>
          <w:lang w:val="en-US"/>
        </w:rPr>
        <w:t>tiff</w:t>
      </w:r>
      <w:r>
        <w:rPr>
          <w:szCs w:val="26"/>
        </w:rPr>
        <w:t xml:space="preserve">, </w:t>
      </w:r>
      <w:r>
        <w:rPr>
          <w:szCs w:val="26"/>
          <w:lang w:val="en-US"/>
        </w:rPr>
        <w:t>jpeg</w:t>
      </w:r>
      <w:r>
        <w:rPr>
          <w:szCs w:val="26"/>
        </w:rPr>
        <w:t xml:space="preserve"> (</w:t>
      </w:r>
      <w:r>
        <w:rPr>
          <w:szCs w:val="26"/>
          <w:lang w:val="en-US"/>
        </w:rPr>
        <w:t>jpg</w:t>
      </w:r>
      <w:r>
        <w:rPr>
          <w:szCs w:val="26"/>
        </w:rPr>
        <w:t xml:space="preserve">), xls, xlsx. </w:t>
      </w:r>
    </w:p>
    <w:p w:rsidR="00667A7C" w:rsidRDefault="00156B32">
      <w:pPr>
        <w:numPr>
          <w:ilvl w:val="0"/>
          <w:numId w:val="3"/>
        </w:numPr>
        <w:suppressAutoHyphens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 xml:space="preserve">Количество файлов должно </w:t>
      </w:r>
      <w:r>
        <w:rPr>
          <w:szCs w:val="26"/>
        </w:rPr>
        <w:t>соответствовать количеству документов, а наименование файла должно позволять идентифицировать документ.</w:t>
      </w:r>
    </w:p>
    <w:p w:rsidR="00667A7C" w:rsidRDefault="00156B32">
      <w:pPr>
        <w:numPr>
          <w:ilvl w:val="0"/>
          <w:numId w:val="3"/>
        </w:numPr>
        <w:suppressAutoHyphens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>Качество представляемых в электронной форме документов должно позволять в полном объеме прочитать текст документа, распознать реквизиты документа должна</w:t>
      </w:r>
      <w:r>
        <w:rPr>
          <w:szCs w:val="26"/>
        </w:rPr>
        <w:t xml:space="preserve"> быть обеспечена сохранность всех аутентичных признаков подлинности, а именно: графической подписи лица, печати, углового штампа бланка. </w:t>
      </w:r>
    </w:p>
    <w:p w:rsidR="00667A7C" w:rsidRDefault="00156B32">
      <w:pPr>
        <w:numPr>
          <w:ilvl w:val="0"/>
          <w:numId w:val="3"/>
        </w:numPr>
        <w:suppressAutoHyphens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>Документы в электронной форме, прикладываемые к заявлению, подписываются с использованием электронной подписи (усиленн</w:t>
      </w:r>
      <w:r>
        <w:rPr>
          <w:szCs w:val="26"/>
        </w:rPr>
        <w:t>ой квалифицированной электронной подписи) лицами, обладающими полномочиями на их подписание в соответствии с законодательством Российской Федерации.</w:t>
      </w:r>
    </w:p>
    <w:p w:rsidR="00667A7C" w:rsidRDefault="00156B32">
      <w:pPr>
        <w:suppressAutoHyphens/>
        <w:ind w:firstLine="709"/>
        <w:contextualSpacing/>
        <w:jc w:val="both"/>
        <w:textAlignment w:val="baseline"/>
        <w:rPr>
          <w:szCs w:val="26"/>
        </w:rPr>
      </w:pPr>
      <w:r>
        <w:rPr>
          <w:szCs w:val="26"/>
        </w:rPr>
        <w:t>3.3.3. Получение заявителем сведений о ходе выполнения запроса о предоставлении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rPr>
          <w:szCs w:val="26"/>
        </w:rPr>
      </w:pPr>
      <w:r>
        <w:rPr>
          <w:szCs w:val="26"/>
        </w:rPr>
        <w:t>Сведения о ходе выполнения запроса о предоставлении муниципальной услуги заявитель может получить путём отслеживания статуса заявления через Региональный портал в личном кабинете заявителя.</w:t>
      </w:r>
    </w:p>
    <w:p w:rsidR="00667A7C" w:rsidRDefault="00156B32">
      <w:pPr>
        <w:widowControl w:val="0"/>
        <w:suppressAutoHyphens/>
        <w:ind w:firstLine="709"/>
        <w:jc w:val="both"/>
        <w:rPr>
          <w:szCs w:val="26"/>
        </w:rPr>
      </w:pPr>
      <w:r>
        <w:rPr>
          <w:szCs w:val="26"/>
        </w:rPr>
        <w:lastRenderedPageBreak/>
        <w:t>3.3.4. Получение заявителем результата предоставления муниципально</w:t>
      </w:r>
      <w:r>
        <w:rPr>
          <w:szCs w:val="26"/>
        </w:rPr>
        <w:t>й услуги, если иное не установлено федеральным законом.</w:t>
      </w:r>
    </w:p>
    <w:p w:rsidR="00667A7C" w:rsidRDefault="00156B32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Заявитель может получить результат предоставления муниципальной услуги через Региональный портал (если данный способ выбран при подаче заявления). Результат предоставления муниципальной услуги подписы</w:t>
      </w:r>
      <w:r>
        <w:rPr>
          <w:szCs w:val="26"/>
        </w:rPr>
        <w:t>вается усиленной квалифицированной электронной подписью Руководителя уполномоченного органа и направляется в формате pdf, jpg, tiff в личный кабинет заявителя на Региональном портале, одновременно с уведомлением о результате предоставления муниципальной ус</w:t>
      </w:r>
      <w:r>
        <w:rPr>
          <w:szCs w:val="26"/>
        </w:rPr>
        <w:t>луги.</w:t>
      </w:r>
    </w:p>
    <w:p w:rsidR="00667A7C" w:rsidRDefault="00156B32">
      <w:pPr>
        <w:widowControl w:val="0"/>
        <w:ind w:firstLine="709"/>
        <w:jc w:val="both"/>
        <w:rPr>
          <w:szCs w:val="26"/>
        </w:rPr>
      </w:pPr>
      <w:r>
        <w:rPr>
          <w:szCs w:val="26"/>
        </w:rPr>
        <w:t>Если в качестве способа получения результата был выбран уполномоченный орган, то в личный кабинет заявителя на Региональном портале направляется уведомление о результате предоставления муниципальной услуги.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rPr>
          <w:b/>
        </w:rPr>
        <w:t>3.4. Порядок выполнения административных п</w:t>
      </w:r>
      <w:r>
        <w:rPr>
          <w:b/>
        </w:rPr>
        <w:t>роцедур ОГКУ «Правительство для граждан»</w:t>
      </w:r>
      <w:r>
        <w:t>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3.4.1.Информирование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</w:t>
      </w:r>
      <w:r>
        <w:t>нием муниципальной услуги, а также консультирование заявителей о порядке предоставления муниципальной услуги в многофункциональном центре.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Информирование заявителей о порядке предоставления муниципальной услуги осуществляется путём: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размещения материалов н</w:t>
      </w:r>
      <w:r>
        <w:t xml:space="preserve">а информационных стендах или иных источниках информирования, содержащих актуальную и исчерпывающую информацию, необходимую для получения государственной услуги, оборудованных в секторе информирования и ожидания или в секторе приёма заявителей в помещениях </w:t>
      </w:r>
      <w:r>
        <w:t>ОГКУ «Правительство для граждан»;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личного обращения заявителя;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по справочному телефону.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Информацию о ходе выполнения запроса заявитель может получить лично или по справочному телефону ОГКУ «Правительство для граждан» (8422) 37-31-31.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t>Консультирование заяви</w:t>
      </w:r>
      <w:r>
        <w:t>телей о порядке предоставления муниципальной услуги в ОГКУ «Правительство для граждан» осуществляется при личном обращении заявителя либо по справочному телефону согласно графику работы ОГКУ «Правительство для граждан».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3.4.2.</w:t>
      </w:r>
      <w:r>
        <w:tab/>
        <w:t>Приём запросов заявителей о п</w:t>
      </w:r>
      <w:r>
        <w:t>редоставлении муниципальной услуги и иных документов, необходимых для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Основанием для начала административной процедуры является поступление заявления и документов в ОГКУ «Правительство для граждан».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Заявителю, подавшему</w:t>
      </w:r>
      <w:r>
        <w:t xml:space="preserve"> заявление, выдаётся расписка (опись) в получении заявления и прилагаемых к нему документов с указанием их перечня, даты и времени получения. 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ОГКУ «Правительство для граждан» обеспечивает передачу заявлений на бумажном носителе с приложением всех принятых</w:t>
      </w:r>
      <w:r>
        <w:t xml:space="preserve"> документов по реестру в уполномоченный орган в срок не позднее рабочего дня, следующего за днём приёма документов в ОГКУ «Правительство для граждан» от заявителя.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Уполномоченный орган обеспечивает регистрацию заявления, принятого от ОГКУ «Правительство дл</w:t>
      </w:r>
      <w:r>
        <w:t>я граждан» в день поступления.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Днём приёма представленных заявителем заявления и необходимых документов является день получения таких заявлений и документов уполномоченным органом от ОГКУ «Правительство для граждан».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3.4.3.Выдача заявителю результата предо</w:t>
      </w:r>
      <w:r>
        <w:t>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уполномоченным органом, а также</w:t>
      </w:r>
      <w:r>
        <w:t xml:space="preserve"> выдача документов, включая составление на бумажном носителе и заверение выписок из </w:t>
      </w:r>
      <w:r>
        <w:lastRenderedPageBreak/>
        <w:t>информационных систем уполномоченного органа.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Основанием для начала административной процедуры является полученный от уполномоченного органа подписанный результат представл</w:t>
      </w:r>
      <w:r>
        <w:t>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Уполномоченный орган обеспечивает передачу результата муниципальной услуги в ОГКУ «Правительство для граждан» не позднее 1 рабочего дня до окончания срока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ОГКУ «Правительство для граждан» </w:t>
      </w:r>
      <w:r>
        <w:t>обеспечивает хранение полученных от уполномоченного органа документов, предназначенных для выдачи заявителю (представителю заявителя) в течение 30 календарных дней со дня получения таких документов.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При личном обращении заявителя (представителя заявителя) </w:t>
      </w:r>
      <w:r>
        <w:t>специалист ОГКУ «Правительство для граждан», ответственный за выдачу документов, обеспечивает выдачу документов по результатам предоставления муниципальной услуги</w:t>
      </w:r>
      <w:r>
        <w:rPr>
          <w:bCs/>
        </w:rPr>
        <w:t xml:space="preserve"> при предъявлении заявителем документа, удостоверяющего личность, в случае обращения представи</w:t>
      </w:r>
      <w:r>
        <w:rPr>
          <w:bCs/>
        </w:rPr>
        <w:t>теля заявителя, также наличие документа, подтверждающего его полномочия, с проставлением подписи в расписке (описи)</w:t>
      </w:r>
      <w:r>
        <w:t>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 случае, если заявитель не получил результат муниципальной услуги по истечении тридцатидневного срока, ОГКУ «Правительство для граждан» пе</w:t>
      </w:r>
      <w:r>
        <w:t>редаёт по реестру невостребованные документы в уполномоченный орган.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3.4.4. Иные процедуры.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3.4.5. Иные действия.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Представление интересов уполномоченного органа при взаимодействии с заявителями и предоставление интересов заявителя при взаимодействии с упол</w:t>
      </w:r>
      <w:r>
        <w:t>номоченным органом.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rPr>
          <w:b/>
        </w:rPr>
        <w:t>3.5. Порядок исправления допущенных опечаток и (или) ошибок в выданных в результате предоставления муниципальной услуги документах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3.5.1. Приём и регистрация заявления об исправлении допущенных опечаток и (или) ошибок в выданных в рез</w:t>
      </w:r>
      <w:r>
        <w:t>ультате предоставления муниципальной услуги документах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 случае выявления заявителем допущенных опечаток и (или) ошибок в выданном в результате предоставления муниципальной услуги документе (далее – опечатки и (или) ошибки), заявитель вправе обратиться в у</w:t>
      </w:r>
      <w:r>
        <w:t>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 (далее – заявление).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t xml:space="preserve">Основанием для начала административной процедуры по исправлению опечаток и (или) </w:t>
      </w:r>
      <w:r>
        <w:t>ошибок, является поступление в уполномоченный орган заявления</w:t>
      </w:r>
      <w:r>
        <w:rPr>
          <w:b/>
        </w:rPr>
        <w:t>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При обращении за исправлением опечаток и (или) ошибок заявитель представляет: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заявление;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документы, имеющие юридическую силу содержащие правильные данные;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выданный уполномоченным органом докуме</w:t>
      </w:r>
      <w:r>
        <w:t>нт, в котором содержатся допущенные опечатки и (или) ошибки.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Заявление в свободной форме должно содержать: фамилию, имя, отчество (последнее – при наличии) заявителя, почтовый индекс, адрес, контактный телефон, указание способа информирования о готовности </w:t>
      </w:r>
      <w:r>
        <w:t>результата, способ получения результата (лично, почтовой связью).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Заявление и документ, в котором содержатся опечатки и (или) ошибки, представляются следующими способами: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лично (заявителем представляются оригиналы документов с опечатками и (или) ошибками, </w:t>
      </w:r>
      <w:r>
        <w:t>специалистом делаются копии этих документов);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через организацию почтовой связи (заявителем направляются копии документов с опечатками и (или) ошибками).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Приём и регистрация заявления осуществляется в соответствии с пунктом 3.2.1 настоящего административног</w:t>
      </w:r>
      <w:r>
        <w:t>о регламента.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lastRenderedPageBreak/>
        <w:t>Максимальный срок выполнения административной процедуры составляет 1 рабочий день.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3.5.2. Рассмотрение поступившего заявления, выдача исправленного документа.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Основанием для начала административной процедуры является зарегистрированное заявле</w:t>
      </w:r>
      <w:r>
        <w:t>ние и представленные документы.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Заявление с визой Руководителя уполномоченного органа передается на исполнение специалисту.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Специалист рассматривает заявление и прилагаемые документы и приступает к исправлению опечаток и (или) ошибок, подготовке нового исп</w:t>
      </w:r>
      <w:r>
        <w:t>равленного документа.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При исправлении опечаток и (или) ошибок не допускается: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изменение содержания документов, являющихся результатом предоставления муниципальной услуги;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внесение новой информации, сведений из вновь полученных документов, которые не были </w:t>
      </w:r>
      <w:r>
        <w:t>представлены при подаче заявления о предоставлении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Оформление нового исправленного документа осуществляется в порядке, установленном в подпункте 3.2.4 пункта 3.2 настоящего административного регламента.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Максимальный срок выполнения ад</w:t>
      </w:r>
      <w:r>
        <w:t>министративной процедуры составляет не более 5 рабочих дней со дня поступления в уполномоченный орган заявления.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Результатом выполнения административной процедуры является новый исправленный документ.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Выдача заявителю нового исправленного документа осущест</w:t>
      </w:r>
      <w:r>
        <w:t>вляется в течение одного рабочего дня.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Способом фиксации результата процедуры является выдача нового исправленного результата предоставления муниципальной услуги, подписанного Руководителем уполномоченного органа.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rPr>
          <w:szCs w:val="20"/>
        </w:rPr>
        <w:t>Оригинал документа, в котором содержатся д</w:t>
      </w:r>
      <w:r>
        <w:rPr>
          <w:szCs w:val="20"/>
        </w:rPr>
        <w:t xml:space="preserve">опущенные опечатки и (или) ошибки, после выдачи заявителю нового исправленного </w:t>
      </w:r>
      <w:r>
        <w:rPr>
          <w:rFonts w:ascii="Century" w:hAnsi="Century"/>
          <w:szCs w:val="20"/>
        </w:rPr>
        <w:t xml:space="preserve">документа находится в Администрации муниципального образования «Новомалыклинский район».                                                            </w:t>
      </w:r>
    </w:p>
    <w:p w:rsidR="00667A7C" w:rsidRDefault="00667A7C">
      <w:pPr>
        <w:pStyle w:val="ConsPlusNormal0"/>
        <w:ind w:firstLine="720"/>
        <w:jc w:val="both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rFonts w:ascii="Century" w:hAnsi="Century"/>
          <w:sz w:val="20"/>
          <w:szCs w:val="20"/>
        </w:rPr>
      </w:pPr>
      <w:r>
        <w:rPr>
          <w:b/>
        </w:rPr>
        <w:t>4. Формы контроля за исполн</w:t>
      </w:r>
      <w:r>
        <w:rPr>
          <w:b/>
        </w:rPr>
        <w:t>ением административного регламента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rFonts w:ascii="Century" w:hAnsi="Century"/>
          <w:sz w:val="20"/>
          <w:szCs w:val="20"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4.1. Порядок осуществления текущего контроля за соблюдением и исполнением ответственными должностными лицами, муниципальными служащими положений административного регламента и иных нормативных правовых актов, устанавлива</w:t>
      </w:r>
      <w:r>
        <w:rPr>
          <w:b/>
        </w:rPr>
        <w:t>ющих требования к предоставлению муниципальной услуги, а также принятием решений ответственными лицами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4.1.1. Текущий контроль за соблюдением и исполнением должностным лицом, предоставляющим муниципальную услугу, положений настоящего административного рег</w:t>
      </w:r>
      <w:r>
        <w:t xml:space="preserve">ламента, иных нормативных правовых актов, устанавливающих требования к предоставлению муниципальной услуги, осуществляется </w:t>
      </w:r>
      <w:r>
        <w:rPr>
          <w:u w:val="single"/>
        </w:rPr>
        <w:t>начальником отдела строительства, архитектуры Управления топливно-энергетических ресурсов, жилищно-коммунального хозяйства, строитель</w:t>
      </w:r>
      <w:r>
        <w:rPr>
          <w:u w:val="single"/>
        </w:rPr>
        <w:t xml:space="preserve">ства и дорожной деятельности администрации муниципального образования «Новомалыклинский район»                                                                                        . 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  <w:rPr>
          <w:sz w:val="16"/>
          <w:szCs w:val="16"/>
        </w:rPr>
      </w:pP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4.2. Порядок и периодичность осуществления плановых и внеплановых пр</w:t>
      </w:r>
      <w:r>
        <w:rPr>
          <w:b/>
        </w:rPr>
        <w:t>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sz w:val="16"/>
          <w:szCs w:val="16"/>
        </w:rPr>
      </w:pPr>
      <w:r>
        <w:t xml:space="preserve">4.2.1. В целях осуществления контроля за соблюдением и исполнением должностным </w:t>
      </w:r>
      <w:r>
        <w:lastRenderedPageBreak/>
        <w:t xml:space="preserve">лицом положений </w:t>
      </w:r>
      <w:r>
        <w:t>настоящего административного регламента, иных нормативных правовых актов, уст</w:t>
      </w:r>
      <w:bookmarkStart w:id="5" w:name="_GoBack"/>
      <w:bookmarkEnd w:id="5"/>
      <w:r>
        <w:t>анавливающих требования к предоставлению муниципальной услуги, уполномоченным органом проводят проверки по полноте и качеству предоставления муниципальной услуги структурным подра</w:t>
      </w:r>
      <w:r>
        <w:t>зделением уполномоченного органа.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Проверки полноты и качества предоставления муниципальной услуги осуществляются на основании </w:t>
      </w:r>
      <w:bookmarkStart w:id="6" w:name="__DdeLink__2007_2028654096"/>
      <w:r>
        <w:rPr>
          <w:u w:val="single"/>
        </w:rPr>
        <w:t xml:space="preserve">постановления администрации муниципального образования «Новомалыклинский район»  от 14.11.2012 № 665  «Об утверждении Положения о </w:t>
      </w:r>
      <w:r>
        <w:rPr>
          <w:u w:val="single"/>
        </w:rPr>
        <w:t xml:space="preserve">проведении мониторинга качества  и  доступности  предоставления  муниципальных  услуг в администрации муниципального образования «Новомалыклинский район». </w:t>
      </w:r>
      <w:r>
        <w:rPr>
          <w:u w:val="single"/>
        </w:rPr>
        <w:t>Начальником</w:t>
      </w:r>
      <w:bookmarkEnd w:id="6"/>
      <w:r>
        <w:rPr>
          <w:rFonts w:eastAsia="Lucida Sans Unicode" w:cs="Arial"/>
          <w:color w:val="000000"/>
          <w:u w:val="single"/>
        </w:rPr>
        <w:t>отдела  правового  обеспечения, муниципальной службы, кадров и архивного дела администраци</w:t>
      </w:r>
      <w:r>
        <w:rPr>
          <w:rFonts w:eastAsia="Lucida Sans Unicode" w:cs="Arial"/>
          <w:color w:val="000000"/>
          <w:u w:val="single"/>
        </w:rPr>
        <w:t>и муниципального образования «Новомалыклинский район»                              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4.2.2. Проверки могут быть плановыми и внеплановыми.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Плановые проверки проводятся на основании планов работы структурного подразделения уполномоченного органа с периодично</w:t>
      </w:r>
      <w:r>
        <w:t xml:space="preserve">стью  </w:t>
      </w:r>
      <w:r>
        <w:rPr>
          <w:u w:val="single"/>
        </w:rPr>
        <w:t>1 раз в год .</w:t>
      </w:r>
    </w:p>
    <w:p w:rsidR="00667A7C" w:rsidRDefault="00667A7C">
      <w:pPr>
        <w:widowControl w:val="0"/>
        <w:suppressAutoHyphens/>
        <w:jc w:val="right"/>
        <w:textAlignment w:val="baseline"/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Внеплановые проверки проводятся в связи с проверкой устранения ранее выявленных нарушений, а также в случае жалоб на действия (бездействие) должностного лица структурного подразделения, ответственного за предоставление муниципальной </w:t>
      </w:r>
      <w:r>
        <w:t>услуги.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4.3.1. Должностное лицо несёт персональную ответственность за нарушение </w:t>
      </w:r>
      <w:r>
        <w:t>порядка предоставления муниципальной услуги в соответствии со статьёй 25 Кодекса Ульяновской области об административных правонарушениях.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sz w:val="16"/>
          <w:szCs w:val="16"/>
        </w:rPr>
      </w:pPr>
      <w:r>
        <w:t>4.3.2. Должностное лицо несёт персональную ответственность за предоставление муниципальной услуги, соблюдение сроков и</w:t>
      </w:r>
      <w:r>
        <w:t xml:space="preserve"> порядка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4.3.3. 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Федерации.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4.4. Положения, характеризующие требования к по</w:t>
      </w:r>
      <w:r>
        <w:rPr>
          <w:b/>
        </w:rPr>
        <w:t>рядку и формам контроля за предоставлением муниципальной услуги, в том числе со стороны граждан, их объединений и организаций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4.4.1. Порядок и формы контроля за предоставлением муниципальной услуги должны отвечать требованиям непрерывности и действенности</w:t>
      </w:r>
      <w:r>
        <w:t xml:space="preserve"> (эффективности) </w:t>
      </w:r>
      <w:r>
        <w:rPr>
          <w:u w:val="single"/>
        </w:rPr>
        <w:t>н</w:t>
      </w:r>
      <w:r>
        <w:rPr>
          <w:u w:val="single"/>
        </w:rPr>
        <w:t>ачальником</w:t>
      </w:r>
      <w:r>
        <w:rPr>
          <w:rFonts w:eastAsia="Lucida Sans Unicode" w:cs="Arial"/>
          <w:color w:val="000000"/>
          <w:u w:val="single"/>
        </w:rPr>
        <w:t>отдела  правового  обеспечения, муниципальной службы, кадров и архивного дела администрации муниципального образования «Новомалыклинский район»</w:t>
      </w:r>
      <w:r>
        <w:t>осуществляется анализ</w:t>
      </w:r>
      <w:r>
        <w:rPr>
          <w:sz w:val="26"/>
          <w:szCs w:val="26"/>
        </w:rPr>
        <w:t xml:space="preserve">результатов </w:t>
      </w:r>
      <w:r>
        <w:t xml:space="preserve"> проведённых проверок предоставления муниципальной у</w:t>
      </w:r>
      <w:r>
        <w:t>слуги, на основании которого должны приниматься необходимые меры по устранению недостатков в организации предоставления муниципальной услуги.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4.4.2. Контроль за предоставлением муниципальной услуги со стороны граждан (объединений, организаций) осуществляет</w:t>
      </w:r>
      <w:r>
        <w:t>ся в порядке и формах, установленных законодательством Российской Федерации.</w:t>
      </w:r>
    </w:p>
    <w:p w:rsidR="00667A7C" w:rsidRDefault="00667A7C">
      <w:pPr>
        <w:widowControl w:val="0"/>
        <w:suppressAutoHyphens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rFonts w:cs="Century"/>
          <w:b/>
        </w:rPr>
      </w:pPr>
      <w:r>
        <w:rPr>
          <w:rFonts w:cs="Century"/>
          <w:b/>
        </w:rPr>
        <w:t>5. Досудебный (внесудебный) порядок обжалования решений и действий (бездействия) уполномоченного органа, многофункционального центра, организаций, осуществляющих функции по предо</w:t>
      </w:r>
      <w:r>
        <w:rPr>
          <w:rFonts w:cs="Century"/>
          <w:b/>
        </w:rPr>
        <w:t>ставлению муниципальных услуг, а также их должностных лиц, муниципальных служащих, работников</w:t>
      </w:r>
    </w:p>
    <w:p w:rsidR="00667A7C" w:rsidRDefault="00667A7C">
      <w:pPr>
        <w:widowControl w:val="0"/>
        <w:suppressAutoHyphens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 xml:space="preserve"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</w:t>
      </w:r>
      <w:r>
        <w:rPr>
          <w:b/>
        </w:rPr>
        <w:t>ходе предоставления муниципальной услуги (далее – жалоба)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Заявитель вправе подать жалобу на действие (бездействие) и (или) решение, принятое (осуществлённое) в ходе предоставления муниципальной услуги уполномоченным органом, его должностным лицом, либо му</w:t>
      </w:r>
      <w:r>
        <w:t>ниципальным служащим, а также работника                 ОГКУ «Правительство для граждан» (далее – жалоба).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  <w:rPr>
          <w:b/>
        </w:rPr>
      </w:pPr>
      <w:r>
        <w:rPr>
          <w:b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</w:t>
      </w:r>
      <w:r>
        <w:rPr>
          <w:b/>
        </w:rPr>
        <w:t>дебном (внесудебном) порядке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Жалобы на решения и (или) действия (бездействие) муниципальных служащих уполномоченного органа рассматриваются Руководителем уполномоченного органа.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Жалобы на решение и (или) действие (бездействие) Руководителя уполномоченного</w:t>
      </w:r>
      <w:r>
        <w:t xml:space="preserve"> органа рассматриваются Руководителем уполномоченного органа.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Жалобы на решение и (или) действия (бездействие) работника ОГКУ «Правительство для граждан» рассматриваются руководителем ОГКУ «Правительство для граждан».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Жалобы на решение и (или) действия (бе</w:t>
      </w:r>
      <w:r>
        <w:t>здействие) руководителя                          ОГКУ «Правительство для граждан» рассматриваются Правительством Ульяновской области.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 xml:space="preserve">5.3. Способы информирования заявителей о порядке подачи и рассмотрения жалобы, в том числе с использованием Единого </w:t>
      </w:r>
      <w:r>
        <w:rPr>
          <w:b/>
        </w:rPr>
        <w:t>портала, Регионального портала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Информацию о порядке подачи и рассмотрения жалобы заявители могут получить на информационных стендах в местах предоставления муниципальной услуги, на официальном сайте уполномоченного органа, на Едином портале, Региональном </w:t>
      </w:r>
      <w:r>
        <w:t>портале.</w:t>
      </w:r>
    </w:p>
    <w:p w:rsidR="00667A7C" w:rsidRDefault="00667A7C">
      <w:pPr>
        <w:widowControl w:val="0"/>
        <w:suppressAutoHyphens/>
        <w:ind w:firstLine="709"/>
        <w:jc w:val="both"/>
        <w:textAlignment w:val="baseline"/>
      </w:pPr>
    </w:p>
    <w:p w:rsidR="00667A7C" w:rsidRDefault="00156B32">
      <w:pPr>
        <w:widowControl w:val="0"/>
        <w:suppressAutoHyphens/>
        <w:ind w:firstLine="709"/>
        <w:jc w:val="center"/>
        <w:textAlignment w:val="baseline"/>
        <w:rPr>
          <w:b/>
        </w:rPr>
      </w:pPr>
      <w:r>
        <w:rPr>
          <w:b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</w:t>
      </w:r>
      <w:r>
        <w:rPr>
          <w:b/>
        </w:rPr>
        <w:t>ципальных услуг, а также их должностных лиц, муниципальных служащих, работников</w:t>
      </w:r>
    </w:p>
    <w:p w:rsidR="00667A7C" w:rsidRDefault="00667A7C">
      <w:pPr>
        <w:widowControl w:val="0"/>
        <w:suppressAutoHyphens/>
        <w:ind w:firstLine="709"/>
        <w:jc w:val="center"/>
        <w:textAlignment w:val="baseline"/>
        <w:rPr>
          <w:b/>
        </w:rPr>
      </w:pP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Кодекс Ульяновской области об административных правонарушениях;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>Федеральный закон от 27.07.2010 № 210-ФЗ «Об организации предоставления государственных и муниципальных услуг»;</w:t>
      </w:r>
    </w:p>
    <w:p w:rsidR="00667A7C" w:rsidRDefault="00156B32">
      <w:pPr>
        <w:widowControl w:val="0"/>
        <w:suppressAutoHyphens/>
        <w:jc w:val="both"/>
        <w:textAlignment w:val="baseline"/>
      </w:pPr>
      <w:r>
        <w:t>постановление Правительства Российской Федерации от 20.11.2012 № 1198             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</w:t>
      </w:r>
      <w:r>
        <w:t>ставлении государственных и муниципальных услуг».</w:t>
      </w:r>
    </w:p>
    <w:p w:rsidR="00667A7C" w:rsidRDefault="00156B32">
      <w:pPr>
        <w:widowControl w:val="0"/>
        <w:suppressAutoHyphens/>
        <w:jc w:val="both"/>
        <w:textAlignment w:val="baseline"/>
      </w:pPr>
      <w:r>
        <w:rPr>
          <w:u w:val="single"/>
        </w:rPr>
        <w:t>п</w:t>
      </w:r>
      <w:r>
        <w:rPr>
          <w:u w:val="single"/>
        </w:rPr>
        <w:t>остановление администрации муниципального образования «Новомалыклинский район» от 16.11.2012  № 671 «Об утверждении Положения об особенностях подачи и рассмотрения жалоб на решения и (или) действия (бездей</w:t>
      </w:r>
      <w:r>
        <w:rPr>
          <w:u w:val="single"/>
        </w:rPr>
        <w:t xml:space="preserve">ствия) администрации муниципального образования «Новомалыклинский район» Ульяновской области, ее отраслевых (функциональных) органов и их должностных лиц, муниципальных служащих при предоставлении муниципальных услуг»                                       </w:t>
      </w:r>
      <w:r>
        <w:rPr>
          <w:u w:val="single"/>
        </w:rPr>
        <w:t xml:space="preserve">                                                   .                                                                                                                                                    </w:t>
      </w:r>
    </w:p>
    <w:p w:rsidR="00667A7C" w:rsidRDefault="00156B32">
      <w:pPr>
        <w:widowControl w:val="0"/>
        <w:suppressAutoHyphens/>
        <w:ind w:firstLine="709"/>
        <w:jc w:val="both"/>
        <w:textAlignment w:val="baseline"/>
      </w:pPr>
      <w:r>
        <w:t xml:space="preserve">5.5. Информация, указанная в пунктах 5.1 </w:t>
      </w:r>
      <w:r>
        <w:rPr>
          <w:shd w:val="clear" w:color="auto" w:fill="FFFFFF"/>
        </w:rPr>
        <w:t>–</w:t>
      </w:r>
      <w:r>
        <w:t xml:space="preserve"> 5.4 настояще</w:t>
      </w:r>
      <w:r>
        <w:t>го административного регламента, размещена на:</w:t>
      </w:r>
    </w:p>
    <w:p w:rsidR="00667A7C" w:rsidRDefault="00156B32">
      <w:pPr>
        <w:widowControl w:val="0"/>
        <w:suppressAutoHyphens/>
        <w:ind w:firstLine="709"/>
        <w:jc w:val="center"/>
        <w:textAlignment w:val="baseline"/>
      </w:pPr>
      <w:r>
        <w:t>официальном сайте уполномоченного органа</w:t>
      </w:r>
      <w:r>
        <w:rPr>
          <w:i/>
        </w:rPr>
        <w:t xml:space="preserve">, </w:t>
      </w:r>
      <w:r>
        <w:t>Едином портале, Региональном портале.</w:t>
      </w:r>
      <w:r>
        <w:br/>
      </w:r>
      <w:r>
        <w:lastRenderedPageBreak/>
        <w:br/>
      </w:r>
      <w:bookmarkStart w:id="7" w:name="__DdeLink__6878_1566931823"/>
      <w:r w:rsidR="00667A7C">
        <w:fldChar w:fldCharType="begin"/>
      </w:r>
      <w:r w:rsidR="00667A7C">
        <w:instrText>HYPERLINK "http://nmalykla.ulregion.ru/admreformi/" \h</w:instrText>
      </w:r>
      <w:r w:rsidR="00667A7C">
        <w:fldChar w:fldCharType="separate"/>
      </w:r>
      <w:r>
        <w:rPr>
          <w:rStyle w:val="-"/>
          <w:u w:val="single"/>
        </w:rPr>
        <w:t>http://nmalykla.ulregion.ru/admreformi/</w:t>
      </w:r>
      <w:r w:rsidR="00667A7C">
        <w:fldChar w:fldCharType="end"/>
      </w:r>
      <w:bookmarkEnd w:id="7"/>
    </w:p>
    <w:sectPr w:rsidR="00667A7C" w:rsidSect="00667A7C">
      <w:headerReference w:type="default" r:id="rId11"/>
      <w:footerReference w:type="default" r:id="rId12"/>
      <w:footerReference w:type="first" r:id="rId13"/>
      <w:pgSz w:w="11906" w:h="16838"/>
      <w:pgMar w:top="874" w:right="567" w:bottom="1134" w:left="1701" w:header="709" w:footer="709" w:gutter="0"/>
      <w:pgNumType w:start="1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7A7C" w:rsidRDefault="00667A7C" w:rsidP="00667A7C">
      <w:r>
        <w:separator/>
      </w:r>
    </w:p>
  </w:endnote>
  <w:endnote w:type="continuationSeparator" w:id="0">
    <w:p w:rsidR="00667A7C" w:rsidRDefault="00667A7C" w:rsidP="00667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A7C" w:rsidRDefault="00667A7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A7C" w:rsidRDefault="00667A7C">
    <w:pPr>
      <w:pStyle w:val="Footer"/>
      <w:jc w:val="right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7A7C" w:rsidRDefault="00667A7C" w:rsidP="00667A7C">
      <w:r>
        <w:separator/>
      </w:r>
    </w:p>
  </w:footnote>
  <w:footnote w:type="continuationSeparator" w:id="0">
    <w:p w:rsidR="00667A7C" w:rsidRDefault="00667A7C" w:rsidP="00667A7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7A7C" w:rsidRDefault="00667A7C">
    <w:pPr>
      <w:pStyle w:val="Header"/>
      <w:jc w:val="center"/>
    </w:pPr>
    <w:r>
      <w:fldChar w:fldCharType="begin"/>
    </w:r>
    <w:r w:rsidR="00156B32">
      <w:instrText>PAGE</w:instrText>
    </w:r>
    <w:r>
      <w:fldChar w:fldCharType="separate"/>
    </w:r>
    <w:r w:rsidR="00156B32">
      <w:rPr>
        <w:noProof/>
      </w:rPr>
      <w:t>16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E63D51"/>
    <w:multiLevelType w:val="multilevel"/>
    <w:tmpl w:val="61C2E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cs="Times New Roman"/>
        <w:b/>
        <w:sz w:val="24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1">
    <w:nsid w:val="10F23DD5"/>
    <w:multiLevelType w:val="multilevel"/>
    <w:tmpl w:val="CC6A788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36EB1F29"/>
    <w:multiLevelType w:val="multilevel"/>
    <w:tmpl w:val="224898C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6F24112B"/>
    <w:multiLevelType w:val="multilevel"/>
    <w:tmpl w:val="B402524A"/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720" w:hanging="360"/>
      </w:pPr>
      <w:rPr>
        <w:rFonts w:cs="Times New Roman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67A7C"/>
    <w:rsid w:val="00156B32"/>
    <w:rsid w:val="00667A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133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link w:val="1"/>
    <w:uiPriority w:val="99"/>
    <w:qFormat/>
    <w:rsid w:val="00EC1265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customStyle="1" w:styleId="Heading2">
    <w:name w:val="Heading 2"/>
    <w:basedOn w:val="a"/>
    <w:link w:val="2"/>
    <w:uiPriority w:val="99"/>
    <w:qFormat/>
    <w:rsid w:val="00EC1265"/>
    <w:pPr>
      <w:keepNext/>
      <w:shd w:val="clear" w:color="auto" w:fill="FFFFFF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customStyle="1" w:styleId="Heading4">
    <w:name w:val="Heading 4"/>
    <w:basedOn w:val="a"/>
    <w:link w:val="4"/>
    <w:uiPriority w:val="99"/>
    <w:qFormat/>
    <w:rsid w:val="00EC12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1">
    <w:name w:val="Заголовок 1 Знак"/>
    <w:basedOn w:val="a0"/>
    <w:link w:val="Heading1"/>
    <w:uiPriority w:val="99"/>
    <w:qFormat/>
    <w:locked/>
    <w:rsid w:val="00EC1265"/>
    <w:rPr>
      <w:rFonts w:ascii="Arial" w:hAnsi="Arial" w:cs="Times New Roman"/>
      <w:b/>
      <w:sz w:val="32"/>
      <w:lang w:val="ru-RU" w:eastAsia="ru-RU"/>
    </w:rPr>
  </w:style>
  <w:style w:type="character" w:customStyle="1" w:styleId="2">
    <w:name w:val="Заголовок 2 Знак"/>
    <w:basedOn w:val="a0"/>
    <w:link w:val="20"/>
    <w:uiPriority w:val="99"/>
    <w:semiHidden/>
    <w:qFormat/>
    <w:locked/>
    <w:rsid w:val="00CE5BD4"/>
    <w:rPr>
      <w:rFonts w:ascii="Cambria" w:hAnsi="Cambria" w:cs="Times New Roman"/>
      <w:b/>
      <w:i/>
      <w:sz w:val="28"/>
    </w:rPr>
  </w:style>
  <w:style w:type="character" w:customStyle="1" w:styleId="4">
    <w:name w:val="Заголовок 4 Знак"/>
    <w:basedOn w:val="a0"/>
    <w:link w:val="Heading4"/>
    <w:uiPriority w:val="99"/>
    <w:semiHidden/>
    <w:qFormat/>
    <w:locked/>
    <w:rsid w:val="00CE5BD4"/>
    <w:rPr>
      <w:rFonts w:ascii="Calibri" w:hAnsi="Calibri" w:cs="Times New Roman"/>
      <w:b/>
      <w:sz w:val="28"/>
    </w:rPr>
  </w:style>
  <w:style w:type="character" w:customStyle="1" w:styleId="ConsPlusNormal">
    <w:name w:val="ConsPlusNormal Знак"/>
    <w:link w:val="ConsPlusNormal"/>
    <w:uiPriority w:val="99"/>
    <w:qFormat/>
    <w:locked/>
    <w:rsid w:val="001F24C8"/>
    <w:rPr>
      <w:sz w:val="22"/>
      <w:lang w:val="ru-RU" w:eastAsia="ru-RU"/>
    </w:rPr>
  </w:style>
  <w:style w:type="character" w:customStyle="1" w:styleId="a3">
    <w:name w:val="Верхний колонтитул Знак"/>
    <w:basedOn w:val="a0"/>
    <w:uiPriority w:val="99"/>
    <w:semiHidden/>
    <w:qFormat/>
    <w:locked/>
    <w:rsid w:val="00CE5BD4"/>
    <w:rPr>
      <w:rFonts w:cs="Times New Roman"/>
      <w:sz w:val="24"/>
    </w:rPr>
  </w:style>
  <w:style w:type="character" w:styleId="a4">
    <w:name w:val="page number"/>
    <w:basedOn w:val="a0"/>
    <w:uiPriority w:val="99"/>
    <w:qFormat/>
    <w:rsid w:val="003E082F"/>
    <w:rPr>
      <w:rFonts w:cs="Times New Roman"/>
    </w:rPr>
  </w:style>
  <w:style w:type="character" w:customStyle="1" w:styleId="-">
    <w:name w:val="Интернет-ссылка"/>
    <w:basedOn w:val="a0"/>
    <w:uiPriority w:val="99"/>
    <w:rsid w:val="001F24C8"/>
    <w:rPr>
      <w:rFonts w:cs="Times New Roman"/>
      <w:color w:val="00000A"/>
      <w:u w:val="none"/>
      <w:effect w:val="none"/>
    </w:rPr>
  </w:style>
  <w:style w:type="character" w:customStyle="1" w:styleId="a5">
    <w:name w:val="Обычный (веб) Знак"/>
    <w:uiPriority w:val="99"/>
    <w:qFormat/>
    <w:locked/>
    <w:rsid w:val="001F24C8"/>
    <w:rPr>
      <w:sz w:val="24"/>
      <w:lang w:val="ru-RU" w:eastAsia="ru-RU"/>
    </w:rPr>
  </w:style>
  <w:style w:type="character" w:customStyle="1" w:styleId="apple-converted-space">
    <w:name w:val="apple-converted-space"/>
    <w:uiPriority w:val="99"/>
    <w:qFormat/>
    <w:rsid w:val="001F24C8"/>
  </w:style>
  <w:style w:type="character" w:styleId="a6">
    <w:name w:val="Strong"/>
    <w:basedOn w:val="a0"/>
    <w:uiPriority w:val="99"/>
    <w:qFormat/>
    <w:rsid w:val="00EC1265"/>
    <w:rPr>
      <w:rFonts w:cs="Times New Roman"/>
      <w:b/>
    </w:rPr>
  </w:style>
  <w:style w:type="character" w:styleId="a7">
    <w:name w:val="Emphasis"/>
    <w:basedOn w:val="a0"/>
    <w:uiPriority w:val="99"/>
    <w:qFormat/>
    <w:rsid w:val="00EC1265"/>
    <w:rPr>
      <w:rFonts w:cs="Times New Roman"/>
      <w:i/>
    </w:rPr>
  </w:style>
  <w:style w:type="character" w:customStyle="1" w:styleId="a8">
    <w:name w:val="Текст сноски Знак"/>
    <w:basedOn w:val="a0"/>
    <w:uiPriority w:val="99"/>
    <w:semiHidden/>
    <w:qFormat/>
    <w:locked/>
    <w:rsid w:val="00EC1265"/>
    <w:rPr>
      <w:rFonts w:cs="Times New Roman"/>
      <w:lang w:val="ru-RU" w:eastAsia="ru-RU"/>
    </w:rPr>
  </w:style>
  <w:style w:type="character" w:styleId="a9">
    <w:name w:val="footnote reference"/>
    <w:basedOn w:val="a0"/>
    <w:uiPriority w:val="99"/>
    <w:semiHidden/>
    <w:qFormat/>
    <w:rsid w:val="00EC1265"/>
    <w:rPr>
      <w:rFonts w:cs="Times New Roman"/>
      <w:vertAlign w:val="superscript"/>
    </w:rPr>
  </w:style>
  <w:style w:type="character" w:styleId="aa">
    <w:name w:val="FollowedHyperlink"/>
    <w:basedOn w:val="a0"/>
    <w:uiPriority w:val="99"/>
    <w:qFormat/>
    <w:rsid w:val="00EC1265"/>
    <w:rPr>
      <w:rFonts w:cs="Times New Roman"/>
      <w:color w:val="800080"/>
      <w:u w:val="single"/>
    </w:rPr>
  </w:style>
  <w:style w:type="character" w:customStyle="1" w:styleId="ab">
    <w:name w:val="Основной текст Знак"/>
    <w:basedOn w:val="a0"/>
    <w:uiPriority w:val="99"/>
    <w:qFormat/>
    <w:locked/>
    <w:rsid w:val="00EC1265"/>
    <w:rPr>
      <w:rFonts w:cs="Times New Roman"/>
      <w:sz w:val="24"/>
      <w:lang w:val="ru-RU" w:eastAsia="ru-RU"/>
    </w:rPr>
  </w:style>
  <w:style w:type="character" w:customStyle="1" w:styleId="3">
    <w:name w:val="Основной текст 3 Знак"/>
    <w:basedOn w:val="a0"/>
    <w:link w:val="3"/>
    <w:uiPriority w:val="99"/>
    <w:semiHidden/>
    <w:qFormat/>
    <w:locked/>
    <w:rsid w:val="00CE5BD4"/>
    <w:rPr>
      <w:rFonts w:cs="Times New Roman"/>
      <w:sz w:val="16"/>
    </w:rPr>
  </w:style>
  <w:style w:type="character" w:customStyle="1" w:styleId="HTML">
    <w:name w:val="Стандартный HTML Знак"/>
    <w:basedOn w:val="a0"/>
    <w:link w:val="HTML"/>
    <w:uiPriority w:val="99"/>
    <w:qFormat/>
    <w:locked/>
    <w:rsid w:val="00EC1265"/>
    <w:rPr>
      <w:rFonts w:ascii="Courier New" w:hAnsi="Courier New" w:cs="Times New Roman"/>
      <w:lang w:val="ru-RU" w:eastAsia="ru-RU"/>
    </w:rPr>
  </w:style>
  <w:style w:type="character" w:customStyle="1" w:styleId="20">
    <w:name w:val="Основной текст 2 Знак"/>
    <w:basedOn w:val="a0"/>
    <w:link w:val="21"/>
    <w:uiPriority w:val="99"/>
    <w:semiHidden/>
    <w:qFormat/>
    <w:locked/>
    <w:rsid w:val="00CE5BD4"/>
    <w:rPr>
      <w:rFonts w:cs="Times New Roman"/>
      <w:sz w:val="24"/>
    </w:rPr>
  </w:style>
  <w:style w:type="character" w:customStyle="1" w:styleId="ac">
    <w:name w:val="Гипертекстовая ссылка"/>
    <w:uiPriority w:val="99"/>
    <w:qFormat/>
    <w:rsid w:val="00EC1265"/>
    <w:rPr>
      <w:color w:val="008000"/>
    </w:rPr>
  </w:style>
  <w:style w:type="character" w:customStyle="1" w:styleId="blk">
    <w:name w:val="blk"/>
    <w:uiPriority w:val="99"/>
    <w:qFormat/>
    <w:rsid w:val="00EC1265"/>
  </w:style>
  <w:style w:type="character" w:customStyle="1" w:styleId="ad">
    <w:name w:val="Нижний колонтитул Знак"/>
    <w:basedOn w:val="a0"/>
    <w:uiPriority w:val="99"/>
    <w:semiHidden/>
    <w:qFormat/>
    <w:locked/>
    <w:rsid w:val="00CE5BD4"/>
    <w:rPr>
      <w:rFonts w:cs="Times New Roman"/>
      <w:sz w:val="24"/>
    </w:rPr>
  </w:style>
  <w:style w:type="character" w:customStyle="1" w:styleId="ecattext">
    <w:name w:val="ecattext"/>
    <w:uiPriority w:val="99"/>
    <w:qFormat/>
    <w:rsid w:val="00EC1265"/>
  </w:style>
  <w:style w:type="character" w:customStyle="1" w:styleId="resultaddressaddress">
    <w:name w:val="result__address__address"/>
    <w:uiPriority w:val="99"/>
    <w:qFormat/>
    <w:rsid w:val="00EC1265"/>
  </w:style>
  <w:style w:type="character" w:customStyle="1" w:styleId="resultaddresstel">
    <w:name w:val="result__address__tel"/>
    <w:uiPriority w:val="99"/>
    <w:qFormat/>
    <w:rsid w:val="00EC1265"/>
  </w:style>
  <w:style w:type="character" w:customStyle="1" w:styleId="match">
    <w:name w:val="match"/>
    <w:uiPriority w:val="99"/>
    <w:qFormat/>
    <w:rsid w:val="00EC1265"/>
  </w:style>
  <w:style w:type="character" w:customStyle="1" w:styleId="block-info-serpleft">
    <w:name w:val="block-info-serp__left"/>
    <w:uiPriority w:val="99"/>
    <w:qFormat/>
    <w:rsid w:val="00EC1265"/>
  </w:style>
  <w:style w:type="character" w:customStyle="1" w:styleId="FontStyle44">
    <w:name w:val="Font Style44"/>
    <w:uiPriority w:val="99"/>
    <w:qFormat/>
    <w:rsid w:val="00EC1265"/>
    <w:rPr>
      <w:rFonts w:ascii="Times New Roman" w:hAnsi="Times New Roman"/>
      <w:sz w:val="26"/>
    </w:rPr>
  </w:style>
  <w:style w:type="character" w:customStyle="1" w:styleId="block-info-serphidden">
    <w:name w:val="block-info-serp__hidden"/>
    <w:uiPriority w:val="99"/>
    <w:qFormat/>
    <w:rsid w:val="00EC1265"/>
  </w:style>
  <w:style w:type="character" w:customStyle="1" w:styleId="ae">
    <w:name w:val="Основной текст с отступом Знак"/>
    <w:basedOn w:val="a0"/>
    <w:uiPriority w:val="99"/>
    <w:semiHidden/>
    <w:qFormat/>
    <w:locked/>
    <w:rsid w:val="00CE5BD4"/>
    <w:rPr>
      <w:rFonts w:cs="Times New Roman"/>
      <w:sz w:val="24"/>
    </w:rPr>
  </w:style>
  <w:style w:type="character" w:customStyle="1" w:styleId="FontStyle107">
    <w:name w:val="Font Style107"/>
    <w:uiPriority w:val="99"/>
    <w:qFormat/>
    <w:rsid w:val="00EC1265"/>
    <w:rPr>
      <w:rFonts w:ascii="Times New Roman" w:hAnsi="Times New Roman"/>
      <w:sz w:val="26"/>
    </w:rPr>
  </w:style>
  <w:style w:type="character" w:customStyle="1" w:styleId="FontStyle110">
    <w:name w:val="Font Style110"/>
    <w:uiPriority w:val="99"/>
    <w:qFormat/>
    <w:rsid w:val="00EC1265"/>
    <w:rPr>
      <w:rFonts w:ascii="Times New Roman" w:hAnsi="Times New Roman"/>
      <w:sz w:val="26"/>
    </w:rPr>
  </w:style>
  <w:style w:type="character" w:customStyle="1" w:styleId="js-resultaddress">
    <w:name w:val="js-result__address"/>
    <w:uiPriority w:val="99"/>
    <w:qFormat/>
    <w:rsid w:val="00EC1265"/>
  </w:style>
  <w:style w:type="character" w:customStyle="1" w:styleId="map-popuptitle">
    <w:name w:val="map-popup__title"/>
    <w:uiPriority w:val="99"/>
    <w:qFormat/>
    <w:rsid w:val="00EC1265"/>
  </w:style>
  <w:style w:type="character" w:customStyle="1" w:styleId="map-popuptitle-suffix">
    <w:name w:val="map-popup__title-suffix"/>
    <w:uiPriority w:val="99"/>
    <w:qFormat/>
    <w:rsid w:val="00EC1265"/>
  </w:style>
  <w:style w:type="character" w:customStyle="1" w:styleId="af">
    <w:name w:val="Текст выноски Знак"/>
    <w:basedOn w:val="a0"/>
    <w:uiPriority w:val="99"/>
    <w:semiHidden/>
    <w:qFormat/>
    <w:locked/>
    <w:rsid w:val="00CE5BD4"/>
    <w:rPr>
      <w:rFonts w:cs="Times New Roman"/>
      <w:sz w:val="2"/>
    </w:rPr>
  </w:style>
  <w:style w:type="character" w:customStyle="1" w:styleId="ListLabel1">
    <w:name w:val="ListLabel 1"/>
    <w:qFormat/>
    <w:rsid w:val="00667A7C"/>
    <w:rPr>
      <w:rFonts w:cs="Times New Roman"/>
      <w:b/>
      <w:sz w:val="24"/>
    </w:rPr>
  </w:style>
  <w:style w:type="character" w:customStyle="1" w:styleId="ListLabel2">
    <w:name w:val="ListLabel 2"/>
    <w:qFormat/>
    <w:rsid w:val="00667A7C"/>
    <w:rPr>
      <w:rFonts w:cs="Times New Roman"/>
      <w:b/>
      <w:sz w:val="24"/>
    </w:rPr>
  </w:style>
  <w:style w:type="character" w:customStyle="1" w:styleId="ListLabel3">
    <w:name w:val="ListLabel 3"/>
    <w:qFormat/>
    <w:rsid w:val="00667A7C"/>
    <w:rPr>
      <w:rFonts w:cs="Times New Roman"/>
    </w:rPr>
  </w:style>
  <w:style w:type="character" w:customStyle="1" w:styleId="ListLabel4">
    <w:name w:val="ListLabel 4"/>
    <w:qFormat/>
    <w:rsid w:val="00667A7C"/>
    <w:rPr>
      <w:rFonts w:cs="Times New Roman"/>
    </w:rPr>
  </w:style>
  <w:style w:type="character" w:customStyle="1" w:styleId="ListLabel5">
    <w:name w:val="ListLabel 5"/>
    <w:qFormat/>
    <w:rsid w:val="00667A7C"/>
    <w:rPr>
      <w:rFonts w:cs="Times New Roman"/>
    </w:rPr>
  </w:style>
  <w:style w:type="character" w:customStyle="1" w:styleId="ListLabel6">
    <w:name w:val="ListLabel 6"/>
    <w:qFormat/>
    <w:rsid w:val="00667A7C"/>
    <w:rPr>
      <w:rFonts w:cs="Times New Roman"/>
    </w:rPr>
  </w:style>
  <w:style w:type="character" w:customStyle="1" w:styleId="ListLabel7">
    <w:name w:val="ListLabel 7"/>
    <w:qFormat/>
    <w:rsid w:val="00667A7C"/>
    <w:rPr>
      <w:rFonts w:cs="Times New Roman"/>
    </w:rPr>
  </w:style>
  <w:style w:type="character" w:customStyle="1" w:styleId="ListLabel8">
    <w:name w:val="ListLabel 8"/>
    <w:qFormat/>
    <w:rsid w:val="00667A7C"/>
    <w:rPr>
      <w:rFonts w:cs="Times New Roman"/>
    </w:rPr>
  </w:style>
  <w:style w:type="character" w:customStyle="1" w:styleId="ListLabel9">
    <w:name w:val="ListLabel 9"/>
    <w:qFormat/>
    <w:rsid w:val="00667A7C"/>
    <w:rPr>
      <w:rFonts w:cs="Times New Roman"/>
    </w:rPr>
  </w:style>
  <w:style w:type="character" w:customStyle="1" w:styleId="ListLabel10">
    <w:name w:val="ListLabel 10"/>
    <w:qFormat/>
    <w:rsid w:val="00667A7C"/>
    <w:rPr>
      <w:sz w:val="20"/>
    </w:rPr>
  </w:style>
  <w:style w:type="character" w:customStyle="1" w:styleId="ListLabel11">
    <w:name w:val="ListLabel 11"/>
    <w:qFormat/>
    <w:rsid w:val="00667A7C"/>
    <w:rPr>
      <w:sz w:val="20"/>
    </w:rPr>
  </w:style>
  <w:style w:type="character" w:customStyle="1" w:styleId="ListLabel12">
    <w:name w:val="ListLabel 12"/>
    <w:qFormat/>
    <w:rsid w:val="00667A7C"/>
    <w:rPr>
      <w:sz w:val="20"/>
    </w:rPr>
  </w:style>
  <w:style w:type="character" w:customStyle="1" w:styleId="ListLabel13">
    <w:name w:val="ListLabel 13"/>
    <w:qFormat/>
    <w:rsid w:val="00667A7C"/>
    <w:rPr>
      <w:sz w:val="20"/>
    </w:rPr>
  </w:style>
  <w:style w:type="character" w:customStyle="1" w:styleId="ListLabel14">
    <w:name w:val="ListLabel 14"/>
    <w:qFormat/>
    <w:rsid w:val="00667A7C"/>
    <w:rPr>
      <w:sz w:val="20"/>
    </w:rPr>
  </w:style>
  <w:style w:type="character" w:customStyle="1" w:styleId="ListLabel15">
    <w:name w:val="ListLabel 15"/>
    <w:qFormat/>
    <w:rsid w:val="00667A7C"/>
    <w:rPr>
      <w:sz w:val="20"/>
    </w:rPr>
  </w:style>
  <w:style w:type="character" w:customStyle="1" w:styleId="ListLabel16">
    <w:name w:val="ListLabel 16"/>
    <w:qFormat/>
    <w:rsid w:val="00667A7C"/>
    <w:rPr>
      <w:sz w:val="20"/>
    </w:rPr>
  </w:style>
  <w:style w:type="character" w:customStyle="1" w:styleId="ListLabel17">
    <w:name w:val="ListLabel 17"/>
    <w:qFormat/>
    <w:rsid w:val="00667A7C"/>
    <w:rPr>
      <w:sz w:val="20"/>
    </w:rPr>
  </w:style>
  <w:style w:type="character" w:customStyle="1" w:styleId="ListLabel18">
    <w:name w:val="ListLabel 18"/>
    <w:qFormat/>
    <w:rsid w:val="00667A7C"/>
    <w:rPr>
      <w:sz w:val="20"/>
    </w:rPr>
  </w:style>
  <w:style w:type="character" w:customStyle="1" w:styleId="ListLabel19">
    <w:name w:val="ListLabel 19"/>
    <w:qFormat/>
    <w:rsid w:val="00667A7C"/>
    <w:rPr>
      <w:rFonts w:cs="Times New Roman"/>
    </w:rPr>
  </w:style>
  <w:style w:type="character" w:customStyle="1" w:styleId="ListLabel20">
    <w:name w:val="ListLabel 20"/>
    <w:qFormat/>
    <w:rsid w:val="00667A7C"/>
    <w:rPr>
      <w:rFonts w:cs="Times New Roman"/>
    </w:rPr>
  </w:style>
  <w:style w:type="character" w:customStyle="1" w:styleId="ListLabel21">
    <w:name w:val="ListLabel 21"/>
    <w:qFormat/>
    <w:rsid w:val="00667A7C"/>
    <w:rPr>
      <w:rFonts w:cs="Times New Roman"/>
    </w:rPr>
  </w:style>
  <w:style w:type="character" w:customStyle="1" w:styleId="ListLabel22">
    <w:name w:val="ListLabel 22"/>
    <w:qFormat/>
    <w:rsid w:val="00667A7C"/>
    <w:rPr>
      <w:rFonts w:cs="Times New Roman"/>
    </w:rPr>
  </w:style>
  <w:style w:type="character" w:customStyle="1" w:styleId="ListLabel23">
    <w:name w:val="ListLabel 23"/>
    <w:qFormat/>
    <w:rsid w:val="00667A7C"/>
    <w:rPr>
      <w:rFonts w:cs="Times New Roman"/>
    </w:rPr>
  </w:style>
  <w:style w:type="character" w:customStyle="1" w:styleId="ListLabel24">
    <w:name w:val="ListLabel 24"/>
    <w:qFormat/>
    <w:rsid w:val="00667A7C"/>
    <w:rPr>
      <w:rFonts w:cs="Times New Roman"/>
    </w:rPr>
  </w:style>
  <w:style w:type="character" w:customStyle="1" w:styleId="ListLabel25">
    <w:name w:val="ListLabel 25"/>
    <w:qFormat/>
    <w:rsid w:val="00667A7C"/>
    <w:rPr>
      <w:rFonts w:cs="Times New Roman"/>
    </w:rPr>
  </w:style>
  <w:style w:type="character" w:customStyle="1" w:styleId="ListLabel26">
    <w:name w:val="ListLabel 26"/>
    <w:qFormat/>
    <w:rsid w:val="00667A7C"/>
    <w:rPr>
      <w:rFonts w:cs="Times New Roman"/>
    </w:rPr>
  </w:style>
  <w:style w:type="character" w:customStyle="1" w:styleId="ListLabel27">
    <w:name w:val="ListLabel 27"/>
    <w:qFormat/>
    <w:rsid w:val="00667A7C"/>
    <w:rPr>
      <w:rFonts w:cs="Times New Roman"/>
    </w:rPr>
  </w:style>
  <w:style w:type="character" w:customStyle="1" w:styleId="ListLabel28">
    <w:name w:val="ListLabel 28"/>
    <w:qFormat/>
    <w:rsid w:val="00667A7C"/>
    <w:rPr>
      <w:rFonts w:cs="Times New Roman"/>
    </w:rPr>
  </w:style>
  <w:style w:type="character" w:customStyle="1" w:styleId="ListLabel29">
    <w:name w:val="ListLabel 29"/>
    <w:qFormat/>
    <w:rsid w:val="00667A7C"/>
    <w:rPr>
      <w:rFonts w:cs="Times New Roman"/>
    </w:rPr>
  </w:style>
  <w:style w:type="character" w:customStyle="1" w:styleId="ListLabel30">
    <w:name w:val="ListLabel 30"/>
    <w:qFormat/>
    <w:rsid w:val="00667A7C"/>
    <w:rPr>
      <w:rFonts w:cs="Times New Roman"/>
    </w:rPr>
  </w:style>
  <w:style w:type="character" w:customStyle="1" w:styleId="ListLabel31">
    <w:name w:val="ListLabel 31"/>
    <w:qFormat/>
    <w:rsid w:val="00667A7C"/>
    <w:rPr>
      <w:rFonts w:cs="Times New Roman"/>
    </w:rPr>
  </w:style>
  <w:style w:type="character" w:customStyle="1" w:styleId="ListLabel32">
    <w:name w:val="ListLabel 32"/>
    <w:qFormat/>
    <w:rsid w:val="00667A7C"/>
    <w:rPr>
      <w:rFonts w:cs="Times New Roman"/>
    </w:rPr>
  </w:style>
  <w:style w:type="character" w:customStyle="1" w:styleId="ListLabel33">
    <w:name w:val="ListLabel 33"/>
    <w:qFormat/>
    <w:rsid w:val="00667A7C"/>
    <w:rPr>
      <w:rFonts w:cs="Times New Roman"/>
    </w:rPr>
  </w:style>
  <w:style w:type="character" w:customStyle="1" w:styleId="ListLabel34">
    <w:name w:val="ListLabel 34"/>
    <w:qFormat/>
    <w:rsid w:val="00667A7C"/>
    <w:rPr>
      <w:rFonts w:cs="Times New Roman"/>
    </w:rPr>
  </w:style>
  <w:style w:type="character" w:customStyle="1" w:styleId="ListLabel35">
    <w:name w:val="ListLabel 35"/>
    <w:qFormat/>
    <w:rsid w:val="00667A7C"/>
    <w:rPr>
      <w:rFonts w:cs="Times New Roman"/>
    </w:rPr>
  </w:style>
  <w:style w:type="character" w:customStyle="1" w:styleId="ListLabel36">
    <w:name w:val="ListLabel 36"/>
    <w:qFormat/>
    <w:rsid w:val="00667A7C"/>
    <w:rPr>
      <w:rFonts w:cs="Times New Roman"/>
    </w:rPr>
  </w:style>
  <w:style w:type="character" w:customStyle="1" w:styleId="ListLabel37">
    <w:name w:val="ListLabel 37"/>
    <w:qFormat/>
    <w:rsid w:val="00667A7C"/>
    <w:rPr>
      <w:rFonts w:cs="Times New Roman"/>
    </w:rPr>
  </w:style>
  <w:style w:type="character" w:customStyle="1" w:styleId="ListLabel38">
    <w:name w:val="ListLabel 38"/>
    <w:qFormat/>
    <w:rsid w:val="00667A7C"/>
    <w:rPr>
      <w:rFonts w:cs="Times New Roman"/>
    </w:rPr>
  </w:style>
  <w:style w:type="character" w:customStyle="1" w:styleId="ListLabel39">
    <w:name w:val="ListLabel 39"/>
    <w:qFormat/>
    <w:rsid w:val="00667A7C"/>
    <w:rPr>
      <w:rFonts w:cs="Times New Roman"/>
    </w:rPr>
  </w:style>
  <w:style w:type="character" w:customStyle="1" w:styleId="ListLabel40">
    <w:name w:val="ListLabel 40"/>
    <w:qFormat/>
    <w:rsid w:val="00667A7C"/>
    <w:rPr>
      <w:rFonts w:cs="Times New Roman"/>
    </w:rPr>
  </w:style>
  <w:style w:type="character" w:customStyle="1" w:styleId="ListLabel41">
    <w:name w:val="ListLabel 41"/>
    <w:qFormat/>
    <w:rsid w:val="00667A7C"/>
    <w:rPr>
      <w:rFonts w:cs="Times New Roman"/>
    </w:rPr>
  </w:style>
  <w:style w:type="character" w:customStyle="1" w:styleId="ListLabel42">
    <w:name w:val="ListLabel 42"/>
    <w:qFormat/>
    <w:rsid w:val="00667A7C"/>
    <w:rPr>
      <w:rFonts w:cs="Times New Roman"/>
    </w:rPr>
  </w:style>
  <w:style w:type="character" w:customStyle="1" w:styleId="ListLabel43">
    <w:name w:val="ListLabel 43"/>
    <w:qFormat/>
    <w:rsid w:val="00667A7C"/>
    <w:rPr>
      <w:rFonts w:cs="Times New Roman"/>
    </w:rPr>
  </w:style>
  <w:style w:type="character" w:customStyle="1" w:styleId="ListLabel44">
    <w:name w:val="ListLabel 44"/>
    <w:qFormat/>
    <w:rsid w:val="00667A7C"/>
    <w:rPr>
      <w:rFonts w:cs="Times New Roman"/>
    </w:rPr>
  </w:style>
  <w:style w:type="character" w:customStyle="1" w:styleId="ListLabel45">
    <w:name w:val="ListLabel 45"/>
    <w:qFormat/>
    <w:rsid w:val="00667A7C"/>
    <w:rPr>
      <w:rFonts w:cs="Times New Roman"/>
    </w:rPr>
  </w:style>
  <w:style w:type="character" w:customStyle="1" w:styleId="ListLabel46">
    <w:name w:val="ListLabel 46"/>
    <w:qFormat/>
    <w:rsid w:val="00667A7C"/>
    <w:rPr>
      <w:rFonts w:cs="Times New Roman"/>
    </w:rPr>
  </w:style>
  <w:style w:type="character" w:customStyle="1" w:styleId="ListLabel47">
    <w:name w:val="ListLabel 47"/>
    <w:qFormat/>
    <w:rsid w:val="00667A7C"/>
    <w:rPr>
      <w:rFonts w:cs="Times New Roman"/>
    </w:rPr>
  </w:style>
  <w:style w:type="character" w:customStyle="1" w:styleId="ListLabel48">
    <w:name w:val="ListLabel 48"/>
    <w:qFormat/>
    <w:rsid w:val="00667A7C"/>
    <w:rPr>
      <w:rFonts w:cs="Times New Roman"/>
    </w:rPr>
  </w:style>
  <w:style w:type="character" w:customStyle="1" w:styleId="ListLabel49">
    <w:name w:val="ListLabel 49"/>
    <w:qFormat/>
    <w:rsid w:val="00667A7C"/>
    <w:rPr>
      <w:rFonts w:cs="Times New Roman"/>
    </w:rPr>
  </w:style>
  <w:style w:type="character" w:customStyle="1" w:styleId="ListLabel50">
    <w:name w:val="ListLabel 50"/>
    <w:qFormat/>
    <w:rsid w:val="00667A7C"/>
    <w:rPr>
      <w:rFonts w:cs="Times New Roman"/>
    </w:rPr>
  </w:style>
  <w:style w:type="character" w:customStyle="1" w:styleId="ListLabel51">
    <w:name w:val="ListLabel 51"/>
    <w:qFormat/>
    <w:rsid w:val="00667A7C"/>
    <w:rPr>
      <w:rFonts w:cs="Times New Roman"/>
    </w:rPr>
  </w:style>
  <w:style w:type="character" w:customStyle="1" w:styleId="ListLabel52">
    <w:name w:val="ListLabel 52"/>
    <w:qFormat/>
    <w:rsid w:val="00667A7C"/>
    <w:rPr>
      <w:rFonts w:cs="Times New Roman"/>
    </w:rPr>
  </w:style>
  <w:style w:type="character" w:customStyle="1" w:styleId="ListLabel53">
    <w:name w:val="ListLabel 53"/>
    <w:qFormat/>
    <w:rsid w:val="00667A7C"/>
    <w:rPr>
      <w:rFonts w:cs="Times New Roman"/>
    </w:rPr>
  </w:style>
  <w:style w:type="character" w:customStyle="1" w:styleId="ListLabel54">
    <w:name w:val="ListLabel 54"/>
    <w:qFormat/>
    <w:rsid w:val="00667A7C"/>
    <w:rPr>
      <w:rFonts w:cs="Times New Roman"/>
    </w:rPr>
  </w:style>
  <w:style w:type="character" w:customStyle="1" w:styleId="ListLabel55">
    <w:name w:val="ListLabel 55"/>
    <w:qFormat/>
    <w:rsid w:val="00667A7C"/>
    <w:rPr>
      <w:rFonts w:cs="Arial"/>
      <w:sz w:val="24"/>
      <w:szCs w:val="24"/>
    </w:rPr>
  </w:style>
  <w:style w:type="character" w:customStyle="1" w:styleId="ListLabel56">
    <w:name w:val="ListLabel 56"/>
    <w:qFormat/>
    <w:rsid w:val="00667A7C"/>
    <w:rPr>
      <w:rFonts w:cs="Times New Roman"/>
      <w:sz w:val="28"/>
      <w:szCs w:val="28"/>
    </w:rPr>
  </w:style>
  <w:style w:type="character" w:customStyle="1" w:styleId="ListLabel57">
    <w:name w:val="ListLabel 57"/>
    <w:qFormat/>
    <w:rsid w:val="00667A7C"/>
    <w:rPr>
      <w:rFonts w:cs="Arial"/>
      <w:sz w:val="24"/>
      <w:szCs w:val="24"/>
    </w:rPr>
  </w:style>
  <w:style w:type="character" w:customStyle="1" w:styleId="ListLabel58">
    <w:name w:val="ListLabel 58"/>
    <w:qFormat/>
    <w:rsid w:val="00667A7C"/>
    <w:rPr>
      <w:rFonts w:cs="Arial"/>
      <w:sz w:val="24"/>
      <w:szCs w:val="24"/>
    </w:rPr>
  </w:style>
  <w:style w:type="character" w:customStyle="1" w:styleId="ListLabel59">
    <w:name w:val="ListLabel 59"/>
    <w:qFormat/>
    <w:rsid w:val="00667A7C"/>
    <w:rPr>
      <w:rFonts w:cs="Arial"/>
      <w:sz w:val="24"/>
      <w:szCs w:val="24"/>
    </w:rPr>
  </w:style>
  <w:style w:type="character" w:customStyle="1" w:styleId="ListLabel60">
    <w:name w:val="ListLabel 60"/>
    <w:qFormat/>
    <w:rsid w:val="00667A7C"/>
    <w:rPr>
      <w:rFonts w:cs="Arial"/>
      <w:sz w:val="24"/>
      <w:szCs w:val="24"/>
    </w:rPr>
  </w:style>
  <w:style w:type="character" w:customStyle="1" w:styleId="ListLabel61">
    <w:name w:val="ListLabel 61"/>
    <w:qFormat/>
    <w:rsid w:val="00667A7C"/>
    <w:rPr>
      <w:rFonts w:cs="Arial"/>
      <w:sz w:val="24"/>
      <w:szCs w:val="24"/>
    </w:rPr>
  </w:style>
  <w:style w:type="character" w:customStyle="1" w:styleId="ListLabel62">
    <w:name w:val="ListLabel 62"/>
    <w:qFormat/>
    <w:rsid w:val="00667A7C"/>
    <w:rPr>
      <w:rFonts w:cs="Arial"/>
      <w:sz w:val="24"/>
      <w:szCs w:val="24"/>
    </w:rPr>
  </w:style>
  <w:style w:type="character" w:customStyle="1" w:styleId="ListLabel63">
    <w:name w:val="ListLabel 63"/>
    <w:qFormat/>
    <w:rsid w:val="00667A7C"/>
    <w:rPr>
      <w:rFonts w:cs="Arial"/>
      <w:sz w:val="24"/>
      <w:szCs w:val="24"/>
    </w:rPr>
  </w:style>
  <w:style w:type="character" w:customStyle="1" w:styleId="ListLabel64">
    <w:name w:val="ListLabel 64"/>
    <w:qFormat/>
    <w:rsid w:val="00667A7C"/>
    <w:rPr>
      <w:rFonts w:cs="Times New Roman"/>
    </w:rPr>
  </w:style>
  <w:style w:type="character" w:customStyle="1" w:styleId="ListLabel65">
    <w:name w:val="ListLabel 65"/>
    <w:qFormat/>
    <w:rsid w:val="00667A7C"/>
    <w:rPr>
      <w:rFonts w:cs="Times New Roman"/>
    </w:rPr>
  </w:style>
  <w:style w:type="character" w:customStyle="1" w:styleId="ListLabel66">
    <w:name w:val="ListLabel 66"/>
    <w:qFormat/>
    <w:rsid w:val="00667A7C"/>
    <w:rPr>
      <w:rFonts w:cs="Times New Roman"/>
    </w:rPr>
  </w:style>
  <w:style w:type="character" w:customStyle="1" w:styleId="ListLabel67">
    <w:name w:val="ListLabel 67"/>
    <w:qFormat/>
    <w:rsid w:val="00667A7C"/>
    <w:rPr>
      <w:rFonts w:cs="Times New Roman"/>
    </w:rPr>
  </w:style>
  <w:style w:type="character" w:customStyle="1" w:styleId="ListLabel68">
    <w:name w:val="ListLabel 68"/>
    <w:qFormat/>
    <w:rsid w:val="00667A7C"/>
    <w:rPr>
      <w:rFonts w:cs="Times New Roman"/>
    </w:rPr>
  </w:style>
  <w:style w:type="character" w:customStyle="1" w:styleId="ListLabel69">
    <w:name w:val="ListLabel 69"/>
    <w:qFormat/>
    <w:rsid w:val="00667A7C"/>
    <w:rPr>
      <w:rFonts w:cs="Times New Roman"/>
    </w:rPr>
  </w:style>
  <w:style w:type="character" w:customStyle="1" w:styleId="ListLabel70">
    <w:name w:val="ListLabel 70"/>
    <w:qFormat/>
    <w:rsid w:val="00667A7C"/>
    <w:rPr>
      <w:rFonts w:cs="Times New Roman"/>
    </w:rPr>
  </w:style>
  <w:style w:type="character" w:customStyle="1" w:styleId="ListLabel71">
    <w:name w:val="ListLabel 71"/>
    <w:qFormat/>
    <w:rsid w:val="00667A7C"/>
    <w:rPr>
      <w:rFonts w:cs="Times New Roman"/>
    </w:rPr>
  </w:style>
  <w:style w:type="character" w:customStyle="1" w:styleId="ListLabel72">
    <w:name w:val="ListLabel 72"/>
    <w:qFormat/>
    <w:rsid w:val="00667A7C"/>
    <w:rPr>
      <w:rFonts w:cs="Times New Roman"/>
    </w:rPr>
  </w:style>
  <w:style w:type="character" w:customStyle="1" w:styleId="ListLabel73">
    <w:name w:val="ListLabel 73"/>
    <w:qFormat/>
    <w:rsid w:val="00667A7C"/>
    <w:rPr>
      <w:rFonts w:cs="Times New Roman"/>
    </w:rPr>
  </w:style>
  <w:style w:type="character" w:customStyle="1" w:styleId="ListLabel74">
    <w:name w:val="ListLabel 74"/>
    <w:qFormat/>
    <w:rsid w:val="00667A7C"/>
    <w:rPr>
      <w:rFonts w:cs="Times New Roman"/>
    </w:rPr>
  </w:style>
  <w:style w:type="character" w:customStyle="1" w:styleId="ListLabel75">
    <w:name w:val="ListLabel 75"/>
    <w:qFormat/>
    <w:rsid w:val="00667A7C"/>
    <w:rPr>
      <w:rFonts w:cs="Times New Roman"/>
    </w:rPr>
  </w:style>
  <w:style w:type="character" w:customStyle="1" w:styleId="ListLabel76">
    <w:name w:val="ListLabel 76"/>
    <w:qFormat/>
    <w:rsid w:val="00667A7C"/>
    <w:rPr>
      <w:rFonts w:cs="Times New Roman"/>
    </w:rPr>
  </w:style>
  <w:style w:type="character" w:customStyle="1" w:styleId="ListLabel77">
    <w:name w:val="ListLabel 77"/>
    <w:qFormat/>
    <w:rsid w:val="00667A7C"/>
    <w:rPr>
      <w:rFonts w:cs="Times New Roman"/>
    </w:rPr>
  </w:style>
  <w:style w:type="character" w:customStyle="1" w:styleId="ListLabel78">
    <w:name w:val="ListLabel 78"/>
    <w:qFormat/>
    <w:rsid w:val="00667A7C"/>
    <w:rPr>
      <w:rFonts w:cs="Times New Roman"/>
    </w:rPr>
  </w:style>
  <w:style w:type="character" w:customStyle="1" w:styleId="ListLabel79">
    <w:name w:val="ListLabel 79"/>
    <w:qFormat/>
    <w:rsid w:val="00667A7C"/>
    <w:rPr>
      <w:rFonts w:cs="Times New Roman"/>
    </w:rPr>
  </w:style>
  <w:style w:type="character" w:customStyle="1" w:styleId="ListLabel80">
    <w:name w:val="ListLabel 80"/>
    <w:qFormat/>
    <w:rsid w:val="00667A7C"/>
    <w:rPr>
      <w:rFonts w:cs="Times New Roman"/>
    </w:rPr>
  </w:style>
  <w:style w:type="character" w:customStyle="1" w:styleId="ListLabel81">
    <w:name w:val="ListLabel 81"/>
    <w:qFormat/>
    <w:rsid w:val="00667A7C"/>
    <w:rPr>
      <w:rFonts w:cs="Times New Roman"/>
    </w:rPr>
  </w:style>
  <w:style w:type="character" w:customStyle="1" w:styleId="ListLabel82">
    <w:name w:val="ListLabel 82"/>
    <w:qFormat/>
    <w:rsid w:val="00667A7C"/>
    <w:rPr>
      <w:rFonts w:cs="Times New Roman"/>
    </w:rPr>
  </w:style>
  <w:style w:type="character" w:customStyle="1" w:styleId="ListLabel83">
    <w:name w:val="ListLabel 83"/>
    <w:qFormat/>
    <w:rsid w:val="00667A7C"/>
    <w:rPr>
      <w:rFonts w:cs="Times New Roman"/>
    </w:rPr>
  </w:style>
  <w:style w:type="character" w:customStyle="1" w:styleId="ListLabel84">
    <w:name w:val="ListLabel 84"/>
    <w:qFormat/>
    <w:rsid w:val="00667A7C"/>
    <w:rPr>
      <w:rFonts w:cs="Times New Roman"/>
    </w:rPr>
  </w:style>
  <w:style w:type="character" w:customStyle="1" w:styleId="ListLabel85">
    <w:name w:val="ListLabel 85"/>
    <w:qFormat/>
    <w:rsid w:val="00667A7C"/>
    <w:rPr>
      <w:rFonts w:cs="Times New Roman"/>
    </w:rPr>
  </w:style>
  <w:style w:type="character" w:customStyle="1" w:styleId="ListLabel86">
    <w:name w:val="ListLabel 86"/>
    <w:qFormat/>
    <w:rsid w:val="00667A7C"/>
    <w:rPr>
      <w:rFonts w:cs="Times New Roman"/>
    </w:rPr>
  </w:style>
  <w:style w:type="character" w:customStyle="1" w:styleId="ListLabel87">
    <w:name w:val="ListLabel 87"/>
    <w:qFormat/>
    <w:rsid w:val="00667A7C"/>
    <w:rPr>
      <w:rFonts w:cs="Times New Roman"/>
    </w:rPr>
  </w:style>
  <w:style w:type="character" w:customStyle="1" w:styleId="ListLabel88">
    <w:name w:val="ListLabel 88"/>
    <w:qFormat/>
    <w:rsid w:val="00667A7C"/>
    <w:rPr>
      <w:rFonts w:cs="Times New Roman"/>
    </w:rPr>
  </w:style>
  <w:style w:type="character" w:customStyle="1" w:styleId="ListLabel89">
    <w:name w:val="ListLabel 89"/>
    <w:qFormat/>
    <w:rsid w:val="00667A7C"/>
    <w:rPr>
      <w:rFonts w:cs="Times New Roman"/>
    </w:rPr>
  </w:style>
  <w:style w:type="character" w:customStyle="1" w:styleId="ListLabel90">
    <w:name w:val="ListLabel 90"/>
    <w:qFormat/>
    <w:rsid w:val="00667A7C"/>
    <w:rPr>
      <w:rFonts w:cs="Times New Roman"/>
    </w:rPr>
  </w:style>
  <w:style w:type="character" w:customStyle="1" w:styleId="ListLabel91">
    <w:name w:val="ListLabel 91"/>
    <w:qFormat/>
    <w:rsid w:val="00667A7C"/>
    <w:rPr>
      <w:rFonts w:cs="Times New Roman"/>
    </w:rPr>
  </w:style>
  <w:style w:type="character" w:customStyle="1" w:styleId="ListLabel92">
    <w:name w:val="ListLabel 92"/>
    <w:qFormat/>
    <w:rsid w:val="00667A7C"/>
    <w:rPr>
      <w:rFonts w:cs="Times New Roman"/>
    </w:rPr>
  </w:style>
  <w:style w:type="character" w:customStyle="1" w:styleId="ListLabel93">
    <w:name w:val="ListLabel 93"/>
    <w:qFormat/>
    <w:rsid w:val="00667A7C"/>
    <w:rPr>
      <w:rFonts w:cs="Times New Roman"/>
    </w:rPr>
  </w:style>
  <w:style w:type="character" w:customStyle="1" w:styleId="ListLabel94">
    <w:name w:val="ListLabel 94"/>
    <w:qFormat/>
    <w:rsid w:val="00667A7C"/>
    <w:rPr>
      <w:rFonts w:cs="Times New Roman"/>
    </w:rPr>
  </w:style>
  <w:style w:type="character" w:customStyle="1" w:styleId="ListLabel95">
    <w:name w:val="ListLabel 95"/>
    <w:qFormat/>
    <w:rsid w:val="00667A7C"/>
    <w:rPr>
      <w:rFonts w:cs="Times New Roman"/>
    </w:rPr>
  </w:style>
  <w:style w:type="character" w:customStyle="1" w:styleId="ListLabel96">
    <w:name w:val="ListLabel 96"/>
    <w:qFormat/>
    <w:rsid w:val="00667A7C"/>
    <w:rPr>
      <w:rFonts w:cs="Times New Roman"/>
    </w:rPr>
  </w:style>
  <w:style w:type="character" w:customStyle="1" w:styleId="ListLabel97">
    <w:name w:val="ListLabel 97"/>
    <w:qFormat/>
    <w:rsid w:val="00667A7C"/>
    <w:rPr>
      <w:rFonts w:cs="Times New Roman"/>
    </w:rPr>
  </w:style>
  <w:style w:type="character" w:customStyle="1" w:styleId="ListLabel98">
    <w:name w:val="ListLabel 98"/>
    <w:qFormat/>
    <w:rsid w:val="00667A7C"/>
    <w:rPr>
      <w:rFonts w:cs="Times New Roman"/>
    </w:rPr>
  </w:style>
  <w:style w:type="character" w:customStyle="1" w:styleId="ListLabel99">
    <w:name w:val="ListLabel 99"/>
    <w:qFormat/>
    <w:rsid w:val="00667A7C"/>
    <w:rPr>
      <w:rFonts w:cs="Times New Roman"/>
    </w:rPr>
  </w:style>
  <w:style w:type="character" w:customStyle="1" w:styleId="ListLabel100">
    <w:name w:val="ListLabel 100"/>
    <w:qFormat/>
    <w:rsid w:val="00667A7C"/>
    <w:rPr>
      <w:rFonts w:cs="Times New Roman"/>
    </w:rPr>
  </w:style>
  <w:style w:type="character" w:customStyle="1" w:styleId="ListLabel101">
    <w:name w:val="ListLabel 101"/>
    <w:qFormat/>
    <w:rsid w:val="00667A7C"/>
    <w:rPr>
      <w:rFonts w:cs="Times New Roman"/>
    </w:rPr>
  </w:style>
  <w:style w:type="character" w:customStyle="1" w:styleId="ListLabel102">
    <w:name w:val="ListLabel 102"/>
    <w:qFormat/>
    <w:rsid w:val="00667A7C"/>
    <w:rPr>
      <w:rFonts w:cs="Times New Roman"/>
    </w:rPr>
  </w:style>
  <w:style w:type="character" w:customStyle="1" w:styleId="ListLabel103">
    <w:name w:val="ListLabel 103"/>
    <w:qFormat/>
    <w:rsid w:val="00667A7C"/>
    <w:rPr>
      <w:rFonts w:cs="Times New Roman"/>
    </w:rPr>
  </w:style>
  <w:style w:type="character" w:customStyle="1" w:styleId="ListLabel104">
    <w:name w:val="ListLabel 104"/>
    <w:qFormat/>
    <w:rsid w:val="00667A7C"/>
    <w:rPr>
      <w:rFonts w:cs="Times New Roman"/>
    </w:rPr>
  </w:style>
  <w:style w:type="character" w:customStyle="1" w:styleId="ListLabel105">
    <w:name w:val="ListLabel 105"/>
    <w:qFormat/>
    <w:rsid w:val="00667A7C"/>
    <w:rPr>
      <w:rFonts w:cs="Times New Roman"/>
    </w:rPr>
  </w:style>
  <w:style w:type="character" w:customStyle="1" w:styleId="ListLabel106">
    <w:name w:val="ListLabel 106"/>
    <w:qFormat/>
    <w:rsid w:val="00667A7C"/>
    <w:rPr>
      <w:rFonts w:cs="Times New Roman"/>
    </w:rPr>
  </w:style>
  <w:style w:type="character" w:customStyle="1" w:styleId="ListLabel107">
    <w:name w:val="ListLabel 107"/>
    <w:qFormat/>
    <w:rsid w:val="00667A7C"/>
    <w:rPr>
      <w:rFonts w:cs="Times New Roman"/>
    </w:rPr>
  </w:style>
  <w:style w:type="character" w:customStyle="1" w:styleId="ListLabel108">
    <w:name w:val="ListLabel 108"/>
    <w:qFormat/>
    <w:rsid w:val="00667A7C"/>
    <w:rPr>
      <w:rFonts w:cs="Times New Roman"/>
    </w:rPr>
  </w:style>
  <w:style w:type="character" w:customStyle="1" w:styleId="ListLabel109">
    <w:name w:val="ListLabel 109"/>
    <w:qFormat/>
    <w:rsid w:val="00667A7C"/>
    <w:rPr>
      <w:rFonts w:cs="Times New Roman"/>
    </w:rPr>
  </w:style>
  <w:style w:type="character" w:customStyle="1" w:styleId="ListLabel110">
    <w:name w:val="ListLabel 110"/>
    <w:qFormat/>
    <w:rsid w:val="00667A7C"/>
    <w:rPr>
      <w:rFonts w:cs="Times New Roman"/>
    </w:rPr>
  </w:style>
  <w:style w:type="character" w:customStyle="1" w:styleId="ListLabel111">
    <w:name w:val="ListLabel 111"/>
    <w:qFormat/>
    <w:rsid w:val="00667A7C"/>
    <w:rPr>
      <w:rFonts w:cs="Times New Roman"/>
    </w:rPr>
  </w:style>
  <w:style w:type="character" w:customStyle="1" w:styleId="ListLabel112">
    <w:name w:val="ListLabel 112"/>
    <w:qFormat/>
    <w:rsid w:val="00667A7C"/>
    <w:rPr>
      <w:rFonts w:cs="Times New Roman"/>
    </w:rPr>
  </w:style>
  <w:style w:type="character" w:customStyle="1" w:styleId="ListLabel113">
    <w:name w:val="ListLabel 113"/>
    <w:qFormat/>
    <w:rsid w:val="00667A7C"/>
    <w:rPr>
      <w:rFonts w:cs="Times New Roman"/>
    </w:rPr>
  </w:style>
  <w:style w:type="character" w:customStyle="1" w:styleId="ListLabel114">
    <w:name w:val="ListLabel 114"/>
    <w:qFormat/>
    <w:rsid w:val="00667A7C"/>
    <w:rPr>
      <w:rFonts w:cs="Times New Roman"/>
    </w:rPr>
  </w:style>
  <w:style w:type="character" w:customStyle="1" w:styleId="ListLabel115">
    <w:name w:val="ListLabel 115"/>
    <w:qFormat/>
    <w:rsid w:val="00667A7C"/>
    <w:rPr>
      <w:rFonts w:cs="Times New Roman"/>
    </w:rPr>
  </w:style>
  <w:style w:type="character" w:customStyle="1" w:styleId="ListLabel116">
    <w:name w:val="ListLabel 116"/>
    <w:qFormat/>
    <w:rsid w:val="00667A7C"/>
    <w:rPr>
      <w:rFonts w:cs="Times New Roman"/>
    </w:rPr>
  </w:style>
  <w:style w:type="character" w:customStyle="1" w:styleId="ListLabel117">
    <w:name w:val="ListLabel 117"/>
    <w:qFormat/>
    <w:rsid w:val="00667A7C"/>
    <w:rPr>
      <w:rFonts w:cs="Times New Roman"/>
    </w:rPr>
  </w:style>
  <w:style w:type="character" w:customStyle="1" w:styleId="ListLabel118">
    <w:name w:val="ListLabel 118"/>
    <w:qFormat/>
    <w:rsid w:val="00667A7C"/>
    <w:rPr>
      <w:rFonts w:cs="Times New Roman"/>
    </w:rPr>
  </w:style>
  <w:style w:type="character" w:customStyle="1" w:styleId="ListLabel119">
    <w:name w:val="ListLabel 119"/>
    <w:qFormat/>
    <w:rsid w:val="00667A7C"/>
    <w:rPr>
      <w:rFonts w:cs="Times New Roman"/>
    </w:rPr>
  </w:style>
  <w:style w:type="character" w:customStyle="1" w:styleId="ListLabel120">
    <w:name w:val="ListLabel 120"/>
    <w:qFormat/>
    <w:rsid w:val="00667A7C"/>
    <w:rPr>
      <w:rFonts w:cs="Times New Roman"/>
    </w:rPr>
  </w:style>
  <w:style w:type="character" w:customStyle="1" w:styleId="ListLabel121">
    <w:name w:val="ListLabel 121"/>
    <w:qFormat/>
    <w:rsid w:val="00667A7C"/>
    <w:rPr>
      <w:rFonts w:cs="Times New Roman"/>
    </w:rPr>
  </w:style>
  <w:style w:type="character" w:customStyle="1" w:styleId="ListLabel122">
    <w:name w:val="ListLabel 122"/>
    <w:qFormat/>
    <w:rsid w:val="00667A7C"/>
    <w:rPr>
      <w:rFonts w:cs="Times New Roman"/>
    </w:rPr>
  </w:style>
  <w:style w:type="character" w:customStyle="1" w:styleId="ListLabel123">
    <w:name w:val="ListLabel 123"/>
    <w:qFormat/>
    <w:rsid w:val="00667A7C"/>
    <w:rPr>
      <w:rFonts w:cs="Times New Roman"/>
    </w:rPr>
  </w:style>
  <w:style w:type="character" w:customStyle="1" w:styleId="ListLabel124">
    <w:name w:val="ListLabel 124"/>
    <w:qFormat/>
    <w:rsid w:val="00667A7C"/>
    <w:rPr>
      <w:rFonts w:cs="Times New Roman"/>
    </w:rPr>
  </w:style>
  <w:style w:type="character" w:customStyle="1" w:styleId="ListLabel125">
    <w:name w:val="ListLabel 125"/>
    <w:qFormat/>
    <w:rsid w:val="00667A7C"/>
    <w:rPr>
      <w:rFonts w:cs="Times New Roman"/>
    </w:rPr>
  </w:style>
  <w:style w:type="character" w:customStyle="1" w:styleId="ListLabel126">
    <w:name w:val="ListLabel 126"/>
    <w:qFormat/>
    <w:rsid w:val="00667A7C"/>
    <w:rPr>
      <w:rFonts w:cs="Times New Roman"/>
    </w:rPr>
  </w:style>
  <w:style w:type="character" w:customStyle="1" w:styleId="ListLabel127">
    <w:name w:val="ListLabel 127"/>
    <w:qFormat/>
    <w:rsid w:val="00667A7C"/>
    <w:rPr>
      <w:rFonts w:cs="Times New Roman"/>
    </w:rPr>
  </w:style>
  <w:style w:type="character" w:customStyle="1" w:styleId="ListLabel128">
    <w:name w:val="ListLabel 128"/>
    <w:qFormat/>
    <w:rsid w:val="00667A7C"/>
    <w:rPr>
      <w:rFonts w:cs="Times New Roman"/>
    </w:rPr>
  </w:style>
  <w:style w:type="character" w:customStyle="1" w:styleId="ListLabel129">
    <w:name w:val="ListLabel 129"/>
    <w:qFormat/>
    <w:rsid w:val="00667A7C"/>
    <w:rPr>
      <w:rFonts w:cs="Times New Roman"/>
    </w:rPr>
  </w:style>
  <w:style w:type="character" w:customStyle="1" w:styleId="ListLabel130">
    <w:name w:val="ListLabel 130"/>
    <w:qFormat/>
    <w:rsid w:val="00667A7C"/>
    <w:rPr>
      <w:rFonts w:cs="Times New Roman"/>
    </w:rPr>
  </w:style>
  <w:style w:type="character" w:customStyle="1" w:styleId="ListLabel131">
    <w:name w:val="ListLabel 131"/>
    <w:qFormat/>
    <w:rsid w:val="00667A7C"/>
    <w:rPr>
      <w:rFonts w:cs="Times New Roman"/>
    </w:rPr>
  </w:style>
  <w:style w:type="character" w:customStyle="1" w:styleId="ListLabel132">
    <w:name w:val="ListLabel 132"/>
    <w:qFormat/>
    <w:rsid w:val="00667A7C"/>
    <w:rPr>
      <w:rFonts w:cs="Times New Roman"/>
    </w:rPr>
  </w:style>
  <w:style w:type="character" w:customStyle="1" w:styleId="ListLabel133">
    <w:name w:val="ListLabel 133"/>
    <w:qFormat/>
    <w:rsid w:val="00667A7C"/>
    <w:rPr>
      <w:rFonts w:cs="Times New Roman"/>
    </w:rPr>
  </w:style>
  <w:style w:type="character" w:customStyle="1" w:styleId="ListLabel134">
    <w:name w:val="ListLabel 134"/>
    <w:qFormat/>
    <w:rsid w:val="00667A7C"/>
    <w:rPr>
      <w:rFonts w:cs="Times New Roman"/>
    </w:rPr>
  </w:style>
  <w:style w:type="character" w:customStyle="1" w:styleId="ListLabel135">
    <w:name w:val="ListLabel 135"/>
    <w:qFormat/>
    <w:rsid w:val="00667A7C"/>
    <w:rPr>
      <w:rFonts w:cs="Times New Roman"/>
    </w:rPr>
  </w:style>
  <w:style w:type="character" w:customStyle="1" w:styleId="ListLabel136">
    <w:name w:val="ListLabel 136"/>
    <w:qFormat/>
    <w:rsid w:val="00667A7C"/>
    <w:rPr>
      <w:rFonts w:cs="Times New Roman"/>
    </w:rPr>
  </w:style>
  <w:style w:type="character" w:customStyle="1" w:styleId="ListLabel137">
    <w:name w:val="ListLabel 137"/>
    <w:qFormat/>
    <w:rsid w:val="00667A7C"/>
    <w:rPr>
      <w:rFonts w:cs="Times New Roman"/>
    </w:rPr>
  </w:style>
  <w:style w:type="character" w:customStyle="1" w:styleId="ListLabel138">
    <w:name w:val="ListLabel 138"/>
    <w:qFormat/>
    <w:rsid w:val="00667A7C"/>
    <w:rPr>
      <w:rFonts w:cs="Times New Roman"/>
    </w:rPr>
  </w:style>
  <w:style w:type="character" w:customStyle="1" w:styleId="ListLabel139">
    <w:name w:val="ListLabel 139"/>
    <w:qFormat/>
    <w:rsid w:val="00667A7C"/>
    <w:rPr>
      <w:rFonts w:cs="Times New Roman"/>
    </w:rPr>
  </w:style>
  <w:style w:type="character" w:customStyle="1" w:styleId="ListLabel140">
    <w:name w:val="ListLabel 140"/>
    <w:qFormat/>
    <w:rsid w:val="00667A7C"/>
    <w:rPr>
      <w:rFonts w:cs="Times New Roman"/>
    </w:rPr>
  </w:style>
  <w:style w:type="character" w:customStyle="1" w:styleId="ListLabel141">
    <w:name w:val="ListLabel 141"/>
    <w:qFormat/>
    <w:rsid w:val="00667A7C"/>
    <w:rPr>
      <w:rFonts w:cs="Times New Roman"/>
    </w:rPr>
  </w:style>
  <w:style w:type="character" w:customStyle="1" w:styleId="ListLabel142">
    <w:name w:val="ListLabel 142"/>
    <w:qFormat/>
    <w:rsid w:val="00667A7C"/>
    <w:rPr>
      <w:rFonts w:cs="Times New Roman"/>
    </w:rPr>
  </w:style>
  <w:style w:type="character" w:customStyle="1" w:styleId="ListLabel143">
    <w:name w:val="ListLabel 143"/>
    <w:qFormat/>
    <w:rsid w:val="00667A7C"/>
    <w:rPr>
      <w:rFonts w:cs="Times New Roman"/>
    </w:rPr>
  </w:style>
  <w:style w:type="character" w:customStyle="1" w:styleId="ListLabel144">
    <w:name w:val="ListLabel 144"/>
    <w:qFormat/>
    <w:rsid w:val="00667A7C"/>
    <w:rPr>
      <w:rFonts w:cs="Times New Roman"/>
    </w:rPr>
  </w:style>
  <w:style w:type="character" w:customStyle="1" w:styleId="ListLabel145">
    <w:name w:val="ListLabel 145"/>
    <w:qFormat/>
    <w:rsid w:val="00667A7C"/>
    <w:rPr>
      <w:rFonts w:cs="Times New Roman"/>
    </w:rPr>
  </w:style>
  <w:style w:type="character" w:customStyle="1" w:styleId="ListLabel146">
    <w:name w:val="ListLabel 146"/>
    <w:qFormat/>
    <w:rsid w:val="00667A7C"/>
    <w:rPr>
      <w:rFonts w:cs="Times New Roman"/>
    </w:rPr>
  </w:style>
  <w:style w:type="character" w:customStyle="1" w:styleId="ListLabel147">
    <w:name w:val="ListLabel 147"/>
    <w:qFormat/>
    <w:rsid w:val="00667A7C"/>
    <w:rPr>
      <w:rFonts w:cs="Times New Roman"/>
    </w:rPr>
  </w:style>
  <w:style w:type="character" w:customStyle="1" w:styleId="ListLabel148">
    <w:name w:val="ListLabel 148"/>
    <w:qFormat/>
    <w:rsid w:val="00667A7C"/>
    <w:rPr>
      <w:rFonts w:cs="Times New Roman"/>
    </w:rPr>
  </w:style>
  <w:style w:type="character" w:customStyle="1" w:styleId="ListLabel149">
    <w:name w:val="ListLabel 149"/>
    <w:qFormat/>
    <w:rsid w:val="00667A7C"/>
    <w:rPr>
      <w:rFonts w:cs="Times New Roman"/>
    </w:rPr>
  </w:style>
  <w:style w:type="character" w:customStyle="1" w:styleId="ListLabel150">
    <w:name w:val="ListLabel 150"/>
    <w:qFormat/>
    <w:rsid w:val="00667A7C"/>
    <w:rPr>
      <w:rFonts w:cs="Times New Roman"/>
    </w:rPr>
  </w:style>
  <w:style w:type="character" w:customStyle="1" w:styleId="ListLabel151">
    <w:name w:val="ListLabel 151"/>
    <w:qFormat/>
    <w:rsid w:val="00667A7C"/>
    <w:rPr>
      <w:rFonts w:cs="Times New Roman"/>
    </w:rPr>
  </w:style>
  <w:style w:type="character" w:customStyle="1" w:styleId="ListLabel152">
    <w:name w:val="ListLabel 152"/>
    <w:qFormat/>
    <w:rsid w:val="00667A7C"/>
    <w:rPr>
      <w:rFonts w:cs="Times New Roman"/>
    </w:rPr>
  </w:style>
  <w:style w:type="character" w:customStyle="1" w:styleId="ListLabel153">
    <w:name w:val="ListLabel 153"/>
    <w:qFormat/>
    <w:rsid w:val="00667A7C"/>
    <w:rPr>
      <w:rFonts w:cs="Times New Roman"/>
    </w:rPr>
  </w:style>
  <w:style w:type="character" w:customStyle="1" w:styleId="ListLabel154">
    <w:name w:val="ListLabel 154"/>
    <w:qFormat/>
    <w:rsid w:val="00667A7C"/>
    <w:rPr>
      <w:rFonts w:cs="Times New Roman"/>
    </w:rPr>
  </w:style>
  <w:style w:type="character" w:customStyle="1" w:styleId="ListLabel155">
    <w:name w:val="ListLabel 155"/>
    <w:qFormat/>
    <w:rsid w:val="00667A7C"/>
    <w:rPr>
      <w:rFonts w:cs="Times New Roman"/>
    </w:rPr>
  </w:style>
  <w:style w:type="character" w:customStyle="1" w:styleId="ListLabel156">
    <w:name w:val="ListLabel 156"/>
    <w:qFormat/>
    <w:rsid w:val="00667A7C"/>
    <w:rPr>
      <w:rFonts w:cs="Times New Roman"/>
    </w:rPr>
  </w:style>
  <w:style w:type="character" w:customStyle="1" w:styleId="ListLabel157">
    <w:name w:val="ListLabel 157"/>
    <w:qFormat/>
    <w:rsid w:val="00667A7C"/>
    <w:rPr>
      <w:rFonts w:cs="Times New Roman"/>
    </w:rPr>
  </w:style>
  <w:style w:type="character" w:customStyle="1" w:styleId="ListLabel158">
    <w:name w:val="ListLabel 158"/>
    <w:qFormat/>
    <w:rsid w:val="00667A7C"/>
    <w:rPr>
      <w:rFonts w:cs="Times New Roman"/>
    </w:rPr>
  </w:style>
  <w:style w:type="character" w:customStyle="1" w:styleId="ListLabel159">
    <w:name w:val="ListLabel 159"/>
    <w:qFormat/>
    <w:rsid w:val="00667A7C"/>
    <w:rPr>
      <w:rFonts w:cs="Times New Roman"/>
    </w:rPr>
  </w:style>
  <w:style w:type="character" w:customStyle="1" w:styleId="ListLabel160">
    <w:name w:val="ListLabel 160"/>
    <w:qFormat/>
    <w:rsid w:val="00667A7C"/>
    <w:rPr>
      <w:rFonts w:cs="Times New Roman"/>
    </w:rPr>
  </w:style>
  <w:style w:type="character" w:customStyle="1" w:styleId="ListLabel161">
    <w:name w:val="ListLabel 161"/>
    <w:qFormat/>
    <w:rsid w:val="00667A7C"/>
    <w:rPr>
      <w:rFonts w:cs="Times New Roman"/>
    </w:rPr>
  </w:style>
  <w:style w:type="character" w:customStyle="1" w:styleId="ListLabel162">
    <w:name w:val="ListLabel 162"/>
    <w:qFormat/>
    <w:rsid w:val="00667A7C"/>
    <w:rPr>
      <w:rFonts w:cs="Times New Roman"/>
    </w:rPr>
  </w:style>
  <w:style w:type="character" w:customStyle="1" w:styleId="ListLabel163">
    <w:name w:val="ListLabel 163"/>
    <w:qFormat/>
    <w:rsid w:val="00667A7C"/>
    <w:rPr>
      <w:rFonts w:cs="Times New Roman"/>
    </w:rPr>
  </w:style>
  <w:style w:type="character" w:customStyle="1" w:styleId="ListLabel164">
    <w:name w:val="ListLabel 164"/>
    <w:qFormat/>
    <w:rsid w:val="00667A7C"/>
    <w:rPr>
      <w:rFonts w:cs="Times New Roman"/>
    </w:rPr>
  </w:style>
  <w:style w:type="character" w:customStyle="1" w:styleId="ListLabel165">
    <w:name w:val="ListLabel 165"/>
    <w:qFormat/>
    <w:rsid w:val="00667A7C"/>
    <w:rPr>
      <w:rFonts w:cs="Times New Roman"/>
    </w:rPr>
  </w:style>
  <w:style w:type="character" w:customStyle="1" w:styleId="ListLabel166">
    <w:name w:val="ListLabel 166"/>
    <w:qFormat/>
    <w:rsid w:val="00667A7C"/>
    <w:rPr>
      <w:rFonts w:cs="Times New Roman"/>
    </w:rPr>
  </w:style>
  <w:style w:type="character" w:customStyle="1" w:styleId="ListLabel167">
    <w:name w:val="ListLabel 167"/>
    <w:qFormat/>
    <w:rsid w:val="00667A7C"/>
    <w:rPr>
      <w:rFonts w:cs="Times New Roman"/>
    </w:rPr>
  </w:style>
  <w:style w:type="character" w:customStyle="1" w:styleId="ListLabel168">
    <w:name w:val="ListLabel 168"/>
    <w:qFormat/>
    <w:rsid w:val="00667A7C"/>
    <w:rPr>
      <w:rFonts w:cs="Times New Roman"/>
    </w:rPr>
  </w:style>
  <w:style w:type="character" w:customStyle="1" w:styleId="ListLabel169">
    <w:name w:val="ListLabel 169"/>
    <w:qFormat/>
    <w:rsid w:val="00667A7C"/>
    <w:rPr>
      <w:rFonts w:cs="Times New Roman"/>
    </w:rPr>
  </w:style>
  <w:style w:type="character" w:customStyle="1" w:styleId="ListLabel170">
    <w:name w:val="ListLabel 170"/>
    <w:qFormat/>
    <w:rsid w:val="00667A7C"/>
    <w:rPr>
      <w:rFonts w:cs="Times New Roman"/>
    </w:rPr>
  </w:style>
  <w:style w:type="character" w:customStyle="1" w:styleId="ListLabel171">
    <w:name w:val="ListLabel 171"/>
    <w:qFormat/>
    <w:rsid w:val="00667A7C"/>
    <w:rPr>
      <w:rFonts w:cs="Times New Roman"/>
    </w:rPr>
  </w:style>
  <w:style w:type="character" w:customStyle="1" w:styleId="ListLabel172">
    <w:name w:val="ListLabel 172"/>
    <w:qFormat/>
    <w:rsid w:val="00667A7C"/>
    <w:rPr>
      <w:rFonts w:cs="Times New Roman"/>
    </w:rPr>
  </w:style>
  <w:style w:type="character" w:customStyle="1" w:styleId="ListLabel173">
    <w:name w:val="ListLabel 173"/>
    <w:qFormat/>
    <w:rsid w:val="00667A7C"/>
    <w:rPr>
      <w:rFonts w:cs="Times New Roman"/>
    </w:rPr>
  </w:style>
  <w:style w:type="character" w:customStyle="1" w:styleId="ListLabel174">
    <w:name w:val="ListLabel 174"/>
    <w:qFormat/>
    <w:rsid w:val="00667A7C"/>
    <w:rPr>
      <w:rFonts w:cs="Times New Roman"/>
    </w:rPr>
  </w:style>
  <w:style w:type="character" w:customStyle="1" w:styleId="ListLabel175">
    <w:name w:val="ListLabel 175"/>
    <w:qFormat/>
    <w:rsid w:val="00667A7C"/>
    <w:rPr>
      <w:rFonts w:cs="Times New Roman"/>
    </w:rPr>
  </w:style>
  <w:style w:type="character" w:customStyle="1" w:styleId="ListLabel176">
    <w:name w:val="ListLabel 176"/>
    <w:qFormat/>
    <w:rsid w:val="00667A7C"/>
    <w:rPr>
      <w:rFonts w:cs="Times New Roman"/>
    </w:rPr>
  </w:style>
  <w:style w:type="character" w:customStyle="1" w:styleId="ListLabel177">
    <w:name w:val="ListLabel 177"/>
    <w:qFormat/>
    <w:rsid w:val="00667A7C"/>
    <w:rPr>
      <w:rFonts w:cs="Times New Roman"/>
    </w:rPr>
  </w:style>
  <w:style w:type="character" w:customStyle="1" w:styleId="ListLabel178">
    <w:name w:val="ListLabel 178"/>
    <w:qFormat/>
    <w:rsid w:val="00667A7C"/>
    <w:rPr>
      <w:rFonts w:cs="Times New Roman"/>
    </w:rPr>
  </w:style>
  <w:style w:type="character" w:customStyle="1" w:styleId="ListLabel179">
    <w:name w:val="ListLabel 179"/>
    <w:qFormat/>
    <w:rsid w:val="00667A7C"/>
    <w:rPr>
      <w:rFonts w:cs="Times New Roman"/>
    </w:rPr>
  </w:style>
  <w:style w:type="character" w:customStyle="1" w:styleId="ListLabel180">
    <w:name w:val="ListLabel 180"/>
    <w:qFormat/>
    <w:rsid w:val="00667A7C"/>
    <w:rPr>
      <w:rFonts w:cs="Times New Roman"/>
    </w:rPr>
  </w:style>
  <w:style w:type="character" w:customStyle="1" w:styleId="ListLabel181">
    <w:name w:val="ListLabel 181"/>
    <w:qFormat/>
    <w:rsid w:val="00667A7C"/>
    <w:rPr>
      <w:rFonts w:cs="Times New Roman"/>
    </w:rPr>
  </w:style>
  <w:style w:type="character" w:customStyle="1" w:styleId="ListLabel182">
    <w:name w:val="ListLabel 182"/>
    <w:qFormat/>
    <w:rsid w:val="00667A7C"/>
    <w:rPr>
      <w:rFonts w:cs="Times New Roman"/>
    </w:rPr>
  </w:style>
  <w:style w:type="character" w:customStyle="1" w:styleId="ListLabel183">
    <w:name w:val="ListLabel 183"/>
    <w:qFormat/>
    <w:rsid w:val="00667A7C"/>
    <w:rPr>
      <w:rFonts w:cs="Times New Roman"/>
    </w:rPr>
  </w:style>
  <w:style w:type="character" w:customStyle="1" w:styleId="ListLabel184">
    <w:name w:val="ListLabel 184"/>
    <w:qFormat/>
    <w:rsid w:val="00667A7C"/>
    <w:rPr>
      <w:rFonts w:cs="Times New Roman"/>
    </w:rPr>
  </w:style>
  <w:style w:type="character" w:customStyle="1" w:styleId="ListLabel185">
    <w:name w:val="ListLabel 185"/>
    <w:qFormat/>
    <w:rsid w:val="00667A7C"/>
    <w:rPr>
      <w:rFonts w:cs="Times New Roman"/>
    </w:rPr>
  </w:style>
  <w:style w:type="character" w:customStyle="1" w:styleId="ListLabel186">
    <w:name w:val="ListLabel 186"/>
    <w:qFormat/>
    <w:rsid w:val="00667A7C"/>
    <w:rPr>
      <w:rFonts w:cs="Times New Roman"/>
    </w:rPr>
  </w:style>
  <w:style w:type="character" w:customStyle="1" w:styleId="ListLabel187">
    <w:name w:val="ListLabel 187"/>
    <w:qFormat/>
    <w:rsid w:val="00667A7C"/>
    <w:rPr>
      <w:rFonts w:cs="Times New Roman"/>
    </w:rPr>
  </w:style>
  <w:style w:type="character" w:customStyle="1" w:styleId="ListLabel188">
    <w:name w:val="ListLabel 188"/>
    <w:qFormat/>
    <w:rsid w:val="00667A7C"/>
    <w:rPr>
      <w:rFonts w:cs="Times New Roman"/>
    </w:rPr>
  </w:style>
  <w:style w:type="character" w:customStyle="1" w:styleId="ListLabel189">
    <w:name w:val="ListLabel 189"/>
    <w:qFormat/>
    <w:rsid w:val="00667A7C"/>
    <w:rPr>
      <w:rFonts w:cs="Times New Roman"/>
    </w:rPr>
  </w:style>
  <w:style w:type="character" w:customStyle="1" w:styleId="ListLabel190">
    <w:name w:val="ListLabel 190"/>
    <w:qFormat/>
    <w:rsid w:val="00667A7C"/>
    <w:rPr>
      <w:rFonts w:cs="Times New Roman"/>
    </w:rPr>
  </w:style>
  <w:style w:type="character" w:customStyle="1" w:styleId="ListLabel191">
    <w:name w:val="ListLabel 191"/>
    <w:qFormat/>
    <w:rsid w:val="00667A7C"/>
    <w:rPr>
      <w:rFonts w:cs="Times New Roman"/>
    </w:rPr>
  </w:style>
  <w:style w:type="character" w:customStyle="1" w:styleId="ListLabel192">
    <w:name w:val="ListLabel 192"/>
    <w:qFormat/>
    <w:rsid w:val="00667A7C"/>
    <w:rPr>
      <w:rFonts w:cs="Times New Roman"/>
    </w:rPr>
  </w:style>
  <w:style w:type="character" w:customStyle="1" w:styleId="ListLabel193">
    <w:name w:val="ListLabel 193"/>
    <w:qFormat/>
    <w:rsid w:val="00667A7C"/>
    <w:rPr>
      <w:rFonts w:cs="Times New Roman"/>
    </w:rPr>
  </w:style>
  <w:style w:type="character" w:customStyle="1" w:styleId="ListLabel194">
    <w:name w:val="ListLabel 194"/>
    <w:qFormat/>
    <w:rsid w:val="00667A7C"/>
    <w:rPr>
      <w:rFonts w:cs="Times New Roman"/>
    </w:rPr>
  </w:style>
  <w:style w:type="character" w:customStyle="1" w:styleId="ListLabel195">
    <w:name w:val="ListLabel 195"/>
    <w:qFormat/>
    <w:rsid w:val="00667A7C"/>
    <w:rPr>
      <w:rFonts w:cs="Times New Roman"/>
    </w:rPr>
  </w:style>
  <w:style w:type="character" w:customStyle="1" w:styleId="ListLabel196">
    <w:name w:val="ListLabel 196"/>
    <w:qFormat/>
    <w:rsid w:val="00667A7C"/>
    <w:rPr>
      <w:rFonts w:cs="Times New Roman"/>
    </w:rPr>
  </w:style>
  <w:style w:type="character" w:customStyle="1" w:styleId="ListLabel197">
    <w:name w:val="ListLabel 197"/>
    <w:qFormat/>
    <w:rsid w:val="00667A7C"/>
    <w:rPr>
      <w:rFonts w:cs="Times New Roman"/>
    </w:rPr>
  </w:style>
  <w:style w:type="character" w:customStyle="1" w:styleId="ListLabel198">
    <w:name w:val="ListLabel 198"/>
    <w:qFormat/>
    <w:rsid w:val="00667A7C"/>
    <w:rPr>
      <w:rFonts w:cs="Times New Roman"/>
    </w:rPr>
  </w:style>
  <w:style w:type="character" w:customStyle="1" w:styleId="ListLabel199">
    <w:name w:val="ListLabel 199"/>
    <w:qFormat/>
    <w:rsid w:val="00667A7C"/>
    <w:rPr>
      <w:rFonts w:cs="Times New Roman"/>
    </w:rPr>
  </w:style>
  <w:style w:type="character" w:customStyle="1" w:styleId="ListLabel200">
    <w:name w:val="ListLabel 200"/>
    <w:qFormat/>
    <w:rsid w:val="00667A7C"/>
    <w:rPr>
      <w:rFonts w:cs="Times New Roman"/>
    </w:rPr>
  </w:style>
  <w:style w:type="character" w:customStyle="1" w:styleId="ListLabel201">
    <w:name w:val="ListLabel 201"/>
    <w:qFormat/>
    <w:rsid w:val="00667A7C"/>
    <w:rPr>
      <w:rFonts w:cs="Times New Roman"/>
      <w:sz w:val="28"/>
      <w:szCs w:val="28"/>
    </w:rPr>
  </w:style>
  <w:style w:type="character" w:customStyle="1" w:styleId="ListLabel202">
    <w:name w:val="ListLabel 202"/>
    <w:qFormat/>
    <w:rsid w:val="00667A7C"/>
    <w:rPr>
      <w:rFonts w:cs="Times New Roman"/>
    </w:rPr>
  </w:style>
  <w:style w:type="character" w:customStyle="1" w:styleId="ListLabel203">
    <w:name w:val="ListLabel 203"/>
    <w:qFormat/>
    <w:rsid w:val="00667A7C"/>
    <w:rPr>
      <w:rFonts w:cs="Times New Roman"/>
    </w:rPr>
  </w:style>
  <w:style w:type="character" w:customStyle="1" w:styleId="ListLabel204">
    <w:name w:val="ListLabel 204"/>
    <w:qFormat/>
    <w:rsid w:val="00667A7C"/>
    <w:rPr>
      <w:rFonts w:cs="Times New Roman"/>
    </w:rPr>
  </w:style>
  <w:style w:type="character" w:customStyle="1" w:styleId="ListLabel205">
    <w:name w:val="ListLabel 205"/>
    <w:qFormat/>
    <w:rsid w:val="00667A7C"/>
    <w:rPr>
      <w:rFonts w:cs="Times New Roman"/>
    </w:rPr>
  </w:style>
  <w:style w:type="character" w:customStyle="1" w:styleId="ListLabel206">
    <w:name w:val="ListLabel 206"/>
    <w:qFormat/>
    <w:rsid w:val="00667A7C"/>
    <w:rPr>
      <w:rFonts w:cs="Times New Roman"/>
    </w:rPr>
  </w:style>
  <w:style w:type="character" w:customStyle="1" w:styleId="ListLabel207">
    <w:name w:val="ListLabel 207"/>
    <w:qFormat/>
    <w:rsid w:val="00667A7C"/>
    <w:rPr>
      <w:rFonts w:cs="Times New Roman"/>
    </w:rPr>
  </w:style>
  <w:style w:type="character" w:customStyle="1" w:styleId="ListLabel208">
    <w:name w:val="ListLabel 208"/>
    <w:qFormat/>
    <w:rsid w:val="00667A7C"/>
    <w:rPr>
      <w:rFonts w:cs="Times New Roman"/>
    </w:rPr>
  </w:style>
  <w:style w:type="character" w:customStyle="1" w:styleId="ListLabel209">
    <w:name w:val="ListLabel 209"/>
    <w:qFormat/>
    <w:rsid w:val="00667A7C"/>
    <w:rPr>
      <w:rFonts w:cs="Times New Roman"/>
    </w:rPr>
  </w:style>
  <w:style w:type="character" w:customStyle="1" w:styleId="ListLabel210">
    <w:name w:val="ListLabel 210"/>
    <w:qFormat/>
    <w:rsid w:val="00667A7C"/>
    <w:rPr>
      <w:rFonts w:cs="Times New Roman"/>
    </w:rPr>
  </w:style>
  <w:style w:type="character" w:customStyle="1" w:styleId="ListLabel211">
    <w:name w:val="ListLabel 211"/>
    <w:qFormat/>
    <w:rsid w:val="00667A7C"/>
    <w:rPr>
      <w:rFonts w:cs="Times New Roman"/>
    </w:rPr>
  </w:style>
  <w:style w:type="character" w:customStyle="1" w:styleId="ListLabel212">
    <w:name w:val="ListLabel 212"/>
    <w:qFormat/>
    <w:rsid w:val="00667A7C"/>
    <w:rPr>
      <w:rFonts w:cs="Times New Roman"/>
    </w:rPr>
  </w:style>
  <w:style w:type="character" w:customStyle="1" w:styleId="ListLabel213">
    <w:name w:val="ListLabel 213"/>
    <w:qFormat/>
    <w:rsid w:val="00667A7C"/>
    <w:rPr>
      <w:rFonts w:cs="Times New Roman"/>
    </w:rPr>
  </w:style>
  <w:style w:type="character" w:customStyle="1" w:styleId="ListLabel214">
    <w:name w:val="ListLabel 214"/>
    <w:qFormat/>
    <w:rsid w:val="00667A7C"/>
    <w:rPr>
      <w:rFonts w:cs="Times New Roman"/>
    </w:rPr>
  </w:style>
  <w:style w:type="character" w:customStyle="1" w:styleId="ListLabel215">
    <w:name w:val="ListLabel 215"/>
    <w:qFormat/>
    <w:rsid w:val="00667A7C"/>
    <w:rPr>
      <w:rFonts w:cs="Times New Roman"/>
    </w:rPr>
  </w:style>
  <w:style w:type="character" w:customStyle="1" w:styleId="ListLabel216">
    <w:name w:val="ListLabel 216"/>
    <w:qFormat/>
    <w:rsid w:val="00667A7C"/>
    <w:rPr>
      <w:rFonts w:cs="Times New Roman"/>
    </w:rPr>
  </w:style>
  <w:style w:type="character" w:customStyle="1" w:styleId="ListLabel217">
    <w:name w:val="ListLabel 217"/>
    <w:qFormat/>
    <w:rsid w:val="00667A7C"/>
    <w:rPr>
      <w:rFonts w:cs="Times New Roman"/>
      <w:b w:val="0"/>
      <w:bCs w:val="0"/>
    </w:rPr>
  </w:style>
  <w:style w:type="character" w:customStyle="1" w:styleId="ListLabel218">
    <w:name w:val="ListLabel 218"/>
    <w:qFormat/>
    <w:rsid w:val="00667A7C"/>
    <w:rPr>
      <w:rFonts w:cs="Times New Roman"/>
      <w:b/>
      <w:bCs/>
    </w:rPr>
  </w:style>
  <w:style w:type="character" w:customStyle="1" w:styleId="ListLabel219">
    <w:name w:val="ListLabel 219"/>
    <w:qFormat/>
    <w:rsid w:val="00667A7C"/>
    <w:rPr>
      <w:rFonts w:cs="Times New Roman"/>
      <w:b w:val="0"/>
      <w:bCs w:val="0"/>
    </w:rPr>
  </w:style>
  <w:style w:type="character" w:customStyle="1" w:styleId="ListLabel220">
    <w:name w:val="ListLabel 220"/>
    <w:qFormat/>
    <w:rsid w:val="00667A7C"/>
    <w:rPr>
      <w:rFonts w:cs="Times New Roman"/>
      <w:b w:val="0"/>
      <w:bCs w:val="0"/>
    </w:rPr>
  </w:style>
  <w:style w:type="character" w:customStyle="1" w:styleId="ListLabel221">
    <w:name w:val="ListLabel 221"/>
    <w:qFormat/>
    <w:rsid w:val="00667A7C"/>
    <w:rPr>
      <w:rFonts w:cs="Times New Roman"/>
      <w:b w:val="0"/>
      <w:bCs w:val="0"/>
    </w:rPr>
  </w:style>
  <w:style w:type="character" w:customStyle="1" w:styleId="ListLabel222">
    <w:name w:val="ListLabel 222"/>
    <w:qFormat/>
    <w:rsid w:val="00667A7C"/>
    <w:rPr>
      <w:rFonts w:cs="Times New Roman"/>
      <w:b w:val="0"/>
      <w:bCs w:val="0"/>
    </w:rPr>
  </w:style>
  <w:style w:type="character" w:customStyle="1" w:styleId="ListLabel223">
    <w:name w:val="ListLabel 223"/>
    <w:qFormat/>
    <w:rsid w:val="00667A7C"/>
    <w:rPr>
      <w:rFonts w:cs="Times New Roman"/>
      <w:b w:val="0"/>
      <w:bCs w:val="0"/>
    </w:rPr>
  </w:style>
  <w:style w:type="character" w:customStyle="1" w:styleId="ListLabel224">
    <w:name w:val="ListLabel 224"/>
    <w:qFormat/>
    <w:rsid w:val="00667A7C"/>
    <w:rPr>
      <w:rFonts w:cs="Times New Roman"/>
      <w:b w:val="0"/>
      <w:bCs w:val="0"/>
    </w:rPr>
  </w:style>
  <w:style w:type="character" w:customStyle="1" w:styleId="ListLabel225">
    <w:name w:val="ListLabel 225"/>
    <w:qFormat/>
    <w:rsid w:val="00667A7C"/>
    <w:rPr>
      <w:rFonts w:cs="Times New Roman"/>
      <w:b w:val="0"/>
      <w:bCs w:val="0"/>
    </w:rPr>
  </w:style>
  <w:style w:type="character" w:customStyle="1" w:styleId="ListLabel226">
    <w:name w:val="ListLabel 226"/>
    <w:qFormat/>
    <w:rsid w:val="00667A7C"/>
    <w:rPr>
      <w:rFonts w:cs="Times New Roman"/>
    </w:rPr>
  </w:style>
  <w:style w:type="character" w:customStyle="1" w:styleId="ListLabel227">
    <w:name w:val="ListLabel 227"/>
    <w:qFormat/>
    <w:rsid w:val="00667A7C"/>
    <w:rPr>
      <w:rFonts w:cs="Times New Roman"/>
    </w:rPr>
  </w:style>
  <w:style w:type="character" w:customStyle="1" w:styleId="ListLabel228">
    <w:name w:val="ListLabel 228"/>
    <w:qFormat/>
    <w:rsid w:val="00667A7C"/>
    <w:rPr>
      <w:rFonts w:cs="Times New Roman"/>
    </w:rPr>
  </w:style>
  <w:style w:type="character" w:customStyle="1" w:styleId="ListLabel229">
    <w:name w:val="ListLabel 229"/>
    <w:qFormat/>
    <w:rsid w:val="00667A7C"/>
    <w:rPr>
      <w:rFonts w:cs="Times New Roman"/>
    </w:rPr>
  </w:style>
  <w:style w:type="character" w:customStyle="1" w:styleId="ListLabel230">
    <w:name w:val="ListLabel 230"/>
    <w:qFormat/>
    <w:rsid w:val="00667A7C"/>
    <w:rPr>
      <w:rFonts w:cs="Times New Roman"/>
    </w:rPr>
  </w:style>
  <w:style w:type="character" w:customStyle="1" w:styleId="ListLabel231">
    <w:name w:val="ListLabel 231"/>
    <w:qFormat/>
    <w:rsid w:val="00667A7C"/>
    <w:rPr>
      <w:rFonts w:cs="Times New Roman"/>
    </w:rPr>
  </w:style>
  <w:style w:type="character" w:customStyle="1" w:styleId="ListLabel232">
    <w:name w:val="ListLabel 232"/>
    <w:qFormat/>
    <w:rsid w:val="00667A7C"/>
    <w:rPr>
      <w:rFonts w:cs="Times New Roman"/>
    </w:rPr>
  </w:style>
  <w:style w:type="character" w:customStyle="1" w:styleId="ListLabel233">
    <w:name w:val="ListLabel 233"/>
    <w:qFormat/>
    <w:rsid w:val="00667A7C"/>
    <w:rPr>
      <w:rFonts w:cs="Times New Roman"/>
    </w:rPr>
  </w:style>
  <w:style w:type="character" w:customStyle="1" w:styleId="ListLabel234">
    <w:name w:val="ListLabel 234"/>
    <w:qFormat/>
    <w:rsid w:val="00667A7C"/>
    <w:rPr>
      <w:rFonts w:cs="Times New Roman"/>
    </w:rPr>
  </w:style>
  <w:style w:type="character" w:customStyle="1" w:styleId="ListLabel235">
    <w:name w:val="ListLabel 235"/>
    <w:qFormat/>
    <w:rsid w:val="00667A7C"/>
    <w:rPr>
      <w:rFonts w:cs="Times New Roman"/>
    </w:rPr>
  </w:style>
  <w:style w:type="character" w:customStyle="1" w:styleId="ListLabel236">
    <w:name w:val="ListLabel 236"/>
    <w:qFormat/>
    <w:rsid w:val="00667A7C"/>
    <w:rPr>
      <w:rFonts w:cs="Times New Roman"/>
    </w:rPr>
  </w:style>
  <w:style w:type="character" w:customStyle="1" w:styleId="ListLabel237">
    <w:name w:val="ListLabel 237"/>
    <w:qFormat/>
    <w:rsid w:val="00667A7C"/>
    <w:rPr>
      <w:rFonts w:cs="Times New Roman"/>
    </w:rPr>
  </w:style>
  <w:style w:type="character" w:customStyle="1" w:styleId="ListLabel238">
    <w:name w:val="ListLabel 238"/>
    <w:qFormat/>
    <w:rsid w:val="00667A7C"/>
    <w:rPr>
      <w:rFonts w:cs="Times New Roman"/>
    </w:rPr>
  </w:style>
  <w:style w:type="character" w:customStyle="1" w:styleId="ListLabel239">
    <w:name w:val="ListLabel 239"/>
    <w:qFormat/>
    <w:rsid w:val="00667A7C"/>
    <w:rPr>
      <w:rFonts w:cs="Times New Roman"/>
    </w:rPr>
  </w:style>
  <w:style w:type="character" w:customStyle="1" w:styleId="ListLabel240">
    <w:name w:val="ListLabel 240"/>
    <w:qFormat/>
    <w:rsid w:val="00667A7C"/>
    <w:rPr>
      <w:rFonts w:cs="Times New Roman"/>
    </w:rPr>
  </w:style>
  <w:style w:type="character" w:customStyle="1" w:styleId="ListLabel241">
    <w:name w:val="ListLabel 241"/>
    <w:qFormat/>
    <w:rsid w:val="00667A7C"/>
    <w:rPr>
      <w:rFonts w:cs="Times New Roman"/>
    </w:rPr>
  </w:style>
  <w:style w:type="character" w:customStyle="1" w:styleId="ListLabel242">
    <w:name w:val="ListLabel 242"/>
    <w:qFormat/>
    <w:rsid w:val="00667A7C"/>
    <w:rPr>
      <w:rFonts w:cs="Times New Roman"/>
    </w:rPr>
  </w:style>
  <w:style w:type="character" w:customStyle="1" w:styleId="ListLabel243">
    <w:name w:val="ListLabel 243"/>
    <w:qFormat/>
    <w:rsid w:val="00667A7C"/>
    <w:rPr>
      <w:rFonts w:cs="Times New Roman"/>
    </w:rPr>
  </w:style>
  <w:style w:type="character" w:customStyle="1" w:styleId="ListLabel244">
    <w:name w:val="ListLabel 244"/>
    <w:qFormat/>
    <w:rsid w:val="00667A7C"/>
    <w:rPr>
      <w:rFonts w:cs="Times New Roman"/>
    </w:rPr>
  </w:style>
  <w:style w:type="character" w:customStyle="1" w:styleId="ListLabel245">
    <w:name w:val="ListLabel 245"/>
    <w:qFormat/>
    <w:rsid w:val="00667A7C"/>
    <w:rPr>
      <w:rFonts w:cs="Times New Roman"/>
    </w:rPr>
  </w:style>
  <w:style w:type="character" w:customStyle="1" w:styleId="ListLabel246">
    <w:name w:val="ListLabel 246"/>
    <w:qFormat/>
    <w:rsid w:val="00667A7C"/>
    <w:rPr>
      <w:rFonts w:cs="Times New Roman"/>
    </w:rPr>
  </w:style>
  <w:style w:type="character" w:customStyle="1" w:styleId="ListLabel247">
    <w:name w:val="ListLabel 247"/>
    <w:qFormat/>
    <w:rsid w:val="00667A7C"/>
    <w:rPr>
      <w:rFonts w:cs="Times New Roman"/>
    </w:rPr>
  </w:style>
  <w:style w:type="character" w:customStyle="1" w:styleId="ListLabel248">
    <w:name w:val="ListLabel 248"/>
    <w:qFormat/>
    <w:rsid w:val="00667A7C"/>
    <w:rPr>
      <w:rFonts w:cs="Times New Roman"/>
    </w:rPr>
  </w:style>
  <w:style w:type="character" w:customStyle="1" w:styleId="ListLabel249">
    <w:name w:val="ListLabel 249"/>
    <w:qFormat/>
    <w:rsid w:val="00667A7C"/>
    <w:rPr>
      <w:rFonts w:cs="Times New Roman"/>
    </w:rPr>
  </w:style>
  <w:style w:type="character" w:customStyle="1" w:styleId="ListLabel250">
    <w:name w:val="ListLabel 250"/>
    <w:qFormat/>
    <w:rsid w:val="00667A7C"/>
    <w:rPr>
      <w:rFonts w:cs="Times New Roman"/>
    </w:rPr>
  </w:style>
  <w:style w:type="character" w:customStyle="1" w:styleId="ListLabel251">
    <w:name w:val="ListLabel 251"/>
    <w:qFormat/>
    <w:rsid w:val="00667A7C"/>
    <w:rPr>
      <w:rFonts w:cs="Times New Roman"/>
    </w:rPr>
  </w:style>
  <w:style w:type="character" w:customStyle="1" w:styleId="ListLabel252">
    <w:name w:val="ListLabel 252"/>
    <w:qFormat/>
    <w:rsid w:val="00667A7C"/>
    <w:rPr>
      <w:rFonts w:cs="Times New Roman"/>
    </w:rPr>
  </w:style>
  <w:style w:type="character" w:customStyle="1" w:styleId="ListLabel253">
    <w:name w:val="ListLabel 253"/>
    <w:qFormat/>
    <w:rsid w:val="00667A7C"/>
    <w:rPr>
      <w:rFonts w:cs="Times New Roman"/>
    </w:rPr>
  </w:style>
  <w:style w:type="character" w:customStyle="1" w:styleId="ListLabel254">
    <w:name w:val="ListLabel 254"/>
    <w:qFormat/>
    <w:rsid w:val="00667A7C"/>
    <w:rPr>
      <w:rFonts w:cs="Times New Roman"/>
    </w:rPr>
  </w:style>
  <w:style w:type="character" w:customStyle="1" w:styleId="ListLabel255">
    <w:name w:val="ListLabel 255"/>
    <w:qFormat/>
    <w:rsid w:val="00667A7C"/>
    <w:rPr>
      <w:rFonts w:cs="Times New Roman"/>
    </w:rPr>
  </w:style>
  <w:style w:type="character" w:customStyle="1" w:styleId="ListLabel256">
    <w:name w:val="ListLabel 256"/>
    <w:qFormat/>
    <w:rsid w:val="00667A7C"/>
    <w:rPr>
      <w:rFonts w:cs="Times New Roman"/>
    </w:rPr>
  </w:style>
  <w:style w:type="character" w:customStyle="1" w:styleId="ListLabel257">
    <w:name w:val="ListLabel 257"/>
    <w:qFormat/>
    <w:rsid w:val="00667A7C"/>
    <w:rPr>
      <w:rFonts w:cs="Times New Roman"/>
    </w:rPr>
  </w:style>
  <w:style w:type="character" w:customStyle="1" w:styleId="ListLabel258">
    <w:name w:val="ListLabel 258"/>
    <w:qFormat/>
    <w:rsid w:val="00667A7C"/>
    <w:rPr>
      <w:rFonts w:cs="Times New Roman"/>
    </w:rPr>
  </w:style>
  <w:style w:type="character" w:customStyle="1" w:styleId="ListLabel259">
    <w:name w:val="ListLabel 259"/>
    <w:qFormat/>
    <w:rsid w:val="00667A7C"/>
    <w:rPr>
      <w:rFonts w:cs="Times New Roman"/>
    </w:rPr>
  </w:style>
  <w:style w:type="character" w:customStyle="1" w:styleId="ListLabel260">
    <w:name w:val="ListLabel 260"/>
    <w:qFormat/>
    <w:rsid w:val="00667A7C"/>
    <w:rPr>
      <w:rFonts w:cs="Times New Roman"/>
    </w:rPr>
  </w:style>
  <w:style w:type="character" w:customStyle="1" w:styleId="ListLabel261">
    <w:name w:val="ListLabel 261"/>
    <w:qFormat/>
    <w:rsid w:val="00667A7C"/>
    <w:rPr>
      <w:rFonts w:cs="Times New Roman"/>
    </w:rPr>
  </w:style>
  <w:style w:type="character" w:customStyle="1" w:styleId="ListLabel262">
    <w:name w:val="ListLabel 262"/>
    <w:qFormat/>
    <w:rsid w:val="00667A7C"/>
    <w:rPr>
      <w:rFonts w:cs="Times New Roman"/>
    </w:rPr>
  </w:style>
  <w:style w:type="character" w:customStyle="1" w:styleId="ListLabel263">
    <w:name w:val="ListLabel 263"/>
    <w:qFormat/>
    <w:rsid w:val="00667A7C"/>
    <w:rPr>
      <w:rFonts w:cs="Times New Roman"/>
    </w:rPr>
  </w:style>
  <w:style w:type="character" w:customStyle="1" w:styleId="ListLabel264">
    <w:name w:val="ListLabel 264"/>
    <w:qFormat/>
    <w:rsid w:val="00667A7C"/>
    <w:rPr>
      <w:rFonts w:cs="Times New Roman"/>
    </w:rPr>
  </w:style>
  <w:style w:type="character" w:customStyle="1" w:styleId="ListLabel265">
    <w:name w:val="ListLabel 265"/>
    <w:qFormat/>
    <w:rsid w:val="00667A7C"/>
    <w:rPr>
      <w:rFonts w:cs="Times New Roman"/>
    </w:rPr>
  </w:style>
  <w:style w:type="character" w:customStyle="1" w:styleId="ListLabel266">
    <w:name w:val="ListLabel 266"/>
    <w:qFormat/>
    <w:rsid w:val="00667A7C"/>
    <w:rPr>
      <w:rFonts w:cs="Times New Roman"/>
    </w:rPr>
  </w:style>
  <w:style w:type="character" w:customStyle="1" w:styleId="ListLabel267">
    <w:name w:val="ListLabel 267"/>
    <w:qFormat/>
    <w:rsid w:val="00667A7C"/>
    <w:rPr>
      <w:rFonts w:cs="Times New Roman"/>
    </w:rPr>
  </w:style>
  <w:style w:type="character" w:customStyle="1" w:styleId="ListLabel268">
    <w:name w:val="ListLabel 268"/>
    <w:qFormat/>
    <w:rsid w:val="00667A7C"/>
    <w:rPr>
      <w:rFonts w:cs="Times New Roman"/>
    </w:rPr>
  </w:style>
  <w:style w:type="character" w:customStyle="1" w:styleId="ListLabel269">
    <w:name w:val="ListLabel 269"/>
    <w:qFormat/>
    <w:rsid w:val="00667A7C"/>
    <w:rPr>
      <w:rFonts w:cs="Times New Roman"/>
    </w:rPr>
  </w:style>
  <w:style w:type="character" w:customStyle="1" w:styleId="ListLabel270">
    <w:name w:val="ListLabel 270"/>
    <w:qFormat/>
    <w:rsid w:val="00667A7C"/>
    <w:rPr>
      <w:rFonts w:cs="Times New Roman"/>
    </w:rPr>
  </w:style>
  <w:style w:type="character" w:customStyle="1" w:styleId="ListLabel271">
    <w:name w:val="ListLabel 271"/>
    <w:qFormat/>
    <w:rsid w:val="00667A7C"/>
    <w:rPr>
      <w:rFonts w:cs="Times New Roman"/>
    </w:rPr>
  </w:style>
  <w:style w:type="character" w:customStyle="1" w:styleId="ListLabel272">
    <w:name w:val="ListLabel 272"/>
    <w:qFormat/>
    <w:rsid w:val="00667A7C"/>
    <w:rPr>
      <w:rFonts w:cs="Times New Roman"/>
    </w:rPr>
  </w:style>
  <w:style w:type="character" w:customStyle="1" w:styleId="ListLabel273">
    <w:name w:val="ListLabel 273"/>
    <w:qFormat/>
    <w:rsid w:val="00667A7C"/>
    <w:rPr>
      <w:rFonts w:cs="Times New Roman"/>
    </w:rPr>
  </w:style>
  <w:style w:type="character" w:customStyle="1" w:styleId="ListLabel274">
    <w:name w:val="ListLabel 274"/>
    <w:qFormat/>
    <w:rsid w:val="00667A7C"/>
    <w:rPr>
      <w:rFonts w:cs="Times New Roman"/>
    </w:rPr>
  </w:style>
  <w:style w:type="character" w:customStyle="1" w:styleId="ListLabel275">
    <w:name w:val="ListLabel 275"/>
    <w:qFormat/>
    <w:rsid w:val="00667A7C"/>
    <w:rPr>
      <w:rFonts w:cs="Times New Roman"/>
    </w:rPr>
  </w:style>
  <w:style w:type="character" w:customStyle="1" w:styleId="ListLabel276">
    <w:name w:val="ListLabel 276"/>
    <w:qFormat/>
    <w:rsid w:val="00667A7C"/>
    <w:rPr>
      <w:rFonts w:cs="Times New Roman"/>
    </w:rPr>
  </w:style>
  <w:style w:type="character" w:customStyle="1" w:styleId="ListLabel277">
    <w:name w:val="ListLabel 277"/>
    <w:qFormat/>
    <w:rsid w:val="00667A7C"/>
    <w:rPr>
      <w:rFonts w:cs="Times New Roman"/>
    </w:rPr>
  </w:style>
  <w:style w:type="character" w:customStyle="1" w:styleId="ListLabel278">
    <w:name w:val="ListLabel 278"/>
    <w:qFormat/>
    <w:rsid w:val="00667A7C"/>
    <w:rPr>
      <w:rFonts w:cs="Times New Roman"/>
    </w:rPr>
  </w:style>
  <w:style w:type="character" w:customStyle="1" w:styleId="ListLabel279">
    <w:name w:val="ListLabel 279"/>
    <w:qFormat/>
    <w:rsid w:val="00667A7C"/>
    <w:rPr>
      <w:rFonts w:cs="Times New Roman"/>
    </w:rPr>
  </w:style>
  <w:style w:type="character" w:customStyle="1" w:styleId="ListLabel280">
    <w:name w:val="ListLabel 280"/>
    <w:qFormat/>
    <w:rsid w:val="00667A7C"/>
    <w:rPr>
      <w:rFonts w:cs="Times New Roman"/>
    </w:rPr>
  </w:style>
  <w:style w:type="character" w:customStyle="1" w:styleId="ListLabel281">
    <w:name w:val="ListLabel 281"/>
    <w:qFormat/>
    <w:rsid w:val="00667A7C"/>
    <w:rPr>
      <w:rFonts w:cs="Times New Roman"/>
    </w:rPr>
  </w:style>
  <w:style w:type="character" w:customStyle="1" w:styleId="ListLabel282">
    <w:name w:val="ListLabel 282"/>
    <w:qFormat/>
    <w:rsid w:val="00667A7C"/>
    <w:rPr>
      <w:rFonts w:cs="Times New Roman"/>
    </w:rPr>
  </w:style>
  <w:style w:type="character" w:customStyle="1" w:styleId="ListLabel283">
    <w:name w:val="ListLabel 283"/>
    <w:qFormat/>
    <w:rsid w:val="00667A7C"/>
    <w:rPr>
      <w:rFonts w:cs="Times New Roman"/>
    </w:rPr>
  </w:style>
  <w:style w:type="character" w:customStyle="1" w:styleId="ListLabel284">
    <w:name w:val="ListLabel 284"/>
    <w:qFormat/>
    <w:rsid w:val="00667A7C"/>
    <w:rPr>
      <w:rFonts w:cs="Times New Roman"/>
    </w:rPr>
  </w:style>
  <w:style w:type="character" w:customStyle="1" w:styleId="ListLabel285">
    <w:name w:val="ListLabel 285"/>
    <w:qFormat/>
    <w:rsid w:val="00667A7C"/>
    <w:rPr>
      <w:rFonts w:cs="Times New Roman"/>
    </w:rPr>
  </w:style>
  <w:style w:type="character" w:customStyle="1" w:styleId="ListLabel286">
    <w:name w:val="ListLabel 286"/>
    <w:qFormat/>
    <w:rsid w:val="00667A7C"/>
    <w:rPr>
      <w:rFonts w:cs="Times New Roman"/>
    </w:rPr>
  </w:style>
  <w:style w:type="character" w:customStyle="1" w:styleId="ListLabel287">
    <w:name w:val="ListLabel 287"/>
    <w:qFormat/>
    <w:rsid w:val="00667A7C"/>
    <w:rPr>
      <w:rFonts w:cs="Times New Roman"/>
    </w:rPr>
  </w:style>
  <w:style w:type="character" w:customStyle="1" w:styleId="ListLabel288">
    <w:name w:val="ListLabel 288"/>
    <w:qFormat/>
    <w:rsid w:val="00667A7C"/>
    <w:rPr>
      <w:rFonts w:cs="Times New Roman"/>
    </w:rPr>
  </w:style>
  <w:style w:type="character" w:customStyle="1" w:styleId="ListLabel289">
    <w:name w:val="ListLabel 289"/>
    <w:qFormat/>
    <w:rsid w:val="00667A7C"/>
    <w:rPr>
      <w:rFonts w:cs="Times New Roman"/>
    </w:rPr>
  </w:style>
  <w:style w:type="character" w:customStyle="1" w:styleId="ListLabel290">
    <w:name w:val="ListLabel 290"/>
    <w:qFormat/>
    <w:rsid w:val="00667A7C"/>
    <w:rPr>
      <w:rFonts w:cs="Times New Roman"/>
    </w:rPr>
  </w:style>
  <w:style w:type="character" w:customStyle="1" w:styleId="ListLabel291">
    <w:name w:val="ListLabel 291"/>
    <w:qFormat/>
    <w:rsid w:val="00667A7C"/>
    <w:rPr>
      <w:sz w:val="20"/>
    </w:rPr>
  </w:style>
  <w:style w:type="character" w:customStyle="1" w:styleId="ListLabel292">
    <w:name w:val="ListLabel 292"/>
    <w:qFormat/>
    <w:rsid w:val="00667A7C"/>
    <w:rPr>
      <w:sz w:val="20"/>
    </w:rPr>
  </w:style>
  <w:style w:type="character" w:customStyle="1" w:styleId="ListLabel293">
    <w:name w:val="ListLabel 293"/>
    <w:qFormat/>
    <w:rsid w:val="00667A7C"/>
    <w:rPr>
      <w:sz w:val="20"/>
    </w:rPr>
  </w:style>
  <w:style w:type="character" w:customStyle="1" w:styleId="ListLabel294">
    <w:name w:val="ListLabel 294"/>
    <w:qFormat/>
    <w:rsid w:val="00667A7C"/>
    <w:rPr>
      <w:sz w:val="20"/>
    </w:rPr>
  </w:style>
  <w:style w:type="character" w:customStyle="1" w:styleId="ListLabel295">
    <w:name w:val="ListLabel 295"/>
    <w:qFormat/>
    <w:rsid w:val="00667A7C"/>
    <w:rPr>
      <w:sz w:val="20"/>
    </w:rPr>
  </w:style>
  <w:style w:type="character" w:customStyle="1" w:styleId="ListLabel296">
    <w:name w:val="ListLabel 296"/>
    <w:qFormat/>
    <w:rsid w:val="00667A7C"/>
    <w:rPr>
      <w:sz w:val="20"/>
    </w:rPr>
  </w:style>
  <w:style w:type="character" w:customStyle="1" w:styleId="ListLabel297">
    <w:name w:val="ListLabel 297"/>
    <w:qFormat/>
    <w:rsid w:val="00667A7C"/>
    <w:rPr>
      <w:sz w:val="20"/>
    </w:rPr>
  </w:style>
  <w:style w:type="character" w:customStyle="1" w:styleId="ListLabel298">
    <w:name w:val="ListLabel 298"/>
    <w:qFormat/>
    <w:rsid w:val="00667A7C"/>
    <w:rPr>
      <w:sz w:val="20"/>
    </w:rPr>
  </w:style>
  <w:style w:type="character" w:customStyle="1" w:styleId="ListLabel299">
    <w:name w:val="ListLabel 299"/>
    <w:qFormat/>
    <w:rsid w:val="00667A7C"/>
    <w:rPr>
      <w:sz w:val="20"/>
    </w:rPr>
  </w:style>
  <w:style w:type="character" w:customStyle="1" w:styleId="ListLabel300">
    <w:name w:val="ListLabel 300"/>
    <w:qFormat/>
    <w:rsid w:val="00667A7C"/>
    <w:rPr>
      <w:rFonts w:cs="Times New Roman"/>
    </w:rPr>
  </w:style>
  <w:style w:type="character" w:customStyle="1" w:styleId="ListLabel301">
    <w:name w:val="ListLabel 301"/>
    <w:qFormat/>
    <w:rsid w:val="00667A7C"/>
    <w:rPr>
      <w:rFonts w:cs="Times New Roman"/>
    </w:rPr>
  </w:style>
  <w:style w:type="character" w:customStyle="1" w:styleId="ListLabel302">
    <w:name w:val="ListLabel 302"/>
    <w:qFormat/>
    <w:rsid w:val="00667A7C"/>
    <w:rPr>
      <w:rFonts w:cs="Times New Roman"/>
    </w:rPr>
  </w:style>
  <w:style w:type="character" w:customStyle="1" w:styleId="ListLabel303">
    <w:name w:val="ListLabel 303"/>
    <w:qFormat/>
    <w:rsid w:val="00667A7C"/>
    <w:rPr>
      <w:rFonts w:cs="Times New Roman"/>
    </w:rPr>
  </w:style>
  <w:style w:type="character" w:customStyle="1" w:styleId="ListLabel304">
    <w:name w:val="ListLabel 304"/>
    <w:qFormat/>
    <w:rsid w:val="00667A7C"/>
    <w:rPr>
      <w:rFonts w:cs="Times New Roman"/>
    </w:rPr>
  </w:style>
  <w:style w:type="character" w:customStyle="1" w:styleId="ListLabel305">
    <w:name w:val="ListLabel 305"/>
    <w:qFormat/>
    <w:rsid w:val="00667A7C"/>
    <w:rPr>
      <w:rFonts w:cs="Times New Roman"/>
    </w:rPr>
  </w:style>
  <w:style w:type="character" w:customStyle="1" w:styleId="ListLabel306">
    <w:name w:val="ListLabel 306"/>
    <w:qFormat/>
    <w:rsid w:val="00667A7C"/>
    <w:rPr>
      <w:rFonts w:cs="Times New Roman"/>
    </w:rPr>
  </w:style>
  <w:style w:type="character" w:customStyle="1" w:styleId="ListLabel307">
    <w:name w:val="ListLabel 307"/>
    <w:qFormat/>
    <w:rsid w:val="00667A7C"/>
    <w:rPr>
      <w:rFonts w:cs="Times New Roman"/>
    </w:rPr>
  </w:style>
  <w:style w:type="character" w:customStyle="1" w:styleId="ListLabel308">
    <w:name w:val="ListLabel 308"/>
    <w:qFormat/>
    <w:rsid w:val="00667A7C"/>
    <w:rPr>
      <w:rFonts w:cs="Times New Roman"/>
    </w:rPr>
  </w:style>
  <w:style w:type="character" w:customStyle="1" w:styleId="ListLabel309">
    <w:name w:val="ListLabel 309"/>
    <w:qFormat/>
    <w:rsid w:val="00667A7C"/>
    <w:rPr>
      <w:rFonts w:cs="Times New Roman"/>
    </w:rPr>
  </w:style>
  <w:style w:type="character" w:customStyle="1" w:styleId="ListLabel310">
    <w:name w:val="ListLabel 310"/>
    <w:qFormat/>
    <w:rsid w:val="00667A7C"/>
    <w:rPr>
      <w:rFonts w:cs="Times New Roman"/>
    </w:rPr>
  </w:style>
  <w:style w:type="character" w:customStyle="1" w:styleId="ListLabel311">
    <w:name w:val="ListLabel 311"/>
    <w:qFormat/>
    <w:rsid w:val="00667A7C"/>
    <w:rPr>
      <w:rFonts w:cs="Times New Roman"/>
    </w:rPr>
  </w:style>
  <w:style w:type="character" w:customStyle="1" w:styleId="ListLabel312">
    <w:name w:val="ListLabel 312"/>
    <w:qFormat/>
    <w:rsid w:val="00667A7C"/>
    <w:rPr>
      <w:rFonts w:cs="Times New Roman"/>
    </w:rPr>
  </w:style>
  <w:style w:type="character" w:customStyle="1" w:styleId="ListLabel313">
    <w:name w:val="ListLabel 313"/>
    <w:qFormat/>
    <w:rsid w:val="00667A7C"/>
    <w:rPr>
      <w:rFonts w:cs="Times New Roman"/>
    </w:rPr>
  </w:style>
  <w:style w:type="character" w:customStyle="1" w:styleId="ListLabel314">
    <w:name w:val="ListLabel 314"/>
    <w:qFormat/>
    <w:rsid w:val="00667A7C"/>
    <w:rPr>
      <w:rFonts w:cs="Times New Roman"/>
    </w:rPr>
  </w:style>
  <w:style w:type="character" w:customStyle="1" w:styleId="ListLabel315">
    <w:name w:val="ListLabel 315"/>
    <w:qFormat/>
    <w:rsid w:val="00667A7C"/>
    <w:rPr>
      <w:rFonts w:cs="Times New Roman"/>
      <w:b/>
    </w:rPr>
  </w:style>
  <w:style w:type="character" w:customStyle="1" w:styleId="ListLabel316">
    <w:name w:val="ListLabel 316"/>
    <w:qFormat/>
    <w:rsid w:val="00667A7C"/>
    <w:rPr>
      <w:rFonts w:cs="Times New Roman"/>
    </w:rPr>
  </w:style>
  <w:style w:type="character" w:customStyle="1" w:styleId="ListLabel317">
    <w:name w:val="ListLabel 317"/>
    <w:qFormat/>
    <w:rsid w:val="00667A7C"/>
    <w:rPr>
      <w:rFonts w:cs="Times New Roman"/>
    </w:rPr>
  </w:style>
  <w:style w:type="character" w:customStyle="1" w:styleId="ListLabel318">
    <w:name w:val="ListLabel 318"/>
    <w:qFormat/>
    <w:rsid w:val="00667A7C"/>
    <w:rPr>
      <w:rFonts w:cs="Times New Roman"/>
    </w:rPr>
  </w:style>
  <w:style w:type="character" w:customStyle="1" w:styleId="ListLabel319">
    <w:name w:val="ListLabel 319"/>
    <w:qFormat/>
    <w:rsid w:val="00667A7C"/>
    <w:rPr>
      <w:rFonts w:cs="Times New Roman"/>
    </w:rPr>
  </w:style>
  <w:style w:type="character" w:customStyle="1" w:styleId="ListLabel320">
    <w:name w:val="ListLabel 320"/>
    <w:qFormat/>
    <w:rsid w:val="00667A7C"/>
    <w:rPr>
      <w:rFonts w:cs="Times New Roman"/>
    </w:rPr>
  </w:style>
  <w:style w:type="character" w:customStyle="1" w:styleId="ListLabel321">
    <w:name w:val="ListLabel 321"/>
    <w:qFormat/>
    <w:rsid w:val="00667A7C"/>
    <w:rPr>
      <w:rFonts w:cs="Times New Roman"/>
    </w:rPr>
  </w:style>
  <w:style w:type="character" w:customStyle="1" w:styleId="ListLabel322">
    <w:name w:val="ListLabel 322"/>
    <w:qFormat/>
    <w:rsid w:val="00667A7C"/>
    <w:rPr>
      <w:rFonts w:cs="Times New Roman"/>
    </w:rPr>
  </w:style>
  <w:style w:type="character" w:customStyle="1" w:styleId="ListLabel323">
    <w:name w:val="ListLabel 323"/>
    <w:qFormat/>
    <w:rsid w:val="00667A7C"/>
    <w:rPr>
      <w:rFonts w:cs="Times New Roman"/>
    </w:rPr>
  </w:style>
  <w:style w:type="character" w:customStyle="1" w:styleId="ListLabel324">
    <w:name w:val="ListLabel 324"/>
    <w:qFormat/>
    <w:rsid w:val="00667A7C"/>
    <w:rPr>
      <w:rFonts w:cs="Times New Roman"/>
    </w:rPr>
  </w:style>
  <w:style w:type="character" w:customStyle="1" w:styleId="ListLabel325">
    <w:name w:val="ListLabel 325"/>
    <w:qFormat/>
    <w:rsid w:val="00667A7C"/>
    <w:rPr>
      <w:rFonts w:cs="Times New Roman"/>
    </w:rPr>
  </w:style>
  <w:style w:type="character" w:customStyle="1" w:styleId="ListLabel326">
    <w:name w:val="ListLabel 326"/>
    <w:qFormat/>
    <w:rsid w:val="00667A7C"/>
    <w:rPr>
      <w:rFonts w:cs="Times New Roman"/>
    </w:rPr>
  </w:style>
  <w:style w:type="character" w:customStyle="1" w:styleId="ListLabel327">
    <w:name w:val="ListLabel 327"/>
    <w:qFormat/>
    <w:rsid w:val="00667A7C"/>
    <w:rPr>
      <w:rFonts w:cs="Times New Roman"/>
    </w:rPr>
  </w:style>
  <w:style w:type="character" w:customStyle="1" w:styleId="ListLabel328">
    <w:name w:val="ListLabel 328"/>
    <w:qFormat/>
    <w:rsid w:val="00667A7C"/>
    <w:rPr>
      <w:rFonts w:cs="Times New Roman"/>
    </w:rPr>
  </w:style>
  <w:style w:type="character" w:customStyle="1" w:styleId="ListLabel329">
    <w:name w:val="ListLabel 329"/>
    <w:qFormat/>
    <w:rsid w:val="00667A7C"/>
    <w:rPr>
      <w:rFonts w:cs="Times New Roman"/>
    </w:rPr>
  </w:style>
  <w:style w:type="character" w:customStyle="1" w:styleId="ListLabel330">
    <w:name w:val="ListLabel 330"/>
    <w:qFormat/>
    <w:rsid w:val="00667A7C"/>
    <w:rPr>
      <w:rFonts w:cs="Times New Roman"/>
    </w:rPr>
  </w:style>
  <w:style w:type="character" w:customStyle="1" w:styleId="ListLabel331">
    <w:name w:val="ListLabel 331"/>
    <w:qFormat/>
    <w:rsid w:val="00667A7C"/>
    <w:rPr>
      <w:rFonts w:cs="Times New Roman"/>
    </w:rPr>
  </w:style>
  <w:style w:type="character" w:customStyle="1" w:styleId="ListLabel332">
    <w:name w:val="ListLabel 332"/>
    <w:qFormat/>
    <w:rsid w:val="00667A7C"/>
    <w:rPr>
      <w:rFonts w:cs="Times New Roman"/>
    </w:rPr>
  </w:style>
  <w:style w:type="character" w:customStyle="1" w:styleId="ListLabel333">
    <w:name w:val="ListLabel 333"/>
    <w:qFormat/>
    <w:rsid w:val="00667A7C"/>
    <w:rPr>
      <w:rFonts w:cs="Times New Roman"/>
    </w:rPr>
  </w:style>
  <w:style w:type="character" w:customStyle="1" w:styleId="ListLabel334">
    <w:name w:val="ListLabel 334"/>
    <w:qFormat/>
    <w:rsid w:val="00667A7C"/>
    <w:rPr>
      <w:rFonts w:cs="Times New Roman"/>
    </w:rPr>
  </w:style>
  <w:style w:type="character" w:customStyle="1" w:styleId="ListLabel335">
    <w:name w:val="ListLabel 335"/>
    <w:qFormat/>
    <w:rsid w:val="00667A7C"/>
    <w:rPr>
      <w:rFonts w:cs="Times New Roman"/>
    </w:rPr>
  </w:style>
  <w:style w:type="character" w:customStyle="1" w:styleId="ListLabel336">
    <w:name w:val="ListLabel 336"/>
    <w:qFormat/>
    <w:rsid w:val="00667A7C"/>
    <w:rPr>
      <w:rFonts w:cs="Times New Roman"/>
    </w:rPr>
  </w:style>
  <w:style w:type="character" w:customStyle="1" w:styleId="ListLabel337">
    <w:name w:val="ListLabel 337"/>
    <w:qFormat/>
    <w:rsid w:val="00667A7C"/>
    <w:rPr>
      <w:rFonts w:cs="Times New Roman"/>
    </w:rPr>
  </w:style>
  <w:style w:type="character" w:customStyle="1" w:styleId="ListLabel338">
    <w:name w:val="ListLabel 338"/>
    <w:qFormat/>
    <w:rsid w:val="00667A7C"/>
    <w:rPr>
      <w:rFonts w:cs="Times New Roman"/>
    </w:rPr>
  </w:style>
  <w:style w:type="character" w:customStyle="1" w:styleId="ListLabel339">
    <w:name w:val="ListLabel 339"/>
    <w:qFormat/>
    <w:rsid w:val="00667A7C"/>
    <w:rPr>
      <w:rFonts w:cs="Times New Roman"/>
    </w:rPr>
  </w:style>
  <w:style w:type="character" w:customStyle="1" w:styleId="ListLabel340">
    <w:name w:val="ListLabel 340"/>
    <w:qFormat/>
    <w:rsid w:val="00667A7C"/>
    <w:rPr>
      <w:rFonts w:cs="Times New Roman"/>
    </w:rPr>
  </w:style>
  <w:style w:type="character" w:customStyle="1" w:styleId="ListLabel341">
    <w:name w:val="ListLabel 341"/>
    <w:qFormat/>
    <w:rsid w:val="00667A7C"/>
    <w:rPr>
      <w:rFonts w:cs="Times New Roman"/>
      <w:b/>
      <w:sz w:val="24"/>
    </w:rPr>
  </w:style>
  <w:style w:type="character" w:customStyle="1" w:styleId="ListLabel342">
    <w:name w:val="ListLabel 342"/>
    <w:qFormat/>
    <w:rsid w:val="00667A7C"/>
    <w:rPr>
      <w:rFonts w:cs="Times New Roman"/>
      <w:b/>
      <w:sz w:val="24"/>
    </w:rPr>
  </w:style>
  <w:style w:type="character" w:customStyle="1" w:styleId="ListLabel343">
    <w:name w:val="ListLabel 343"/>
    <w:qFormat/>
    <w:rsid w:val="00667A7C"/>
    <w:rPr>
      <w:rFonts w:cs="Times New Roman"/>
    </w:rPr>
  </w:style>
  <w:style w:type="character" w:customStyle="1" w:styleId="ListLabel344">
    <w:name w:val="ListLabel 344"/>
    <w:qFormat/>
    <w:rsid w:val="00667A7C"/>
    <w:rPr>
      <w:rFonts w:cs="Times New Roman"/>
    </w:rPr>
  </w:style>
  <w:style w:type="character" w:customStyle="1" w:styleId="ListLabel345">
    <w:name w:val="ListLabel 345"/>
    <w:qFormat/>
    <w:rsid w:val="00667A7C"/>
    <w:rPr>
      <w:rFonts w:cs="Times New Roman"/>
    </w:rPr>
  </w:style>
  <w:style w:type="character" w:customStyle="1" w:styleId="ListLabel346">
    <w:name w:val="ListLabel 346"/>
    <w:qFormat/>
    <w:rsid w:val="00667A7C"/>
    <w:rPr>
      <w:rFonts w:cs="Times New Roman"/>
    </w:rPr>
  </w:style>
  <w:style w:type="character" w:customStyle="1" w:styleId="ListLabel347">
    <w:name w:val="ListLabel 347"/>
    <w:qFormat/>
    <w:rsid w:val="00667A7C"/>
    <w:rPr>
      <w:rFonts w:cs="Times New Roman"/>
    </w:rPr>
  </w:style>
  <w:style w:type="character" w:customStyle="1" w:styleId="ListLabel348">
    <w:name w:val="ListLabel 348"/>
    <w:qFormat/>
    <w:rsid w:val="00667A7C"/>
    <w:rPr>
      <w:rFonts w:cs="Times New Roman"/>
    </w:rPr>
  </w:style>
  <w:style w:type="character" w:customStyle="1" w:styleId="ListLabel349">
    <w:name w:val="ListLabel 349"/>
    <w:qFormat/>
    <w:rsid w:val="00667A7C"/>
    <w:rPr>
      <w:rFonts w:cs="Times New Roman"/>
    </w:rPr>
  </w:style>
  <w:style w:type="character" w:customStyle="1" w:styleId="ListLabel350">
    <w:name w:val="ListLabel 350"/>
    <w:qFormat/>
    <w:rsid w:val="00667A7C"/>
    <w:rPr>
      <w:rFonts w:cs="Times New Roman"/>
    </w:rPr>
  </w:style>
  <w:style w:type="character" w:customStyle="1" w:styleId="ListLabel351">
    <w:name w:val="ListLabel 351"/>
    <w:qFormat/>
    <w:rsid w:val="00667A7C"/>
    <w:rPr>
      <w:rFonts w:cs="Times New Roman"/>
      <w:b/>
    </w:rPr>
  </w:style>
  <w:style w:type="character" w:customStyle="1" w:styleId="ListLabel352">
    <w:name w:val="ListLabel 352"/>
    <w:qFormat/>
    <w:rsid w:val="00667A7C"/>
    <w:rPr>
      <w:rFonts w:cs="Times New Roman"/>
    </w:rPr>
  </w:style>
  <w:style w:type="character" w:customStyle="1" w:styleId="ListLabel353">
    <w:name w:val="ListLabel 353"/>
    <w:qFormat/>
    <w:rsid w:val="00667A7C"/>
    <w:rPr>
      <w:rFonts w:cs="Times New Roman"/>
    </w:rPr>
  </w:style>
  <w:style w:type="character" w:customStyle="1" w:styleId="ListLabel354">
    <w:name w:val="ListLabel 354"/>
    <w:qFormat/>
    <w:rsid w:val="00667A7C"/>
    <w:rPr>
      <w:rFonts w:cs="Times New Roman"/>
    </w:rPr>
  </w:style>
  <w:style w:type="character" w:customStyle="1" w:styleId="ListLabel355">
    <w:name w:val="ListLabel 355"/>
    <w:qFormat/>
    <w:rsid w:val="00667A7C"/>
    <w:rPr>
      <w:rFonts w:cs="Times New Roman"/>
    </w:rPr>
  </w:style>
  <w:style w:type="character" w:customStyle="1" w:styleId="ListLabel356">
    <w:name w:val="ListLabel 356"/>
    <w:qFormat/>
    <w:rsid w:val="00667A7C"/>
    <w:rPr>
      <w:rFonts w:cs="Times New Roman"/>
    </w:rPr>
  </w:style>
  <w:style w:type="character" w:customStyle="1" w:styleId="ListLabel357">
    <w:name w:val="ListLabel 357"/>
    <w:qFormat/>
    <w:rsid w:val="00667A7C"/>
    <w:rPr>
      <w:rFonts w:cs="Times New Roman"/>
    </w:rPr>
  </w:style>
  <w:style w:type="character" w:customStyle="1" w:styleId="ListLabel358">
    <w:name w:val="ListLabel 358"/>
    <w:qFormat/>
    <w:rsid w:val="00667A7C"/>
    <w:rPr>
      <w:rFonts w:cs="Times New Roman"/>
    </w:rPr>
  </w:style>
  <w:style w:type="character" w:customStyle="1" w:styleId="ListLabel359">
    <w:name w:val="ListLabel 359"/>
    <w:qFormat/>
    <w:rsid w:val="00667A7C"/>
    <w:rPr>
      <w:rFonts w:cs="Times New Roman"/>
    </w:rPr>
  </w:style>
  <w:style w:type="character" w:customStyle="1" w:styleId="ListLabel360">
    <w:name w:val="ListLabel 360"/>
    <w:qFormat/>
    <w:rsid w:val="00667A7C"/>
    <w:rPr>
      <w:rFonts w:cs="Times New Roman"/>
    </w:rPr>
  </w:style>
  <w:style w:type="character" w:customStyle="1" w:styleId="ListLabel361">
    <w:name w:val="ListLabel 361"/>
    <w:qFormat/>
    <w:rsid w:val="00667A7C"/>
    <w:rPr>
      <w:rFonts w:cs="Times New Roman"/>
    </w:rPr>
  </w:style>
  <w:style w:type="character" w:customStyle="1" w:styleId="ListLabel362">
    <w:name w:val="ListLabel 362"/>
    <w:qFormat/>
    <w:rsid w:val="00667A7C"/>
    <w:rPr>
      <w:rFonts w:cs="Times New Roman"/>
    </w:rPr>
  </w:style>
  <w:style w:type="character" w:customStyle="1" w:styleId="ListLabel363">
    <w:name w:val="ListLabel 363"/>
    <w:qFormat/>
    <w:rsid w:val="00667A7C"/>
    <w:rPr>
      <w:rFonts w:cs="Times New Roman"/>
    </w:rPr>
  </w:style>
  <w:style w:type="character" w:customStyle="1" w:styleId="ListLabel364">
    <w:name w:val="ListLabel 364"/>
    <w:qFormat/>
    <w:rsid w:val="00667A7C"/>
    <w:rPr>
      <w:rFonts w:cs="Times New Roman"/>
    </w:rPr>
  </w:style>
  <w:style w:type="character" w:customStyle="1" w:styleId="ListLabel365">
    <w:name w:val="ListLabel 365"/>
    <w:qFormat/>
    <w:rsid w:val="00667A7C"/>
    <w:rPr>
      <w:rFonts w:cs="Times New Roman"/>
    </w:rPr>
  </w:style>
  <w:style w:type="character" w:customStyle="1" w:styleId="ListLabel366">
    <w:name w:val="ListLabel 366"/>
    <w:qFormat/>
    <w:rsid w:val="00667A7C"/>
    <w:rPr>
      <w:rFonts w:cs="Times New Roman"/>
    </w:rPr>
  </w:style>
  <w:style w:type="character" w:customStyle="1" w:styleId="ListLabel367">
    <w:name w:val="ListLabel 367"/>
    <w:qFormat/>
    <w:rsid w:val="00667A7C"/>
    <w:rPr>
      <w:rFonts w:cs="Times New Roman"/>
    </w:rPr>
  </w:style>
  <w:style w:type="character" w:customStyle="1" w:styleId="ListLabel368">
    <w:name w:val="ListLabel 368"/>
    <w:qFormat/>
    <w:rsid w:val="00667A7C"/>
    <w:rPr>
      <w:rFonts w:cs="Times New Roman"/>
      <w:b/>
      <w:sz w:val="24"/>
    </w:rPr>
  </w:style>
  <w:style w:type="character" w:customStyle="1" w:styleId="ListLabel369">
    <w:name w:val="ListLabel 369"/>
    <w:qFormat/>
    <w:rsid w:val="00667A7C"/>
    <w:rPr>
      <w:rFonts w:cs="Times New Roman"/>
      <w:b/>
      <w:sz w:val="24"/>
    </w:rPr>
  </w:style>
  <w:style w:type="character" w:customStyle="1" w:styleId="ListLabel370">
    <w:name w:val="ListLabel 370"/>
    <w:qFormat/>
    <w:rsid w:val="00667A7C"/>
    <w:rPr>
      <w:rFonts w:cs="Times New Roman"/>
    </w:rPr>
  </w:style>
  <w:style w:type="character" w:customStyle="1" w:styleId="ListLabel371">
    <w:name w:val="ListLabel 371"/>
    <w:qFormat/>
    <w:rsid w:val="00667A7C"/>
    <w:rPr>
      <w:rFonts w:cs="Times New Roman"/>
    </w:rPr>
  </w:style>
  <w:style w:type="character" w:customStyle="1" w:styleId="ListLabel372">
    <w:name w:val="ListLabel 372"/>
    <w:qFormat/>
    <w:rsid w:val="00667A7C"/>
    <w:rPr>
      <w:rFonts w:cs="Times New Roman"/>
    </w:rPr>
  </w:style>
  <w:style w:type="character" w:customStyle="1" w:styleId="ListLabel373">
    <w:name w:val="ListLabel 373"/>
    <w:qFormat/>
    <w:rsid w:val="00667A7C"/>
    <w:rPr>
      <w:rFonts w:cs="Times New Roman"/>
    </w:rPr>
  </w:style>
  <w:style w:type="character" w:customStyle="1" w:styleId="ListLabel374">
    <w:name w:val="ListLabel 374"/>
    <w:qFormat/>
    <w:rsid w:val="00667A7C"/>
    <w:rPr>
      <w:rFonts w:cs="Times New Roman"/>
    </w:rPr>
  </w:style>
  <w:style w:type="character" w:customStyle="1" w:styleId="ListLabel375">
    <w:name w:val="ListLabel 375"/>
    <w:qFormat/>
    <w:rsid w:val="00667A7C"/>
    <w:rPr>
      <w:rFonts w:cs="Times New Roman"/>
    </w:rPr>
  </w:style>
  <w:style w:type="character" w:customStyle="1" w:styleId="ListLabel376">
    <w:name w:val="ListLabel 376"/>
    <w:qFormat/>
    <w:rsid w:val="00667A7C"/>
    <w:rPr>
      <w:rFonts w:cs="Times New Roman"/>
    </w:rPr>
  </w:style>
  <w:style w:type="character" w:customStyle="1" w:styleId="ListLabel377">
    <w:name w:val="ListLabel 377"/>
    <w:qFormat/>
    <w:rsid w:val="00667A7C"/>
    <w:rPr>
      <w:rFonts w:cs="Times New Roman"/>
    </w:rPr>
  </w:style>
  <w:style w:type="character" w:customStyle="1" w:styleId="ListLabel378">
    <w:name w:val="ListLabel 378"/>
    <w:qFormat/>
    <w:rsid w:val="00667A7C"/>
    <w:rPr>
      <w:rFonts w:cs="Times New Roman"/>
      <w:b/>
    </w:rPr>
  </w:style>
  <w:style w:type="character" w:customStyle="1" w:styleId="ListLabel379">
    <w:name w:val="ListLabel 379"/>
    <w:qFormat/>
    <w:rsid w:val="00667A7C"/>
    <w:rPr>
      <w:rFonts w:cs="Times New Roman"/>
    </w:rPr>
  </w:style>
  <w:style w:type="character" w:customStyle="1" w:styleId="ListLabel380">
    <w:name w:val="ListLabel 380"/>
    <w:qFormat/>
    <w:rsid w:val="00667A7C"/>
    <w:rPr>
      <w:rFonts w:cs="Times New Roman"/>
    </w:rPr>
  </w:style>
  <w:style w:type="character" w:customStyle="1" w:styleId="ListLabel381">
    <w:name w:val="ListLabel 381"/>
    <w:qFormat/>
    <w:rsid w:val="00667A7C"/>
    <w:rPr>
      <w:rFonts w:cs="Times New Roman"/>
    </w:rPr>
  </w:style>
  <w:style w:type="character" w:customStyle="1" w:styleId="ListLabel382">
    <w:name w:val="ListLabel 382"/>
    <w:qFormat/>
    <w:rsid w:val="00667A7C"/>
    <w:rPr>
      <w:rFonts w:cs="Times New Roman"/>
    </w:rPr>
  </w:style>
  <w:style w:type="character" w:customStyle="1" w:styleId="ListLabel383">
    <w:name w:val="ListLabel 383"/>
    <w:qFormat/>
    <w:rsid w:val="00667A7C"/>
    <w:rPr>
      <w:rFonts w:cs="Times New Roman"/>
    </w:rPr>
  </w:style>
  <w:style w:type="character" w:customStyle="1" w:styleId="ListLabel384">
    <w:name w:val="ListLabel 384"/>
    <w:qFormat/>
    <w:rsid w:val="00667A7C"/>
    <w:rPr>
      <w:rFonts w:cs="Times New Roman"/>
    </w:rPr>
  </w:style>
  <w:style w:type="character" w:customStyle="1" w:styleId="ListLabel385">
    <w:name w:val="ListLabel 385"/>
    <w:qFormat/>
    <w:rsid w:val="00667A7C"/>
    <w:rPr>
      <w:rFonts w:cs="Times New Roman"/>
    </w:rPr>
  </w:style>
  <w:style w:type="character" w:customStyle="1" w:styleId="ListLabel386">
    <w:name w:val="ListLabel 386"/>
    <w:qFormat/>
    <w:rsid w:val="00667A7C"/>
    <w:rPr>
      <w:rFonts w:cs="Times New Roman"/>
    </w:rPr>
  </w:style>
  <w:style w:type="character" w:customStyle="1" w:styleId="ListLabel387">
    <w:name w:val="ListLabel 387"/>
    <w:qFormat/>
    <w:rsid w:val="00667A7C"/>
    <w:rPr>
      <w:rFonts w:cs="Times New Roman"/>
    </w:rPr>
  </w:style>
  <w:style w:type="character" w:customStyle="1" w:styleId="ListLabel388">
    <w:name w:val="ListLabel 388"/>
    <w:qFormat/>
    <w:rsid w:val="00667A7C"/>
    <w:rPr>
      <w:rFonts w:cs="Times New Roman"/>
    </w:rPr>
  </w:style>
  <w:style w:type="character" w:customStyle="1" w:styleId="ListLabel389">
    <w:name w:val="ListLabel 389"/>
    <w:qFormat/>
    <w:rsid w:val="00667A7C"/>
    <w:rPr>
      <w:rFonts w:cs="Times New Roman"/>
    </w:rPr>
  </w:style>
  <w:style w:type="character" w:customStyle="1" w:styleId="ListLabel390">
    <w:name w:val="ListLabel 390"/>
    <w:qFormat/>
    <w:rsid w:val="00667A7C"/>
    <w:rPr>
      <w:rFonts w:cs="Times New Roman"/>
    </w:rPr>
  </w:style>
  <w:style w:type="character" w:customStyle="1" w:styleId="ListLabel391">
    <w:name w:val="ListLabel 391"/>
    <w:qFormat/>
    <w:rsid w:val="00667A7C"/>
    <w:rPr>
      <w:rFonts w:cs="Times New Roman"/>
    </w:rPr>
  </w:style>
  <w:style w:type="character" w:customStyle="1" w:styleId="ListLabel392">
    <w:name w:val="ListLabel 392"/>
    <w:qFormat/>
    <w:rsid w:val="00667A7C"/>
    <w:rPr>
      <w:rFonts w:cs="Times New Roman"/>
    </w:rPr>
  </w:style>
  <w:style w:type="character" w:customStyle="1" w:styleId="ListLabel393">
    <w:name w:val="ListLabel 393"/>
    <w:qFormat/>
    <w:rsid w:val="00667A7C"/>
    <w:rPr>
      <w:rFonts w:cs="Times New Roman"/>
    </w:rPr>
  </w:style>
  <w:style w:type="character" w:customStyle="1" w:styleId="ListLabel394">
    <w:name w:val="ListLabel 394"/>
    <w:qFormat/>
    <w:rsid w:val="00667A7C"/>
    <w:rPr>
      <w:rFonts w:cs="Times New Roman"/>
    </w:rPr>
  </w:style>
  <w:style w:type="character" w:customStyle="1" w:styleId="ListLabel395">
    <w:name w:val="ListLabel 395"/>
    <w:qFormat/>
    <w:rsid w:val="00667A7C"/>
    <w:rPr>
      <w:rFonts w:cs="Times New Roman"/>
      <w:b/>
      <w:sz w:val="24"/>
    </w:rPr>
  </w:style>
  <w:style w:type="character" w:customStyle="1" w:styleId="ListLabel396">
    <w:name w:val="ListLabel 396"/>
    <w:qFormat/>
    <w:rsid w:val="00667A7C"/>
    <w:rPr>
      <w:rFonts w:cs="Times New Roman"/>
      <w:b/>
      <w:sz w:val="24"/>
    </w:rPr>
  </w:style>
  <w:style w:type="character" w:customStyle="1" w:styleId="ListLabel397">
    <w:name w:val="ListLabel 397"/>
    <w:qFormat/>
    <w:rsid w:val="00667A7C"/>
    <w:rPr>
      <w:rFonts w:cs="Times New Roman"/>
    </w:rPr>
  </w:style>
  <w:style w:type="character" w:customStyle="1" w:styleId="ListLabel398">
    <w:name w:val="ListLabel 398"/>
    <w:qFormat/>
    <w:rsid w:val="00667A7C"/>
    <w:rPr>
      <w:rFonts w:cs="Times New Roman"/>
    </w:rPr>
  </w:style>
  <w:style w:type="character" w:customStyle="1" w:styleId="ListLabel399">
    <w:name w:val="ListLabel 399"/>
    <w:qFormat/>
    <w:rsid w:val="00667A7C"/>
    <w:rPr>
      <w:rFonts w:cs="Times New Roman"/>
    </w:rPr>
  </w:style>
  <w:style w:type="character" w:customStyle="1" w:styleId="ListLabel400">
    <w:name w:val="ListLabel 400"/>
    <w:qFormat/>
    <w:rsid w:val="00667A7C"/>
    <w:rPr>
      <w:rFonts w:cs="Times New Roman"/>
    </w:rPr>
  </w:style>
  <w:style w:type="character" w:customStyle="1" w:styleId="ListLabel401">
    <w:name w:val="ListLabel 401"/>
    <w:qFormat/>
    <w:rsid w:val="00667A7C"/>
    <w:rPr>
      <w:rFonts w:cs="Times New Roman"/>
    </w:rPr>
  </w:style>
  <w:style w:type="character" w:customStyle="1" w:styleId="ListLabel402">
    <w:name w:val="ListLabel 402"/>
    <w:qFormat/>
    <w:rsid w:val="00667A7C"/>
    <w:rPr>
      <w:rFonts w:cs="Times New Roman"/>
    </w:rPr>
  </w:style>
  <w:style w:type="character" w:customStyle="1" w:styleId="ListLabel403">
    <w:name w:val="ListLabel 403"/>
    <w:qFormat/>
    <w:rsid w:val="00667A7C"/>
    <w:rPr>
      <w:rFonts w:cs="Times New Roman"/>
    </w:rPr>
  </w:style>
  <w:style w:type="character" w:customStyle="1" w:styleId="ListLabel404">
    <w:name w:val="ListLabel 404"/>
    <w:qFormat/>
    <w:rsid w:val="00667A7C"/>
    <w:rPr>
      <w:rFonts w:cs="Times New Roman"/>
    </w:rPr>
  </w:style>
  <w:style w:type="character" w:customStyle="1" w:styleId="ListLabel405">
    <w:name w:val="ListLabel 405"/>
    <w:qFormat/>
    <w:rsid w:val="00667A7C"/>
    <w:rPr>
      <w:rFonts w:cs="Times New Roman"/>
      <w:b/>
    </w:rPr>
  </w:style>
  <w:style w:type="character" w:customStyle="1" w:styleId="ListLabel406">
    <w:name w:val="ListLabel 406"/>
    <w:qFormat/>
    <w:rsid w:val="00667A7C"/>
    <w:rPr>
      <w:rFonts w:cs="Times New Roman"/>
    </w:rPr>
  </w:style>
  <w:style w:type="character" w:customStyle="1" w:styleId="ListLabel407">
    <w:name w:val="ListLabel 407"/>
    <w:qFormat/>
    <w:rsid w:val="00667A7C"/>
    <w:rPr>
      <w:rFonts w:cs="Times New Roman"/>
    </w:rPr>
  </w:style>
  <w:style w:type="character" w:customStyle="1" w:styleId="ListLabel408">
    <w:name w:val="ListLabel 408"/>
    <w:qFormat/>
    <w:rsid w:val="00667A7C"/>
    <w:rPr>
      <w:rFonts w:cs="Times New Roman"/>
    </w:rPr>
  </w:style>
  <w:style w:type="character" w:customStyle="1" w:styleId="ListLabel409">
    <w:name w:val="ListLabel 409"/>
    <w:qFormat/>
    <w:rsid w:val="00667A7C"/>
    <w:rPr>
      <w:rFonts w:cs="Times New Roman"/>
    </w:rPr>
  </w:style>
  <w:style w:type="character" w:customStyle="1" w:styleId="ListLabel410">
    <w:name w:val="ListLabel 410"/>
    <w:qFormat/>
    <w:rsid w:val="00667A7C"/>
    <w:rPr>
      <w:rFonts w:cs="Times New Roman"/>
    </w:rPr>
  </w:style>
  <w:style w:type="character" w:customStyle="1" w:styleId="ListLabel411">
    <w:name w:val="ListLabel 411"/>
    <w:qFormat/>
    <w:rsid w:val="00667A7C"/>
    <w:rPr>
      <w:rFonts w:cs="Times New Roman"/>
    </w:rPr>
  </w:style>
  <w:style w:type="character" w:customStyle="1" w:styleId="ListLabel412">
    <w:name w:val="ListLabel 412"/>
    <w:qFormat/>
    <w:rsid w:val="00667A7C"/>
    <w:rPr>
      <w:rFonts w:cs="Times New Roman"/>
    </w:rPr>
  </w:style>
  <w:style w:type="character" w:customStyle="1" w:styleId="ListLabel413">
    <w:name w:val="ListLabel 413"/>
    <w:qFormat/>
    <w:rsid w:val="00667A7C"/>
    <w:rPr>
      <w:rFonts w:cs="Times New Roman"/>
    </w:rPr>
  </w:style>
  <w:style w:type="character" w:customStyle="1" w:styleId="ListLabel414">
    <w:name w:val="ListLabel 414"/>
    <w:qFormat/>
    <w:rsid w:val="00667A7C"/>
    <w:rPr>
      <w:rFonts w:cs="Times New Roman"/>
    </w:rPr>
  </w:style>
  <w:style w:type="character" w:customStyle="1" w:styleId="ListLabel415">
    <w:name w:val="ListLabel 415"/>
    <w:qFormat/>
    <w:rsid w:val="00667A7C"/>
    <w:rPr>
      <w:rFonts w:cs="Times New Roman"/>
    </w:rPr>
  </w:style>
  <w:style w:type="character" w:customStyle="1" w:styleId="ListLabel416">
    <w:name w:val="ListLabel 416"/>
    <w:qFormat/>
    <w:rsid w:val="00667A7C"/>
    <w:rPr>
      <w:rFonts w:cs="Times New Roman"/>
    </w:rPr>
  </w:style>
  <w:style w:type="character" w:customStyle="1" w:styleId="ListLabel417">
    <w:name w:val="ListLabel 417"/>
    <w:qFormat/>
    <w:rsid w:val="00667A7C"/>
    <w:rPr>
      <w:rFonts w:cs="Times New Roman"/>
    </w:rPr>
  </w:style>
  <w:style w:type="character" w:customStyle="1" w:styleId="ListLabel418">
    <w:name w:val="ListLabel 418"/>
    <w:qFormat/>
    <w:rsid w:val="00667A7C"/>
    <w:rPr>
      <w:rFonts w:cs="Times New Roman"/>
    </w:rPr>
  </w:style>
  <w:style w:type="character" w:customStyle="1" w:styleId="ListLabel419">
    <w:name w:val="ListLabel 419"/>
    <w:qFormat/>
    <w:rsid w:val="00667A7C"/>
    <w:rPr>
      <w:rFonts w:cs="Times New Roman"/>
    </w:rPr>
  </w:style>
  <w:style w:type="character" w:customStyle="1" w:styleId="ListLabel420">
    <w:name w:val="ListLabel 420"/>
    <w:qFormat/>
    <w:rsid w:val="00667A7C"/>
    <w:rPr>
      <w:rFonts w:cs="Times New Roman"/>
    </w:rPr>
  </w:style>
  <w:style w:type="character" w:customStyle="1" w:styleId="ListLabel421">
    <w:name w:val="ListLabel 421"/>
    <w:qFormat/>
    <w:rsid w:val="00667A7C"/>
    <w:rPr>
      <w:rFonts w:cs="Times New Roman"/>
    </w:rPr>
  </w:style>
  <w:style w:type="character" w:customStyle="1" w:styleId="ListLabel422">
    <w:name w:val="ListLabel 422"/>
    <w:qFormat/>
    <w:rsid w:val="00667A7C"/>
    <w:rPr>
      <w:rFonts w:cs="Times New Roman"/>
      <w:b/>
      <w:sz w:val="24"/>
    </w:rPr>
  </w:style>
  <w:style w:type="character" w:customStyle="1" w:styleId="ListLabel423">
    <w:name w:val="ListLabel 423"/>
    <w:qFormat/>
    <w:rsid w:val="00667A7C"/>
    <w:rPr>
      <w:rFonts w:cs="Times New Roman"/>
      <w:b/>
      <w:sz w:val="24"/>
    </w:rPr>
  </w:style>
  <w:style w:type="character" w:customStyle="1" w:styleId="ListLabel424">
    <w:name w:val="ListLabel 424"/>
    <w:qFormat/>
    <w:rsid w:val="00667A7C"/>
    <w:rPr>
      <w:rFonts w:cs="Times New Roman"/>
    </w:rPr>
  </w:style>
  <w:style w:type="character" w:customStyle="1" w:styleId="ListLabel425">
    <w:name w:val="ListLabel 425"/>
    <w:qFormat/>
    <w:rsid w:val="00667A7C"/>
    <w:rPr>
      <w:rFonts w:cs="Times New Roman"/>
    </w:rPr>
  </w:style>
  <w:style w:type="character" w:customStyle="1" w:styleId="ListLabel426">
    <w:name w:val="ListLabel 426"/>
    <w:qFormat/>
    <w:rsid w:val="00667A7C"/>
    <w:rPr>
      <w:rFonts w:cs="Times New Roman"/>
    </w:rPr>
  </w:style>
  <w:style w:type="character" w:customStyle="1" w:styleId="ListLabel427">
    <w:name w:val="ListLabel 427"/>
    <w:qFormat/>
    <w:rsid w:val="00667A7C"/>
    <w:rPr>
      <w:rFonts w:cs="Times New Roman"/>
    </w:rPr>
  </w:style>
  <w:style w:type="character" w:customStyle="1" w:styleId="ListLabel428">
    <w:name w:val="ListLabel 428"/>
    <w:qFormat/>
    <w:rsid w:val="00667A7C"/>
    <w:rPr>
      <w:rFonts w:cs="Times New Roman"/>
    </w:rPr>
  </w:style>
  <w:style w:type="character" w:customStyle="1" w:styleId="ListLabel429">
    <w:name w:val="ListLabel 429"/>
    <w:qFormat/>
    <w:rsid w:val="00667A7C"/>
    <w:rPr>
      <w:rFonts w:cs="Times New Roman"/>
    </w:rPr>
  </w:style>
  <w:style w:type="character" w:customStyle="1" w:styleId="ListLabel430">
    <w:name w:val="ListLabel 430"/>
    <w:qFormat/>
    <w:rsid w:val="00667A7C"/>
    <w:rPr>
      <w:rFonts w:cs="Times New Roman"/>
    </w:rPr>
  </w:style>
  <w:style w:type="character" w:customStyle="1" w:styleId="ListLabel431">
    <w:name w:val="ListLabel 431"/>
    <w:qFormat/>
    <w:rsid w:val="00667A7C"/>
    <w:rPr>
      <w:rFonts w:cs="Times New Roman"/>
    </w:rPr>
  </w:style>
  <w:style w:type="character" w:customStyle="1" w:styleId="ListLabel432">
    <w:name w:val="ListLabel 432"/>
    <w:qFormat/>
    <w:rsid w:val="00667A7C"/>
    <w:rPr>
      <w:rFonts w:cs="Times New Roman"/>
      <w:b/>
    </w:rPr>
  </w:style>
  <w:style w:type="character" w:customStyle="1" w:styleId="ListLabel433">
    <w:name w:val="ListLabel 433"/>
    <w:qFormat/>
    <w:rsid w:val="00667A7C"/>
    <w:rPr>
      <w:rFonts w:cs="Times New Roman"/>
    </w:rPr>
  </w:style>
  <w:style w:type="character" w:customStyle="1" w:styleId="ListLabel434">
    <w:name w:val="ListLabel 434"/>
    <w:qFormat/>
    <w:rsid w:val="00667A7C"/>
    <w:rPr>
      <w:rFonts w:cs="Times New Roman"/>
    </w:rPr>
  </w:style>
  <w:style w:type="character" w:customStyle="1" w:styleId="ListLabel435">
    <w:name w:val="ListLabel 435"/>
    <w:qFormat/>
    <w:rsid w:val="00667A7C"/>
    <w:rPr>
      <w:rFonts w:cs="Times New Roman"/>
    </w:rPr>
  </w:style>
  <w:style w:type="character" w:customStyle="1" w:styleId="ListLabel436">
    <w:name w:val="ListLabel 436"/>
    <w:qFormat/>
    <w:rsid w:val="00667A7C"/>
    <w:rPr>
      <w:rFonts w:cs="Times New Roman"/>
    </w:rPr>
  </w:style>
  <w:style w:type="character" w:customStyle="1" w:styleId="ListLabel437">
    <w:name w:val="ListLabel 437"/>
    <w:qFormat/>
    <w:rsid w:val="00667A7C"/>
    <w:rPr>
      <w:rFonts w:cs="Times New Roman"/>
    </w:rPr>
  </w:style>
  <w:style w:type="character" w:customStyle="1" w:styleId="ListLabel438">
    <w:name w:val="ListLabel 438"/>
    <w:qFormat/>
    <w:rsid w:val="00667A7C"/>
    <w:rPr>
      <w:rFonts w:cs="Times New Roman"/>
    </w:rPr>
  </w:style>
  <w:style w:type="character" w:customStyle="1" w:styleId="ListLabel439">
    <w:name w:val="ListLabel 439"/>
    <w:qFormat/>
    <w:rsid w:val="00667A7C"/>
    <w:rPr>
      <w:rFonts w:cs="Times New Roman"/>
    </w:rPr>
  </w:style>
  <w:style w:type="character" w:customStyle="1" w:styleId="ListLabel440">
    <w:name w:val="ListLabel 440"/>
    <w:qFormat/>
    <w:rsid w:val="00667A7C"/>
    <w:rPr>
      <w:rFonts w:cs="Times New Roman"/>
    </w:rPr>
  </w:style>
  <w:style w:type="character" w:customStyle="1" w:styleId="ListLabel441">
    <w:name w:val="ListLabel 441"/>
    <w:qFormat/>
    <w:rsid w:val="00667A7C"/>
    <w:rPr>
      <w:rFonts w:cs="Times New Roman"/>
    </w:rPr>
  </w:style>
  <w:style w:type="character" w:customStyle="1" w:styleId="ListLabel442">
    <w:name w:val="ListLabel 442"/>
    <w:qFormat/>
    <w:rsid w:val="00667A7C"/>
    <w:rPr>
      <w:rFonts w:cs="Times New Roman"/>
    </w:rPr>
  </w:style>
  <w:style w:type="character" w:customStyle="1" w:styleId="ListLabel443">
    <w:name w:val="ListLabel 443"/>
    <w:qFormat/>
    <w:rsid w:val="00667A7C"/>
    <w:rPr>
      <w:rFonts w:cs="Times New Roman"/>
    </w:rPr>
  </w:style>
  <w:style w:type="character" w:customStyle="1" w:styleId="ListLabel444">
    <w:name w:val="ListLabel 444"/>
    <w:qFormat/>
    <w:rsid w:val="00667A7C"/>
    <w:rPr>
      <w:rFonts w:cs="Times New Roman"/>
    </w:rPr>
  </w:style>
  <w:style w:type="character" w:customStyle="1" w:styleId="ListLabel445">
    <w:name w:val="ListLabel 445"/>
    <w:qFormat/>
    <w:rsid w:val="00667A7C"/>
    <w:rPr>
      <w:rFonts w:cs="Times New Roman"/>
    </w:rPr>
  </w:style>
  <w:style w:type="character" w:customStyle="1" w:styleId="ListLabel446">
    <w:name w:val="ListLabel 446"/>
    <w:qFormat/>
    <w:rsid w:val="00667A7C"/>
    <w:rPr>
      <w:rFonts w:cs="Times New Roman"/>
    </w:rPr>
  </w:style>
  <w:style w:type="character" w:customStyle="1" w:styleId="ListLabel447">
    <w:name w:val="ListLabel 447"/>
    <w:qFormat/>
    <w:rsid w:val="00667A7C"/>
    <w:rPr>
      <w:rFonts w:cs="Times New Roman"/>
    </w:rPr>
  </w:style>
  <w:style w:type="character" w:customStyle="1" w:styleId="ListLabel448">
    <w:name w:val="ListLabel 448"/>
    <w:qFormat/>
    <w:rsid w:val="00667A7C"/>
    <w:rPr>
      <w:rFonts w:cs="Times New Roman"/>
    </w:rPr>
  </w:style>
  <w:style w:type="character" w:customStyle="1" w:styleId="ListLabel449">
    <w:name w:val="ListLabel 449"/>
    <w:qFormat/>
    <w:rsid w:val="00667A7C"/>
    <w:rPr>
      <w:rFonts w:cs="Times New Roman"/>
      <w:b/>
      <w:sz w:val="24"/>
    </w:rPr>
  </w:style>
  <w:style w:type="character" w:customStyle="1" w:styleId="ListLabel450">
    <w:name w:val="ListLabel 450"/>
    <w:qFormat/>
    <w:rsid w:val="00667A7C"/>
    <w:rPr>
      <w:rFonts w:cs="Times New Roman"/>
      <w:b/>
      <w:sz w:val="24"/>
    </w:rPr>
  </w:style>
  <w:style w:type="character" w:customStyle="1" w:styleId="ListLabel451">
    <w:name w:val="ListLabel 451"/>
    <w:qFormat/>
    <w:rsid w:val="00667A7C"/>
    <w:rPr>
      <w:rFonts w:cs="Times New Roman"/>
    </w:rPr>
  </w:style>
  <w:style w:type="character" w:customStyle="1" w:styleId="ListLabel452">
    <w:name w:val="ListLabel 452"/>
    <w:qFormat/>
    <w:rsid w:val="00667A7C"/>
    <w:rPr>
      <w:rFonts w:cs="Times New Roman"/>
    </w:rPr>
  </w:style>
  <w:style w:type="character" w:customStyle="1" w:styleId="ListLabel453">
    <w:name w:val="ListLabel 453"/>
    <w:qFormat/>
    <w:rsid w:val="00667A7C"/>
    <w:rPr>
      <w:rFonts w:cs="Times New Roman"/>
    </w:rPr>
  </w:style>
  <w:style w:type="character" w:customStyle="1" w:styleId="ListLabel454">
    <w:name w:val="ListLabel 454"/>
    <w:qFormat/>
    <w:rsid w:val="00667A7C"/>
    <w:rPr>
      <w:rFonts w:cs="Times New Roman"/>
    </w:rPr>
  </w:style>
  <w:style w:type="character" w:customStyle="1" w:styleId="ListLabel455">
    <w:name w:val="ListLabel 455"/>
    <w:qFormat/>
    <w:rsid w:val="00667A7C"/>
    <w:rPr>
      <w:rFonts w:cs="Times New Roman"/>
    </w:rPr>
  </w:style>
  <w:style w:type="character" w:customStyle="1" w:styleId="ListLabel456">
    <w:name w:val="ListLabel 456"/>
    <w:qFormat/>
    <w:rsid w:val="00667A7C"/>
    <w:rPr>
      <w:rFonts w:cs="Times New Roman"/>
    </w:rPr>
  </w:style>
  <w:style w:type="character" w:customStyle="1" w:styleId="ListLabel457">
    <w:name w:val="ListLabel 457"/>
    <w:qFormat/>
    <w:rsid w:val="00667A7C"/>
    <w:rPr>
      <w:rFonts w:cs="Times New Roman"/>
    </w:rPr>
  </w:style>
  <w:style w:type="character" w:customStyle="1" w:styleId="ListLabel458">
    <w:name w:val="ListLabel 458"/>
    <w:qFormat/>
    <w:rsid w:val="00667A7C"/>
    <w:rPr>
      <w:rFonts w:cs="Times New Roman"/>
    </w:rPr>
  </w:style>
  <w:style w:type="character" w:customStyle="1" w:styleId="ListLabel459">
    <w:name w:val="ListLabel 459"/>
    <w:qFormat/>
    <w:rsid w:val="00667A7C"/>
    <w:rPr>
      <w:rFonts w:cs="Times New Roman"/>
      <w:b/>
    </w:rPr>
  </w:style>
  <w:style w:type="character" w:customStyle="1" w:styleId="ListLabel460">
    <w:name w:val="ListLabel 460"/>
    <w:qFormat/>
    <w:rsid w:val="00667A7C"/>
    <w:rPr>
      <w:rFonts w:cs="Times New Roman"/>
    </w:rPr>
  </w:style>
  <w:style w:type="character" w:customStyle="1" w:styleId="ListLabel461">
    <w:name w:val="ListLabel 461"/>
    <w:qFormat/>
    <w:rsid w:val="00667A7C"/>
    <w:rPr>
      <w:rFonts w:cs="Times New Roman"/>
    </w:rPr>
  </w:style>
  <w:style w:type="character" w:customStyle="1" w:styleId="ListLabel462">
    <w:name w:val="ListLabel 462"/>
    <w:qFormat/>
    <w:rsid w:val="00667A7C"/>
    <w:rPr>
      <w:rFonts w:cs="Times New Roman"/>
    </w:rPr>
  </w:style>
  <w:style w:type="character" w:customStyle="1" w:styleId="ListLabel463">
    <w:name w:val="ListLabel 463"/>
    <w:qFormat/>
    <w:rsid w:val="00667A7C"/>
    <w:rPr>
      <w:rFonts w:cs="Times New Roman"/>
    </w:rPr>
  </w:style>
  <w:style w:type="character" w:customStyle="1" w:styleId="ListLabel464">
    <w:name w:val="ListLabel 464"/>
    <w:qFormat/>
    <w:rsid w:val="00667A7C"/>
    <w:rPr>
      <w:rFonts w:cs="Times New Roman"/>
    </w:rPr>
  </w:style>
  <w:style w:type="character" w:customStyle="1" w:styleId="ListLabel465">
    <w:name w:val="ListLabel 465"/>
    <w:qFormat/>
    <w:rsid w:val="00667A7C"/>
    <w:rPr>
      <w:rFonts w:cs="Times New Roman"/>
    </w:rPr>
  </w:style>
  <w:style w:type="character" w:customStyle="1" w:styleId="ListLabel466">
    <w:name w:val="ListLabel 466"/>
    <w:qFormat/>
    <w:rsid w:val="00667A7C"/>
    <w:rPr>
      <w:rFonts w:cs="Times New Roman"/>
    </w:rPr>
  </w:style>
  <w:style w:type="character" w:customStyle="1" w:styleId="ListLabel467">
    <w:name w:val="ListLabel 467"/>
    <w:qFormat/>
    <w:rsid w:val="00667A7C"/>
    <w:rPr>
      <w:rFonts w:cs="Times New Roman"/>
    </w:rPr>
  </w:style>
  <w:style w:type="character" w:customStyle="1" w:styleId="ListLabel468">
    <w:name w:val="ListLabel 468"/>
    <w:qFormat/>
    <w:rsid w:val="00667A7C"/>
    <w:rPr>
      <w:rFonts w:cs="Times New Roman"/>
    </w:rPr>
  </w:style>
  <w:style w:type="character" w:customStyle="1" w:styleId="ListLabel469">
    <w:name w:val="ListLabel 469"/>
    <w:qFormat/>
    <w:rsid w:val="00667A7C"/>
    <w:rPr>
      <w:rFonts w:cs="Times New Roman"/>
    </w:rPr>
  </w:style>
  <w:style w:type="character" w:customStyle="1" w:styleId="ListLabel470">
    <w:name w:val="ListLabel 470"/>
    <w:qFormat/>
    <w:rsid w:val="00667A7C"/>
    <w:rPr>
      <w:rFonts w:cs="Times New Roman"/>
    </w:rPr>
  </w:style>
  <w:style w:type="character" w:customStyle="1" w:styleId="ListLabel471">
    <w:name w:val="ListLabel 471"/>
    <w:qFormat/>
    <w:rsid w:val="00667A7C"/>
    <w:rPr>
      <w:rFonts w:cs="Times New Roman"/>
    </w:rPr>
  </w:style>
  <w:style w:type="character" w:customStyle="1" w:styleId="ListLabel472">
    <w:name w:val="ListLabel 472"/>
    <w:qFormat/>
    <w:rsid w:val="00667A7C"/>
    <w:rPr>
      <w:rFonts w:cs="Times New Roman"/>
    </w:rPr>
  </w:style>
  <w:style w:type="character" w:customStyle="1" w:styleId="ListLabel473">
    <w:name w:val="ListLabel 473"/>
    <w:qFormat/>
    <w:rsid w:val="00667A7C"/>
    <w:rPr>
      <w:rFonts w:cs="Times New Roman"/>
    </w:rPr>
  </w:style>
  <w:style w:type="character" w:customStyle="1" w:styleId="ListLabel474">
    <w:name w:val="ListLabel 474"/>
    <w:qFormat/>
    <w:rsid w:val="00667A7C"/>
    <w:rPr>
      <w:rFonts w:cs="Times New Roman"/>
    </w:rPr>
  </w:style>
  <w:style w:type="character" w:customStyle="1" w:styleId="ListLabel475">
    <w:name w:val="ListLabel 475"/>
    <w:qFormat/>
    <w:rsid w:val="00667A7C"/>
    <w:rPr>
      <w:rFonts w:cs="Times New Roman"/>
    </w:rPr>
  </w:style>
  <w:style w:type="paragraph" w:customStyle="1" w:styleId="af0">
    <w:name w:val="Заголовок"/>
    <w:basedOn w:val="a"/>
    <w:next w:val="af1"/>
    <w:uiPriority w:val="99"/>
    <w:qFormat/>
    <w:rsid w:val="00EC1265"/>
    <w:pPr>
      <w:widowControl w:val="0"/>
    </w:pPr>
    <w:rPr>
      <w:b/>
      <w:bCs/>
      <w:sz w:val="28"/>
      <w:szCs w:val="28"/>
    </w:rPr>
  </w:style>
  <w:style w:type="paragraph" w:styleId="af1">
    <w:name w:val="Body Text"/>
    <w:basedOn w:val="a"/>
    <w:uiPriority w:val="99"/>
    <w:rsid w:val="00EC1265"/>
    <w:pPr>
      <w:spacing w:after="120"/>
    </w:pPr>
  </w:style>
  <w:style w:type="paragraph" w:styleId="af2">
    <w:name w:val="List"/>
    <w:basedOn w:val="af1"/>
    <w:rsid w:val="00667A7C"/>
    <w:rPr>
      <w:rFonts w:cs="Mangal"/>
    </w:rPr>
  </w:style>
  <w:style w:type="paragraph" w:customStyle="1" w:styleId="Caption">
    <w:name w:val="Caption"/>
    <w:basedOn w:val="a"/>
    <w:qFormat/>
    <w:rsid w:val="00667A7C"/>
    <w:pPr>
      <w:suppressLineNumbers/>
      <w:spacing w:before="120" w:after="120"/>
    </w:pPr>
    <w:rPr>
      <w:rFonts w:cs="Mangal"/>
      <w:i/>
      <w:iCs/>
    </w:rPr>
  </w:style>
  <w:style w:type="paragraph" w:styleId="af3">
    <w:name w:val="index heading"/>
    <w:basedOn w:val="a"/>
    <w:qFormat/>
    <w:rsid w:val="00667A7C"/>
    <w:pPr>
      <w:suppressLineNumbers/>
    </w:pPr>
    <w:rPr>
      <w:rFonts w:cs="Mangal"/>
    </w:rPr>
  </w:style>
  <w:style w:type="paragraph" w:customStyle="1" w:styleId="ConsPlusNormal0">
    <w:name w:val="ConsPlusNormal"/>
    <w:uiPriority w:val="99"/>
    <w:qFormat/>
    <w:rsid w:val="006A04C4"/>
    <w:rPr>
      <w:color w:val="00000A"/>
      <w:sz w:val="24"/>
    </w:rPr>
  </w:style>
  <w:style w:type="paragraph" w:customStyle="1" w:styleId="Header">
    <w:name w:val="Header"/>
    <w:basedOn w:val="a"/>
    <w:uiPriority w:val="99"/>
    <w:rsid w:val="003E082F"/>
    <w:pPr>
      <w:tabs>
        <w:tab w:val="center" w:pos="4677"/>
        <w:tab w:val="right" w:pos="9355"/>
      </w:tabs>
    </w:pPr>
  </w:style>
  <w:style w:type="paragraph" w:styleId="af4">
    <w:name w:val="Normal (Web)"/>
    <w:basedOn w:val="a"/>
    <w:uiPriority w:val="99"/>
    <w:qFormat/>
    <w:rsid w:val="001F24C8"/>
    <w:pPr>
      <w:spacing w:before="120" w:after="24"/>
    </w:pPr>
    <w:rPr>
      <w:szCs w:val="20"/>
    </w:rPr>
  </w:style>
  <w:style w:type="paragraph" w:customStyle="1" w:styleId="ConsPlusTitle">
    <w:name w:val="ConsPlusTitle"/>
    <w:uiPriority w:val="99"/>
    <w:qFormat/>
    <w:rsid w:val="001F24C8"/>
    <w:pPr>
      <w:widowControl w:val="0"/>
    </w:pPr>
    <w:rPr>
      <w:rFonts w:ascii="Arial" w:hAnsi="Arial" w:cs="Arial"/>
      <w:b/>
      <w:bCs/>
      <w:color w:val="00000A"/>
      <w:szCs w:val="20"/>
    </w:rPr>
  </w:style>
  <w:style w:type="paragraph" w:styleId="af5">
    <w:name w:val="footnote text"/>
    <w:basedOn w:val="a"/>
    <w:uiPriority w:val="99"/>
    <w:semiHidden/>
    <w:qFormat/>
    <w:rsid w:val="00EC1265"/>
    <w:rPr>
      <w:sz w:val="20"/>
      <w:szCs w:val="20"/>
    </w:rPr>
  </w:style>
  <w:style w:type="paragraph" w:customStyle="1" w:styleId="ConsNormal">
    <w:name w:val="ConsNormal"/>
    <w:uiPriority w:val="99"/>
    <w:qFormat/>
    <w:rsid w:val="00EC1265"/>
    <w:pPr>
      <w:widowControl w:val="0"/>
      <w:ind w:firstLine="720"/>
    </w:pPr>
    <w:rPr>
      <w:rFonts w:ascii="Arial" w:hAnsi="Arial" w:cs="Arial"/>
      <w:color w:val="00000A"/>
      <w:szCs w:val="20"/>
    </w:rPr>
  </w:style>
  <w:style w:type="paragraph" w:customStyle="1" w:styleId="H1">
    <w:name w:val="H1"/>
    <w:basedOn w:val="a"/>
    <w:uiPriority w:val="99"/>
    <w:qFormat/>
    <w:rsid w:val="00EC1265"/>
    <w:pPr>
      <w:keepNext/>
      <w:spacing w:before="100" w:after="100"/>
      <w:outlineLvl w:val="1"/>
    </w:pPr>
    <w:rPr>
      <w:b/>
      <w:bCs/>
      <w:sz w:val="48"/>
      <w:szCs w:val="48"/>
    </w:rPr>
  </w:style>
  <w:style w:type="paragraph" w:styleId="30">
    <w:name w:val="Body Text 3"/>
    <w:basedOn w:val="a"/>
    <w:uiPriority w:val="99"/>
    <w:qFormat/>
    <w:rsid w:val="00EC1265"/>
    <w:pPr>
      <w:spacing w:after="120"/>
    </w:pPr>
    <w:rPr>
      <w:sz w:val="16"/>
      <w:szCs w:val="16"/>
    </w:rPr>
  </w:style>
  <w:style w:type="paragraph" w:customStyle="1" w:styleId="ConsPlusNonformat">
    <w:name w:val="ConsPlusNonformat"/>
    <w:uiPriority w:val="99"/>
    <w:qFormat/>
    <w:rsid w:val="00EC1265"/>
    <w:pPr>
      <w:widowControl w:val="0"/>
    </w:pPr>
    <w:rPr>
      <w:rFonts w:ascii="Courier New" w:hAnsi="Courier New" w:cs="Courier New"/>
      <w:color w:val="00000A"/>
      <w:szCs w:val="20"/>
    </w:rPr>
  </w:style>
  <w:style w:type="paragraph" w:styleId="HTML0">
    <w:name w:val="HTML Preformatted"/>
    <w:basedOn w:val="a"/>
    <w:uiPriority w:val="99"/>
    <w:qFormat/>
    <w:rsid w:val="00EC12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21">
    <w:name w:val="Body Text 2"/>
    <w:basedOn w:val="a"/>
    <w:link w:val="20"/>
    <w:uiPriority w:val="99"/>
    <w:qFormat/>
    <w:rsid w:val="00EC1265"/>
    <w:pPr>
      <w:spacing w:after="120" w:line="480" w:lineRule="auto"/>
    </w:pPr>
  </w:style>
  <w:style w:type="paragraph" w:customStyle="1" w:styleId="Footer">
    <w:name w:val="Footer"/>
    <w:basedOn w:val="a"/>
    <w:uiPriority w:val="99"/>
    <w:rsid w:val="00EC1265"/>
    <w:pPr>
      <w:tabs>
        <w:tab w:val="center" w:pos="4677"/>
        <w:tab w:val="right" w:pos="9355"/>
      </w:tabs>
    </w:pPr>
  </w:style>
  <w:style w:type="paragraph" w:customStyle="1" w:styleId="ndfhfb-c4yzdc-cysp0e-darucf-df1zy-eegnhe">
    <w:name w:val="ndfhfb-c4yzdc-cysp0e-darucf-df1zy-eegnhe"/>
    <w:basedOn w:val="a"/>
    <w:uiPriority w:val="99"/>
    <w:qFormat/>
    <w:rsid w:val="00EC1265"/>
  </w:style>
  <w:style w:type="paragraph" w:customStyle="1" w:styleId="s1">
    <w:name w:val="s_1"/>
    <w:basedOn w:val="a"/>
    <w:uiPriority w:val="99"/>
    <w:qFormat/>
    <w:rsid w:val="00EC1265"/>
    <w:pPr>
      <w:spacing w:beforeAutospacing="1" w:afterAutospacing="1"/>
    </w:pPr>
  </w:style>
  <w:style w:type="paragraph" w:customStyle="1" w:styleId="consplusnormal1">
    <w:name w:val="consplusnormal"/>
    <w:basedOn w:val="a"/>
    <w:uiPriority w:val="99"/>
    <w:qFormat/>
    <w:rsid w:val="00EC1265"/>
    <w:pPr>
      <w:spacing w:beforeAutospacing="1" w:afterAutospacing="1"/>
    </w:pPr>
  </w:style>
  <w:style w:type="paragraph" w:customStyle="1" w:styleId="formattext">
    <w:name w:val="formattext"/>
    <w:basedOn w:val="a"/>
    <w:uiPriority w:val="99"/>
    <w:qFormat/>
    <w:rsid w:val="00EC1265"/>
    <w:pPr>
      <w:spacing w:beforeAutospacing="1" w:afterAutospacing="1"/>
    </w:pPr>
  </w:style>
  <w:style w:type="paragraph" w:styleId="af6">
    <w:name w:val="No Spacing"/>
    <w:uiPriority w:val="99"/>
    <w:qFormat/>
    <w:rsid w:val="00EC1265"/>
    <w:pPr>
      <w:suppressAutoHyphens/>
    </w:pPr>
    <w:rPr>
      <w:color w:val="00000A"/>
      <w:sz w:val="24"/>
      <w:szCs w:val="24"/>
      <w:lang w:eastAsia="ar-SA"/>
    </w:rPr>
  </w:style>
  <w:style w:type="paragraph" w:customStyle="1" w:styleId="12660">
    <w:name w:val="12660"/>
    <w:basedOn w:val="a"/>
    <w:uiPriority w:val="99"/>
    <w:qFormat/>
    <w:rsid w:val="00EC1265"/>
    <w:pPr>
      <w:spacing w:beforeAutospacing="1" w:afterAutospacing="1"/>
    </w:pPr>
  </w:style>
  <w:style w:type="paragraph" w:customStyle="1" w:styleId="formattexttopleveltext">
    <w:name w:val="formattexttopleveltext"/>
    <w:basedOn w:val="a"/>
    <w:uiPriority w:val="99"/>
    <w:qFormat/>
    <w:rsid w:val="00EC1265"/>
    <w:pPr>
      <w:spacing w:beforeAutospacing="1" w:afterAutospacing="1"/>
    </w:pPr>
  </w:style>
  <w:style w:type="paragraph" w:customStyle="1" w:styleId="headertexttopleveltextcentertext0">
    <w:name w:val="headertexttopleveltextcentertext0"/>
    <w:basedOn w:val="a"/>
    <w:uiPriority w:val="99"/>
    <w:qFormat/>
    <w:rsid w:val="00EC1265"/>
    <w:pPr>
      <w:spacing w:beforeAutospacing="1" w:afterAutospacing="1"/>
    </w:pPr>
  </w:style>
  <w:style w:type="paragraph" w:customStyle="1" w:styleId="formattexttopleveltext0">
    <w:name w:val="formattext topleveltext"/>
    <w:basedOn w:val="a"/>
    <w:uiPriority w:val="99"/>
    <w:qFormat/>
    <w:rsid w:val="00EC1265"/>
    <w:pPr>
      <w:spacing w:beforeAutospacing="1" w:afterAutospacing="1"/>
    </w:pPr>
  </w:style>
  <w:style w:type="paragraph" w:customStyle="1" w:styleId="FORMATTEXT0">
    <w:name w:val=".FORMATTEXT"/>
    <w:uiPriority w:val="99"/>
    <w:qFormat/>
    <w:rsid w:val="00EC1265"/>
    <w:pPr>
      <w:widowControl w:val="0"/>
    </w:pPr>
    <w:rPr>
      <w:color w:val="00000A"/>
      <w:sz w:val="24"/>
      <w:szCs w:val="24"/>
    </w:rPr>
  </w:style>
  <w:style w:type="paragraph" w:customStyle="1" w:styleId="headertexttopleveltextcentertext">
    <w:name w:val="headertext topleveltext centertext"/>
    <w:basedOn w:val="a"/>
    <w:uiPriority w:val="99"/>
    <w:qFormat/>
    <w:rsid w:val="00EC1265"/>
    <w:pPr>
      <w:spacing w:beforeAutospacing="1" w:afterAutospacing="1"/>
    </w:pPr>
  </w:style>
  <w:style w:type="paragraph" w:customStyle="1" w:styleId="Style13">
    <w:name w:val="Style13"/>
    <w:basedOn w:val="a"/>
    <w:uiPriority w:val="99"/>
    <w:qFormat/>
    <w:rsid w:val="00EC1265"/>
    <w:pPr>
      <w:widowControl w:val="0"/>
      <w:spacing w:line="240" w:lineRule="exact"/>
      <w:jc w:val="center"/>
    </w:pPr>
  </w:style>
  <w:style w:type="paragraph" w:customStyle="1" w:styleId="Style31">
    <w:name w:val="Style31"/>
    <w:basedOn w:val="a"/>
    <w:uiPriority w:val="99"/>
    <w:qFormat/>
    <w:rsid w:val="00EC1265"/>
    <w:pPr>
      <w:widowControl w:val="0"/>
      <w:spacing w:line="240" w:lineRule="exact"/>
      <w:ind w:hanging="403"/>
      <w:jc w:val="both"/>
    </w:pPr>
  </w:style>
  <w:style w:type="paragraph" w:customStyle="1" w:styleId="Style7">
    <w:name w:val="Style7"/>
    <w:basedOn w:val="a"/>
    <w:uiPriority w:val="99"/>
    <w:qFormat/>
    <w:rsid w:val="00EC1265"/>
    <w:pPr>
      <w:widowControl w:val="0"/>
      <w:spacing w:line="360" w:lineRule="exact"/>
      <w:ind w:firstLine="725"/>
      <w:jc w:val="both"/>
    </w:pPr>
  </w:style>
  <w:style w:type="paragraph" w:customStyle="1" w:styleId="Style23">
    <w:name w:val="Style23"/>
    <w:basedOn w:val="a"/>
    <w:uiPriority w:val="99"/>
    <w:qFormat/>
    <w:rsid w:val="00EC1265"/>
    <w:pPr>
      <w:widowControl w:val="0"/>
      <w:jc w:val="both"/>
    </w:pPr>
  </w:style>
  <w:style w:type="paragraph" w:customStyle="1" w:styleId="Style30">
    <w:name w:val="Style30"/>
    <w:basedOn w:val="a"/>
    <w:uiPriority w:val="99"/>
    <w:qFormat/>
    <w:rsid w:val="00EC1265"/>
    <w:pPr>
      <w:widowControl w:val="0"/>
      <w:spacing w:line="240" w:lineRule="exact"/>
      <w:ind w:hanging="629"/>
    </w:pPr>
  </w:style>
  <w:style w:type="paragraph" w:styleId="af7">
    <w:name w:val="Body Text Indent"/>
    <w:basedOn w:val="a"/>
    <w:uiPriority w:val="99"/>
    <w:rsid w:val="00EC1265"/>
    <w:pPr>
      <w:spacing w:after="120"/>
      <w:ind w:left="283"/>
    </w:pPr>
  </w:style>
  <w:style w:type="paragraph" w:customStyle="1" w:styleId="Style6">
    <w:name w:val="Style6"/>
    <w:basedOn w:val="a"/>
    <w:uiPriority w:val="99"/>
    <w:qFormat/>
    <w:rsid w:val="00EC1265"/>
    <w:pPr>
      <w:widowControl w:val="0"/>
      <w:spacing w:line="360" w:lineRule="exact"/>
      <w:ind w:firstLine="720"/>
      <w:jc w:val="both"/>
    </w:pPr>
  </w:style>
  <w:style w:type="paragraph" w:customStyle="1" w:styleId="Style4">
    <w:name w:val="Style4"/>
    <w:basedOn w:val="a"/>
    <w:uiPriority w:val="99"/>
    <w:qFormat/>
    <w:rsid w:val="00EC1265"/>
    <w:pPr>
      <w:widowControl w:val="0"/>
      <w:jc w:val="both"/>
    </w:pPr>
  </w:style>
  <w:style w:type="paragraph" w:styleId="af8">
    <w:name w:val="Balloon Text"/>
    <w:basedOn w:val="a"/>
    <w:uiPriority w:val="99"/>
    <w:semiHidden/>
    <w:qFormat/>
    <w:rsid w:val="00B1395D"/>
    <w:rPr>
      <w:sz w:val="2"/>
      <w:szCs w:val="2"/>
    </w:rPr>
  </w:style>
  <w:style w:type="paragraph" w:customStyle="1" w:styleId="10">
    <w:name w:val="Без интервала1"/>
    <w:uiPriority w:val="99"/>
    <w:qFormat/>
    <w:rsid w:val="00A25AF4"/>
    <w:pPr>
      <w:spacing w:line="276" w:lineRule="auto"/>
      <w:ind w:firstLine="567"/>
      <w:jc w:val="both"/>
    </w:pPr>
    <w:rPr>
      <w:color w:val="00000A"/>
      <w:sz w:val="28"/>
      <w:szCs w:val="28"/>
      <w:lang w:eastAsia="en-US"/>
    </w:rPr>
  </w:style>
  <w:style w:type="table" w:styleId="af9">
    <w:name w:val="Table Grid"/>
    <w:basedOn w:val="a1"/>
    <w:uiPriority w:val="99"/>
    <w:rsid w:val="001F24C8"/>
    <w:rPr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suslugi.ru/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BC2FD47220AEF220E8CDD2F00082423CFC0C47D72B2038444A327D4C1B54F0583F7806EF7168540Dx025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gu.ulregion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90CA-3FE5-499B-8695-DC3DC732E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16</Pages>
  <Words>7099</Words>
  <Characters>40470</Characters>
  <Application>Microsoft Office Word</Application>
  <DocSecurity>0</DocSecurity>
  <Lines>337</Lines>
  <Paragraphs>94</Paragraphs>
  <ScaleCrop>false</ScaleCrop>
  <Company>work</Company>
  <LinksUpToDate>false</LinksUpToDate>
  <CharactersWithSpaces>47475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fedotova_iv</dc:creator>
  <dc:description/>
  <cp:lastModifiedBy>User</cp:lastModifiedBy>
  <cp:revision>20</cp:revision>
  <cp:lastPrinted>2019-07-11T08:44:00Z</cp:lastPrinted>
  <dcterms:created xsi:type="dcterms:W3CDTF">2019-03-15T10:20:00Z</dcterms:created>
  <dcterms:modified xsi:type="dcterms:W3CDTF">2019-12-25T13:28:00Z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work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