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D9" w:rsidRDefault="00E570D9" w:rsidP="00E570D9">
      <w:pPr>
        <w:ind w:firstLine="70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38175" cy="9055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0D9" w:rsidRDefault="00E570D9" w:rsidP="00E570D9">
      <w:pPr>
        <w:pStyle w:val="1"/>
        <w:numPr>
          <w:ilvl w:val="0"/>
          <w:numId w:val="1"/>
        </w:numP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АДМИНИСТРАЦИЯ МУНИЦИПАЛЬНОГО ОБРАЗОВАНИЯ </w:t>
      </w:r>
    </w:p>
    <w:p w:rsidR="00E570D9" w:rsidRDefault="00E570D9" w:rsidP="00E570D9">
      <w:pPr>
        <w:pStyle w:val="1"/>
        <w:numPr>
          <w:ilvl w:val="0"/>
          <w:numId w:val="1"/>
        </w:numP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«НОВОМАЛЫКЛИНСКИЙ РАЙОН» </w:t>
      </w:r>
    </w:p>
    <w:p w:rsidR="00E570D9" w:rsidRDefault="00E570D9" w:rsidP="00E570D9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bCs/>
          <w:szCs w:val="28"/>
        </w:rPr>
      </w:pPr>
      <w:r>
        <w:rPr>
          <w:rFonts w:cs="Arial"/>
          <w:b/>
          <w:bCs/>
          <w:szCs w:val="28"/>
        </w:rPr>
        <w:t>УЛЬЯНОВСКОЙ ОБЛАСТИ</w:t>
      </w:r>
      <w:r>
        <w:rPr>
          <w:rFonts w:cs="Arial"/>
          <w:szCs w:val="28"/>
        </w:rPr>
        <w:t xml:space="preserve">           </w:t>
      </w:r>
    </w:p>
    <w:p w:rsidR="00E570D9" w:rsidRDefault="00E570D9" w:rsidP="00E570D9">
      <w:pPr>
        <w:pStyle w:val="1"/>
        <w:numPr>
          <w:ilvl w:val="0"/>
          <w:numId w:val="1"/>
        </w:numPr>
        <w:jc w:val="center"/>
        <w:rPr>
          <w:rFonts w:cs="Arial"/>
          <w:b/>
          <w:bCs/>
          <w:sz w:val="32"/>
        </w:rPr>
      </w:pPr>
      <w:r>
        <w:rPr>
          <w:rFonts w:cs="Arial"/>
          <w:b/>
          <w:bCs/>
          <w:sz w:val="24"/>
        </w:rPr>
        <w:t xml:space="preserve">                  </w:t>
      </w:r>
    </w:p>
    <w:p w:rsidR="00E570D9" w:rsidRDefault="00E570D9" w:rsidP="00E570D9">
      <w:pPr>
        <w:pStyle w:val="3"/>
        <w:numPr>
          <w:ilvl w:val="2"/>
          <w:numId w:val="1"/>
        </w:numPr>
        <w:rPr>
          <w:sz w:val="48"/>
          <w:szCs w:val="48"/>
        </w:rPr>
      </w:pPr>
      <w:r>
        <w:rPr>
          <w:rFonts w:cs="Arial"/>
          <w:sz w:val="48"/>
          <w:szCs w:val="48"/>
        </w:rPr>
        <w:t>РАСПОРЯЖЕНИЕ</w:t>
      </w:r>
    </w:p>
    <w:p w:rsidR="00E570D9" w:rsidRDefault="00E570D9" w:rsidP="00E570D9">
      <w:pPr>
        <w:jc w:val="center"/>
      </w:pPr>
    </w:p>
    <w:p w:rsidR="00E570D9" w:rsidRDefault="00E570D9" w:rsidP="00E570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:rsidR="00E570D9" w:rsidRDefault="00901044" w:rsidP="00E570D9">
      <w:pPr>
        <w:rPr>
          <w:sz w:val="28"/>
        </w:rPr>
      </w:pPr>
      <w:r>
        <w:rPr>
          <w:rFonts w:ascii="Times New Roman" w:hAnsi="Times New Roman"/>
          <w:sz w:val="28"/>
          <w:u w:val="single"/>
        </w:rPr>
        <w:t>29.11.2022</w:t>
      </w:r>
      <w:r>
        <w:rPr>
          <w:rFonts w:ascii="Times New Roman" w:hAnsi="Times New Roman"/>
          <w:sz w:val="28"/>
        </w:rPr>
        <w:t xml:space="preserve">  </w:t>
      </w:r>
      <w:r w:rsidR="00E570D9">
        <w:rPr>
          <w:rFonts w:ascii="Times New Roman" w:hAnsi="Times New Roman"/>
          <w:sz w:val="28"/>
        </w:rPr>
        <w:t xml:space="preserve">                          </w:t>
      </w:r>
      <w:r w:rsidR="00E570D9">
        <w:rPr>
          <w:sz w:val="28"/>
        </w:rPr>
        <w:t xml:space="preserve">                                                          </w:t>
      </w:r>
      <w:r w:rsidR="00E570D9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  <w:u w:val="single"/>
        </w:rPr>
        <w:t>175-лс</w:t>
      </w:r>
      <w:bookmarkStart w:id="0" w:name="_GoBack"/>
      <w:bookmarkEnd w:id="0"/>
    </w:p>
    <w:p w:rsidR="00E570D9" w:rsidRDefault="00E570D9" w:rsidP="00E570D9">
      <w:r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Экз.№__</w:t>
      </w:r>
    </w:p>
    <w:p w:rsidR="00E570D9" w:rsidRDefault="00E570D9" w:rsidP="00E570D9">
      <w:pPr>
        <w:pStyle w:val="1"/>
        <w:numPr>
          <w:ilvl w:val="0"/>
          <w:numId w:val="1"/>
        </w:numPr>
        <w:jc w:val="center"/>
      </w:pPr>
    </w:p>
    <w:p w:rsidR="00E570D9" w:rsidRDefault="00E570D9" w:rsidP="00E570D9">
      <w:pPr>
        <w:pStyle w:val="1"/>
        <w:numPr>
          <w:ilvl w:val="0"/>
          <w:numId w:val="1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     занесении    на     Доску    почета</w:t>
      </w:r>
    </w:p>
    <w:p w:rsidR="00E570D9" w:rsidRDefault="00E570D9" w:rsidP="00E570D9">
      <w:pPr>
        <w:pStyle w:val="1"/>
        <w:numPr>
          <w:ilvl w:val="0"/>
          <w:numId w:val="1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«Лучшие  служащие  муниципального            </w:t>
      </w:r>
    </w:p>
    <w:p w:rsidR="00E570D9" w:rsidRDefault="00E570D9" w:rsidP="00E570D9">
      <w:pPr>
        <w:pStyle w:val="1"/>
        <w:numPr>
          <w:ilvl w:val="0"/>
          <w:numId w:val="1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образования        «Новомалыклинский </w:t>
      </w:r>
    </w:p>
    <w:p w:rsidR="00E570D9" w:rsidRDefault="00E570D9" w:rsidP="00E570D9">
      <w:pPr>
        <w:pStyle w:val="1"/>
        <w:numPr>
          <w:ilvl w:val="0"/>
          <w:numId w:val="1"/>
        </w:num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район»  в  2022 году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</w:p>
    <w:p w:rsidR="00E570D9" w:rsidRDefault="00E570D9" w:rsidP="00E570D9">
      <w:pPr>
        <w:pStyle w:val="a5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На основании протокола комиссии по рассмотрению кандидатур для занесения на Доску почета «Лучшие служащие муниципального образования «Новомалыклинский район» от 28.11.2022: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1. Утвердить для занесения на Доску почета «Лучшие служащие муниципального образования «Новомалыклинский район» в 2022 году, с награждением Почетной грамотой администрации муниципального образования «Новомалыклинский район» служащих муниципального образования «Новомалыклинский район» в следующем составе: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1.1. </w:t>
      </w:r>
      <w:proofErr w:type="spellStart"/>
      <w:r>
        <w:rPr>
          <w:rFonts w:ascii="Times New Roman" w:hAnsi="Times New Roman"/>
          <w:sz w:val="27"/>
          <w:szCs w:val="27"/>
        </w:rPr>
        <w:t>Бикметову</w:t>
      </w:r>
      <w:proofErr w:type="spellEnd"/>
      <w:r>
        <w:rPr>
          <w:rFonts w:ascii="Times New Roman" w:hAnsi="Times New Roman"/>
          <w:sz w:val="27"/>
          <w:szCs w:val="27"/>
        </w:rPr>
        <w:t xml:space="preserve"> Наталью Михайловну – начальника отдела казначейского исполнения бюджета муниципального учреждения Управление финансов администрации муниципального образования «Новомалыклинский район»;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1.2. Каримову Гельназ </w:t>
      </w:r>
      <w:proofErr w:type="spellStart"/>
      <w:r>
        <w:rPr>
          <w:rFonts w:ascii="Times New Roman" w:hAnsi="Times New Roman"/>
          <w:sz w:val="27"/>
          <w:szCs w:val="27"/>
        </w:rPr>
        <w:t>Нагимовну</w:t>
      </w:r>
      <w:proofErr w:type="spellEnd"/>
      <w:r>
        <w:rPr>
          <w:rFonts w:ascii="Times New Roman" w:hAnsi="Times New Roman"/>
          <w:sz w:val="27"/>
          <w:szCs w:val="27"/>
        </w:rPr>
        <w:t xml:space="preserve"> – </w:t>
      </w:r>
      <w:proofErr w:type="spellStart"/>
      <w:r>
        <w:rPr>
          <w:rFonts w:ascii="Times New Roman" w:hAnsi="Times New Roman"/>
          <w:sz w:val="27"/>
          <w:szCs w:val="27"/>
        </w:rPr>
        <w:t>и.о</w:t>
      </w:r>
      <w:proofErr w:type="spellEnd"/>
      <w:r>
        <w:rPr>
          <w:rFonts w:ascii="Times New Roman" w:hAnsi="Times New Roman"/>
          <w:sz w:val="27"/>
          <w:szCs w:val="27"/>
        </w:rPr>
        <w:t>. заместителя председателя муниципального учреждения Комитет по управлению муниципальным имуществом и земельным отношениям администрации муниципального образования «Новомалыклинский район»;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1.3. Захарову Ольгу Степановну – главного специалиста отдела планирования, инвестиций и развития предпринимательства Управления экономического и стратегического планирования администрации муниципального образования «Новомалыклинский район»;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1.4. </w:t>
      </w:r>
      <w:proofErr w:type="spellStart"/>
      <w:r>
        <w:rPr>
          <w:rFonts w:ascii="Times New Roman" w:hAnsi="Times New Roman"/>
          <w:sz w:val="27"/>
          <w:szCs w:val="27"/>
        </w:rPr>
        <w:t>Рузанкину</w:t>
      </w:r>
      <w:proofErr w:type="spellEnd"/>
      <w:r>
        <w:rPr>
          <w:rFonts w:ascii="Times New Roman" w:hAnsi="Times New Roman"/>
          <w:sz w:val="27"/>
          <w:szCs w:val="27"/>
        </w:rPr>
        <w:t xml:space="preserve"> Ирину Николаевну – главного бухгалтера муниципального учреждения Хозяйственно – эксплуатационная контора администрации  «Новомалыклинский район»;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1.5. </w:t>
      </w:r>
      <w:proofErr w:type="spellStart"/>
      <w:r>
        <w:rPr>
          <w:rFonts w:ascii="Times New Roman" w:hAnsi="Times New Roman"/>
          <w:sz w:val="27"/>
          <w:szCs w:val="27"/>
        </w:rPr>
        <w:t>Тутарову</w:t>
      </w:r>
      <w:proofErr w:type="spellEnd"/>
      <w:r>
        <w:rPr>
          <w:rFonts w:ascii="Times New Roman" w:hAnsi="Times New Roman"/>
          <w:sz w:val="27"/>
          <w:szCs w:val="27"/>
        </w:rPr>
        <w:t xml:space="preserve"> Наталью Анатольевну – главного специалиста муниципального учреждения Хозяйственно – эксплуатационная контора администрации  муниципального образования «Новомалыклинский район»;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1.6. </w:t>
      </w:r>
      <w:proofErr w:type="spellStart"/>
      <w:r>
        <w:rPr>
          <w:rFonts w:ascii="Times New Roman" w:hAnsi="Times New Roman"/>
          <w:sz w:val="27"/>
          <w:szCs w:val="27"/>
        </w:rPr>
        <w:t>Гайнетдинову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Анисю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Габбасовну</w:t>
      </w:r>
      <w:proofErr w:type="spellEnd"/>
      <w:r>
        <w:rPr>
          <w:rFonts w:ascii="Times New Roman" w:hAnsi="Times New Roman"/>
          <w:sz w:val="27"/>
          <w:szCs w:val="27"/>
        </w:rPr>
        <w:t xml:space="preserve"> – заместителя главы администрации – </w:t>
      </w:r>
      <w:r>
        <w:rPr>
          <w:rFonts w:ascii="Times New Roman" w:hAnsi="Times New Roman"/>
          <w:sz w:val="27"/>
          <w:szCs w:val="27"/>
        </w:rPr>
        <w:lastRenderedPageBreak/>
        <w:t>начальника Управления социального развития администрации муниципального образования «Новомалыклинский район»;</w:t>
      </w:r>
    </w:p>
    <w:p w:rsidR="00E570D9" w:rsidRDefault="00E570D9" w:rsidP="00E570D9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1.7. Терешкина Станислава Витальевича – начальника отдела </w:t>
      </w:r>
      <w:proofErr w:type="spellStart"/>
      <w:r>
        <w:rPr>
          <w:rFonts w:ascii="Times New Roman" w:hAnsi="Times New Roman"/>
          <w:sz w:val="27"/>
          <w:szCs w:val="27"/>
        </w:rPr>
        <w:t>топливно</w:t>
      </w:r>
      <w:proofErr w:type="spellEnd"/>
      <w:r>
        <w:rPr>
          <w:rFonts w:ascii="Times New Roman" w:hAnsi="Times New Roman"/>
          <w:sz w:val="27"/>
          <w:szCs w:val="27"/>
        </w:rPr>
        <w:t xml:space="preserve"> – энергетических ресурсов, </w:t>
      </w:r>
      <w:proofErr w:type="spellStart"/>
      <w:r>
        <w:rPr>
          <w:rFonts w:ascii="Times New Roman" w:hAnsi="Times New Roman"/>
          <w:sz w:val="27"/>
          <w:szCs w:val="27"/>
        </w:rPr>
        <w:t>жилищно</w:t>
      </w:r>
      <w:proofErr w:type="spellEnd"/>
      <w:r>
        <w:rPr>
          <w:rFonts w:ascii="Times New Roman" w:hAnsi="Times New Roman"/>
          <w:sz w:val="27"/>
          <w:szCs w:val="27"/>
        </w:rPr>
        <w:t xml:space="preserve"> – коммунального хозяйства и дорожной деятельности Управления </w:t>
      </w:r>
      <w:proofErr w:type="spellStart"/>
      <w:r>
        <w:rPr>
          <w:rFonts w:ascii="Times New Roman" w:hAnsi="Times New Roman"/>
          <w:sz w:val="27"/>
          <w:szCs w:val="27"/>
        </w:rPr>
        <w:t>топливно</w:t>
      </w:r>
      <w:proofErr w:type="spellEnd"/>
      <w:r>
        <w:rPr>
          <w:rFonts w:ascii="Times New Roman" w:hAnsi="Times New Roman"/>
          <w:sz w:val="27"/>
          <w:szCs w:val="27"/>
        </w:rPr>
        <w:t xml:space="preserve"> – энергетических ресурсов, </w:t>
      </w:r>
      <w:proofErr w:type="spellStart"/>
      <w:r>
        <w:rPr>
          <w:rFonts w:ascii="Times New Roman" w:hAnsi="Times New Roman"/>
          <w:sz w:val="27"/>
          <w:szCs w:val="27"/>
        </w:rPr>
        <w:t>жилищно</w:t>
      </w:r>
      <w:proofErr w:type="spellEnd"/>
      <w:r>
        <w:rPr>
          <w:rFonts w:ascii="Times New Roman" w:hAnsi="Times New Roman"/>
          <w:sz w:val="27"/>
          <w:szCs w:val="27"/>
        </w:rPr>
        <w:t xml:space="preserve"> – коммунального хозяйства и дорожной деятельности администрации муниципального образования «Новомалыклинский район»;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1.8. </w:t>
      </w:r>
      <w:proofErr w:type="spellStart"/>
      <w:r>
        <w:rPr>
          <w:rFonts w:ascii="Times New Roman" w:hAnsi="Times New Roman"/>
          <w:sz w:val="27"/>
          <w:szCs w:val="27"/>
        </w:rPr>
        <w:t>Крымкину</w:t>
      </w:r>
      <w:proofErr w:type="spellEnd"/>
      <w:r>
        <w:rPr>
          <w:rFonts w:ascii="Times New Roman" w:hAnsi="Times New Roman"/>
          <w:sz w:val="27"/>
          <w:szCs w:val="27"/>
        </w:rPr>
        <w:t xml:space="preserve"> Ирину Владимировну – начальника методического отдела муниципального бюджетного учреждения «Центр обеспечения муниципальной системы образования».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>
        <w:rPr>
          <w:rFonts w:ascii="Times New Roman" w:hAnsi="Times New Roman"/>
          <w:sz w:val="27"/>
          <w:szCs w:val="27"/>
        </w:rPr>
        <w:tab/>
        <w:t>2. Настоящее распоряжение вступает в силу со дня его подписания.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3. Контроль за исполнением данного распоряжения возложить на  руководителя аппарата администрации муниципального образования «Новомалыклинский район» Матяшину </w:t>
      </w:r>
      <w:proofErr w:type="spellStart"/>
      <w:r>
        <w:rPr>
          <w:rFonts w:ascii="Times New Roman" w:hAnsi="Times New Roman"/>
          <w:sz w:val="27"/>
          <w:szCs w:val="27"/>
        </w:rPr>
        <w:t>Н.П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E570D9" w:rsidRDefault="00E570D9" w:rsidP="00E570D9">
      <w:pPr>
        <w:ind w:left="360"/>
        <w:jc w:val="both"/>
        <w:rPr>
          <w:rFonts w:ascii="Times New Roman" w:hAnsi="Times New Roman"/>
          <w:sz w:val="27"/>
          <w:szCs w:val="27"/>
        </w:rPr>
      </w:pP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администрации 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муниципального образования </w:t>
      </w:r>
    </w:p>
    <w:p w:rsidR="00E570D9" w:rsidRDefault="00E570D9" w:rsidP="00E570D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«Новомалыклинский район»                                                          Пуреськина </w:t>
      </w:r>
      <w:proofErr w:type="spellStart"/>
      <w:r>
        <w:rPr>
          <w:rFonts w:ascii="Times New Roman" w:hAnsi="Times New Roman"/>
          <w:sz w:val="27"/>
          <w:szCs w:val="27"/>
        </w:rPr>
        <w:t>А.Д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E570D9" w:rsidRDefault="00E570D9" w:rsidP="00E570D9">
      <w:pPr>
        <w:jc w:val="both"/>
        <w:rPr>
          <w:rFonts w:ascii="Times New Roman" w:hAnsi="Times New Roman"/>
          <w:sz w:val="28"/>
          <w:szCs w:val="28"/>
        </w:rPr>
      </w:pPr>
    </w:p>
    <w:p w:rsidR="00E570D9" w:rsidRDefault="00E570D9" w:rsidP="00E570D9">
      <w:pPr>
        <w:pStyle w:val="1"/>
        <w:numPr>
          <w:ilvl w:val="0"/>
          <w:numId w:val="0"/>
        </w:numPr>
        <w:tabs>
          <w:tab w:val="left" w:pos="708"/>
        </w:tabs>
        <w:rPr>
          <w:rFonts w:cs="Arial"/>
          <w:sz w:val="24"/>
        </w:rPr>
      </w:pPr>
    </w:p>
    <w:p w:rsidR="00E570D9" w:rsidRDefault="00E570D9" w:rsidP="00E570D9">
      <w:pPr>
        <w:pStyle w:val="a3"/>
        <w:jc w:val="center"/>
        <w:rPr>
          <w:rFonts w:ascii="Times New Roman" w:hAnsi="Times New Roman"/>
        </w:rPr>
      </w:pPr>
    </w:p>
    <w:p w:rsidR="00E570D9" w:rsidRDefault="00E570D9" w:rsidP="00E570D9">
      <w:pPr>
        <w:pStyle w:val="a3"/>
        <w:jc w:val="center"/>
        <w:rPr>
          <w:rFonts w:ascii="Times New Roman" w:hAnsi="Times New Roman"/>
        </w:rPr>
      </w:pPr>
    </w:p>
    <w:p w:rsidR="00E570D9" w:rsidRDefault="00E570D9" w:rsidP="00E570D9">
      <w:pPr>
        <w:pStyle w:val="a3"/>
        <w:jc w:val="center"/>
        <w:rPr>
          <w:rFonts w:ascii="Times New Roman" w:hAnsi="Times New Roman"/>
        </w:rPr>
      </w:pPr>
    </w:p>
    <w:p w:rsidR="00E570D9" w:rsidRDefault="00E570D9" w:rsidP="00E570D9">
      <w:pPr>
        <w:pStyle w:val="a3"/>
        <w:jc w:val="center"/>
        <w:rPr>
          <w:rFonts w:ascii="Times New Roman" w:hAnsi="Times New Roman"/>
        </w:rPr>
      </w:pPr>
    </w:p>
    <w:p w:rsidR="00E570D9" w:rsidRDefault="00E570D9" w:rsidP="00E570D9">
      <w:pPr>
        <w:pStyle w:val="a3"/>
        <w:jc w:val="center"/>
        <w:rPr>
          <w:rFonts w:ascii="Times New Roman" w:hAnsi="Times New Roman"/>
        </w:rPr>
      </w:pPr>
    </w:p>
    <w:p w:rsidR="00E570D9" w:rsidRDefault="00E570D9" w:rsidP="00E570D9">
      <w:pPr>
        <w:pStyle w:val="a3"/>
        <w:jc w:val="center"/>
        <w:rPr>
          <w:rFonts w:ascii="Times New Roman" w:hAnsi="Times New Roman"/>
        </w:rPr>
      </w:pPr>
    </w:p>
    <w:p w:rsidR="00E570D9" w:rsidRDefault="00E570D9" w:rsidP="00E570D9">
      <w:pPr>
        <w:pStyle w:val="a3"/>
        <w:jc w:val="center"/>
        <w:rPr>
          <w:rFonts w:ascii="Times New Roman" w:hAnsi="Times New Roman"/>
        </w:rPr>
      </w:pPr>
    </w:p>
    <w:p w:rsidR="00E570D9" w:rsidRDefault="00E570D9" w:rsidP="00E570D9">
      <w:pPr>
        <w:pStyle w:val="a3"/>
        <w:jc w:val="center"/>
        <w:rPr>
          <w:rFonts w:ascii="Times New Roman" w:hAnsi="Times New Roman"/>
        </w:rPr>
      </w:pPr>
    </w:p>
    <w:p w:rsidR="007F6DA7" w:rsidRDefault="007F6DA7"/>
    <w:sectPr w:rsidR="007F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32"/>
    <w:rsid w:val="00614732"/>
    <w:rsid w:val="007F6DA7"/>
    <w:rsid w:val="00901044"/>
    <w:rsid w:val="00E5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E9E2D-1280-443F-8713-0620F2F3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D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0D9"/>
    <w:pPr>
      <w:keepNext/>
      <w:numPr>
        <w:numId w:val="2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570D9"/>
    <w:pPr>
      <w:keepNext/>
      <w:numPr>
        <w:ilvl w:val="2"/>
        <w:numId w:val="2"/>
      </w:numPr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0D9"/>
    <w:rPr>
      <w:rFonts w:ascii="Arial" w:eastAsia="Lucida Sans Unicode" w:hAnsi="Arial" w:cs="Times New Roman"/>
      <w:kern w:val="2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570D9"/>
    <w:rPr>
      <w:rFonts w:ascii="Arial" w:eastAsia="Lucida Sans Unicode" w:hAnsi="Arial" w:cs="Times New Roman"/>
      <w:b/>
      <w:bCs/>
      <w:kern w:val="2"/>
      <w:sz w:val="5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570D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570D9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570D9"/>
    <w:pPr>
      <w:ind w:firstLine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570D9"/>
    <w:rPr>
      <w:rFonts w:ascii="Arial" w:eastAsia="Lucida Sans Unicode" w:hAnsi="Arial" w:cs="Times New Roman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2022-12-07T10:51:00Z</dcterms:created>
  <dcterms:modified xsi:type="dcterms:W3CDTF">2022-12-07T10:53:00Z</dcterms:modified>
</cp:coreProperties>
</file>