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17" w:rsidRPr="00966518" w:rsidRDefault="00C72617" w:rsidP="009665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966518">
        <w:rPr>
          <w:rFonts w:ascii="Times New Roman" w:hAnsi="Times New Roman" w:cs="Times New Roman"/>
          <w:b/>
          <w:bCs/>
          <w:sz w:val="28"/>
          <w:szCs w:val="24"/>
        </w:rPr>
        <w:t xml:space="preserve">Порядок поступления граждан на муниципальную </w:t>
      </w:r>
      <w:proofErr w:type="gramStart"/>
      <w:r w:rsidRPr="00966518">
        <w:rPr>
          <w:rFonts w:ascii="Times New Roman" w:hAnsi="Times New Roman" w:cs="Times New Roman"/>
          <w:b/>
          <w:bCs/>
          <w:sz w:val="28"/>
          <w:szCs w:val="24"/>
        </w:rPr>
        <w:t>службу</w:t>
      </w:r>
      <w:bookmarkEnd w:id="0"/>
      <w:r w:rsidRPr="00966518">
        <w:rPr>
          <w:rFonts w:ascii="Times New Roman" w:hAnsi="Times New Roman" w:cs="Times New Roman"/>
          <w:b/>
          <w:bCs/>
          <w:sz w:val="28"/>
          <w:szCs w:val="24"/>
        </w:rPr>
        <w:t>  в</w:t>
      </w:r>
      <w:proofErr w:type="gramEnd"/>
      <w:r w:rsidRPr="00966518">
        <w:rPr>
          <w:rFonts w:ascii="Times New Roman" w:hAnsi="Times New Roman" w:cs="Times New Roman"/>
          <w:b/>
          <w:bCs/>
          <w:sz w:val="28"/>
          <w:szCs w:val="24"/>
        </w:rPr>
        <w:t xml:space="preserve"> администрации муниципального образования «Новомалыклинский район» проводится в соответствии с главой 7 Устава м</w:t>
      </w:r>
      <w:r w:rsidRPr="00966518">
        <w:rPr>
          <w:rFonts w:ascii="Times New Roman" w:hAnsi="Times New Roman" w:cs="Times New Roman"/>
          <w:b/>
          <w:sz w:val="28"/>
          <w:szCs w:val="24"/>
        </w:rPr>
        <w:t xml:space="preserve">униципального образования «Новомалыклинский район» </w:t>
      </w:r>
      <w:r w:rsidRPr="00966518">
        <w:rPr>
          <w:rFonts w:ascii="Times New Roman" w:hAnsi="Times New Roman" w:cs="Times New Roman"/>
          <w:b/>
          <w:bCs/>
          <w:sz w:val="28"/>
          <w:szCs w:val="24"/>
        </w:rPr>
        <w:t>Ульяновской области</w:t>
      </w:r>
    </w:p>
    <w:p w:rsidR="00C72617" w:rsidRPr="00C72617" w:rsidRDefault="00C72617" w:rsidP="00C726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617">
        <w:rPr>
          <w:rFonts w:ascii="Times New Roman" w:hAnsi="Times New Roman" w:cs="Times New Roman"/>
          <w:b/>
          <w:bCs/>
          <w:sz w:val="24"/>
          <w:szCs w:val="24"/>
        </w:rPr>
        <w:t>ГЛАВА 7. МУНИЦИПАЛЬНАЯ СЛУЖБА</w:t>
      </w:r>
    </w:p>
    <w:p w:rsidR="00966518" w:rsidRDefault="00966518" w:rsidP="00966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_RefHeading__245_1161361651"/>
      <w:bookmarkEnd w:id="1"/>
    </w:p>
    <w:p w:rsidR="00C72617" w:rsidRPr="00C72617" w:rsidRDefault="00C72617" w:rsidP="00966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617">
        <w:rPr>
          <w:rFonts w:ascii="Times New Roman" w:hAnsi="Times New Roman" w:cs="Times New Roman"/>
          <w:b/>
          <w:bCs/>
          <w:sz w:val="24"/>
          <w:szCs w:val="24"/>
        </w:rPr>
        <w:t>Статья 47. Муниципальная служба</w:t>
      </w:r>
    </w:p>
    <w:p w:rsidR="00C72617" w:rsidRPr="00C72617" w:rsidRDefault="00C72617" w:rsidP="009665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1. 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</w:t>
      </w:r>
    </w:p>
    <w:p w:rsidR="00C72617" w:rsidRPr="00C72617" w:rsidRDefault="00C72617" w:rsidP="009665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2. Должности муниципальной службы в Новомалыклинском районе устанавливаются муниципальными правовыми актами, в соответствии с Реестром должностей муниципальной службы, утверждаемым законом Ульяновской области. </w:t>
      </w:r>
    </w:p>
    <w:p w:rsidR="00C72617" w:rsidRPr="00C72617" w:rsidRDefault="00C72617" w:rsidP="009665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3. В число квалификационных требований к должностям муниципальной службы входят требования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обязанностей. </w:t>
      </w:r>
    </w:p>
    <w:p w:rsidR="00C72617" w:rsidRPr="00C72617" w:rsidRDefault="00C72617" w:rsidP="009665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профессиональным знаниям и навыкам, необходимым для исполнения должностных обязанностей, устанавливаются муниципальным актом на основе типовых квалификационных требований для замещения должностей муниципальной службы, которые определяются законом Ульяновской области в соответствии с классификацией должностей муниципальной службы. </w:t>
      </w:r>
    </w:p>
    <w:p w:rsidR="00C72617" w:rsidRPr="00C72617" w:rsidRDefault="00C72617" w:rsidP="00C72617">
      <w:pPr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72617">
        <w:rPr>
          <w:rFonts w:ascii="Times New Roman" w:hAnsi="Times New Roman" w:cs="Times New Roman"/>
          <w:sz w:val="24"/>
          <w:szCs w:val="24"/>
        </w:rPr>
        <w:t>ст.</w:t>
      </w:r>
      <w:proofErr w:type="gramEnd"/>
      <w:r w:rsidRPr="00C72617">
        <w:rPr>
          <w:rFonts w:ascii="Times New Roman" w:hAnsi="Times New Roman" w:cs="Times New Roman"/>
          <w:sz w:val="24"/>
          <w:szCs w:val="24"/>
        </w:rPr>
        <w:t>47</w:t>
      </w:r>
      <w:proofErr w:type="spellEnd"/>
      <w:r w:rsidRPr="00C72617">
        <w:rPr>
          <w:rFonts w:ascii="Times New Roman" w:hAnsi="Times New Roman" w:cs="Times New Roman"/>
          <w:sz w:val="24"/>
          <w:szCs w:val="24"/>
        </w:rPr>
        <w:t xml:space="preserve"> в ред. решения Совета депутатов МО «Новомалыклинский район» от 20.08.2007 №30/68) </w:t>
      </w:r>
    </w:p>
    <w:p w:rsidR="00C72617" w:rsidRPr="00C72617" w:rsidRDefault="00C72617" w:rsidP="00C72617">
      <w:pPr>
        <w:rPr>
          <w:rFonts w:ascii="Times New Roman" w:hAnsi="Times New Roman" w:cs="Times New Roman"/>
          <w:sz w:val="24"/>
          <w:szCs w:val="24"/>
        </w:rPr>
      </w:pPr>
    </w:p>
    <w:p w:rsidR="00C72617" w:rsidRPr="00C72617" w:rsidRDefault="00C72617" w:rsidP="00966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_RefHeading__247_1161361651"/>
      <w:bookmarkEnd w:id="2"/>
      <w:r w:rsidRPr="00C72617">
        <w:rPr>
          <w:rFonts w:ascii="Times New Roman" w:hAnsi="Times New Roman" w:cs="Times New Roman"/>
          <w:b/>
          <w:bCs/>
          <w:sz w:val="24"/>
          <w:szCs w:val="24"/>
        </w:rPr>
        <w:t>Статья 48. Определение статуса муниципального служащего</w:t>
      </w:r>
    </w:p>
    <w:p w:rsidR="00C72617" w:rsidRPr="00C72617" w:rsidRDefault="00C72617" w:rsidP="00C72617">
      <w:pPr>
        <w:rPr>
          <w:rFonts w:ascii="Times New Roman" w:hAnsi="Times New Roman" w:cs="Times New Roman"/>
          <w:sz w:val="24"/>
          <w:szCs w:val="24"/>
        </w:rPr>
      </w:pP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__RefHeading__249_1161361651"/>
      <w:bookmarkEnd w:id="3"/>
      <w:r w:rsidRPr="00C72617">
        <w:rPr>
          <w:rFonts w:ascii="Times New Roman" w:hAnsi="Times New Roman" w:cs="Times New Roman"/>
          <w:sz w:val="24"/>
          <w:szCs w:val="24"/>
        </w:rPr>
        <w:t xml:space="preserve"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Ульяновской области, обязанности по должности муниципальной службы за денежное содержание, выплачиваемое за счет средств бюджета Новомалыклинского района.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>2. Статус муниципального служащего включает в себя права и обязанности муниципального служащего</w:t>
      </w:r>
      <w:r w:rsidRPr="00C726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72617">
        <w:rPr>
          <w:rFonts w:ascii="Times New Roman" w:hAnsi="Times New Roman" w:cs="Times New Roman"/>
          <w:sz w:val="24"/>
          <w:szCs w:val="24"/>
        </w:rPr>
        <w:t>ограничения, связанные с муниципальной службой</w:t>
      </w:r>
      <w:r w:rsidRPr="00C726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72617">
        <w:rPr>
          <w:rFonts w:ascii="Times New Roman" w:hAnsi="Times New Roman" w:cs="Times New Roman"/>
          <w:sz w:val="24"/>
          <w:szCs w:val="24"/>
        </w:rPr>
        <w:t>поощрение и ответственность муниципального служащего</w:t>
      </w:r>
      <w:r w:rsidRPr="00C726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72617">
        <w:rPr>
          <w:rFonts w:ascii="Times New Roman" w:hAnsi="Times New Roman" w:cs="Times New Roman"/>
          <w:sz w:val="24"/>
          <w:szCs w:val="24"/>
        </w:rPr>
        <w:t xml:space="preserve">гарантии для муниципального служащего.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3. Основные права муниципального служащего устанавливаются федеральным, законодательством.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4. Обязанности муниципального служащего устанавливаются федеральным законодательством.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lastRenderedPageBreak/>
        <w:t xml:space="preserve">5. Ограничения, связанные с муниципальной службой, устанавливаются федеральным законодательством.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6.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законом Ульяновской области.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7.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могут налагаться дисциплинарные взыскания, в соответствии с федеральными законами и муниципальным правовым актом.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8. Основные гарантии для муниципального служащего устанавливаются федеральным законодательством. Дополнительные гарантии могут быть предоставлены законом Ульяновской области и уставом муниципального образования «Новомалыклинский район» Ульяновской области. </w:t>
      </w:r>
    </w:p>
    <w:p w:rsidR="00C72617" w:rsidRPr="00C72617" w:rsidRDefault="00C72617" w:rsidP="00C72617">
      <w:pPr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72617">
        <w:rPr>
          <w:rFonts w:ascii="Times New Roman" w:hAnsi="Times New Roman" w:cs="Times New Roman"/>
          <w:sz w:val="24"/>
          <w:szCs w:val="24"/>
        </w:rPr>
        <w:t>ст.</w:t>
      </w:r>
      <w:proofErr w:type="gramEnd"/>
      <w:r w:rsidRPr="00C72617">
        <w:rPr>
          <w:rFonts w:ascii="Times New Roman" w:hAnsi="Times New Roman" w:cs="Times New Roman"/>
          <w:sz w:val="24"/>
          <w:szCs w:val="24"/>
        </w:rPr>
        <w:t>48</w:t>
      </w:r>
      <w:proofErr w:type="spellEnd"/>
      <w:r w:rsidRPr="00C72617">
        <w:rPr>
          <w:rFonts w:ascii="Times New Roman" w:hAnsi="Times New Roman" w:cs="Times New Roman"/>
          <w:sz w:val="24"/>
          <w:szCs w:val="24"/>
        </w:rPr>
        <w:t xml:space="preserve"> в ред. решения Совета депутатов МО «Новомалыклинский район» от 20.08.2007 №30/68) </w:t>
      </w:r>
    </w:p>
    <w:p w:rsidR="00C72617" w:rsidRPr="00C72617" w:rsidRDefault="00C72617" w:rsidP="00C72617">
      <w:pPr>
        <w:rPr>
          <w:rFonts w:ascii="Times New Roman" w:hAnsi="Times New Roman" w:cs="Times New Roman"/>
          <w:sz w:val="24"/>
          <w:szCs w:val="24"/>
        </w:rPr>
      </w:pPr>
    </w:p>
    <w:p w:rsidR="00C72617" w:rsidRPr="00BD4BF8" w:rsidRDefault="00C72617" w:rsidP="00BD4B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_RefHeading__251_1161361651"/>
      <w:bookmarkEnd w:id="4"/>
      <w:r w:rsidRPr="00C72617">
        <w:rPr>
          <w:rFonts w:ascii="Times New Roman" w:hAnsi="Times New Roman" w:cs="Times New Roman"/>
          <w:b/>
          <w:bCs/>
          <w:sz w:val="24"/>
          <w:szCs w:val="24"/>
        </w:rPr>
        <w:t>Статья 49. Условия и порядок прохождения муниципальной службы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действующим Федеральным законом и законом Ульяновской области.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2. При замещении должности муниципальной службы в муниципальном образовании «Новомалыклинский район»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C72617" w:rsidRPr="00C72617" w:rsidRDefault="00C72617" w:rsidP="00C72617">
      <w:pPr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замещение должности муниципальной службы устанавливается муниципальным правовым актом, принимаемым Советом депутатов муниципального образования «Новомалыклинский район». </w:t>
      </w:r>
    </w:p>
    <w:p w:rsidR="00C72617" w:rsidRPr="00C72617" w:rsidRDefault="00C72617" w:rsidP="00BD4B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3. Аттестация муниципального служащего проводится в целях определения его соответствия замещаемой должности муниципальной службы. </w:t>
      </w:r>
    </w:p>
    <w:p w:rsidR="00C72617" w:rsidRPr="00C72617" w:rsidRDefault="00C72617" w:rsidP="00C72617">
      <w:pPr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 xml:space="preserve">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Ульяновской области. </w:t>
      </w:r>
    </w:p>
    <w:p w:rsidR="00C72617" w:rsidRPr="00C72617" w:rsidRDefault="00C72617" w:rsidP="00C72617">
      <w:pPr>
        <w:rPr>
          <w:rFonts w:ascii="Times New Roman" w:hAnsi="Times New Roman" w:cs="Times New Roman"/>
          <w:sz w:val="24"/>
          <w:szCs w:val="24"/>
        </w:rPr>
      </w:pPr>
      <w:r w:rsidRPr="00C7261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72617">
        <w:rPr>
          <w:rFonts w:ascii="Times New Roman" w:hAnsi="Times New Roman" w:cs="Times New Roman"/>
          <w:sz w:val="24"/>
          <w:szCs w:val="24"/>
        </w:rPr>
        <w:t>ст.</w:t>
      </w:r>
      <w:proofErr w:type="gramEnd"/>
      <w:r w:rsidRPr="00C72617">
        <w:rPr>
          <w:rFonts w:ascii="Times New Roman" w:hAnsi="Times New Roman" w:cs="Times New Roman"/>
          <w:sz w:val="24"/>
          <w:szCs w:val="24"/>
        </w:rPr>
        <w:t>49</w:t>
      </w:r>
      <w:proofErr w:type="spellEnd"/>
      <w:r w:rsidRPr="00C72617">
        <w:rPr>
          <w:rFonts w:ascii="Times New Roman" w:hAnsi="Times New Roman" w:cs="Times New Roman"/>
          <w:sz w:val="24"/>
          <w:szCs w:val="24"/>
        </w:rPr>
        <w:t xml:space="preserve"> в ред. решения Совета депутатов МО «Новомалыклинский район» от 20.08.2007 №30/68) </w:t>
      </w:r>
    </w:p>
    <w:p w:rsidR="000D3719" w:rsidRPr="00C72617" w:rsidRDefault="000D3719">
      <w:pPr>
        <w:rPr>
          <w:rFonts w:ascii="Times New Roman" w:hAnsi="Times New Roman" w:cs="Times New Roman"/>
          <w:sz w:val="24"/>
          <w:szCs w:val="24"/>
        </w:rPr>
      </w:pPr>
    </w:p>
    <w:sectPr w:rsidR="000D3719" w:rsidRPr="00C7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2EE"/>
    <w:multiLevelType w:val="multilevel"/>
    <w:tmpl w:val="04F4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538F0"/>
    <w:multiLevelType w:val="multilevel"/>
    <w:tmpl w:val="FE4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3664D"/>
    <w:multiLevelType w:val="multilevel"/>
    <w:tmpl w:val="C8F6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71"/>
    <w:rsid w:val="000D3719"/>
    <w:rsid w:val="00966518"/>
    <w:rsid w:val="00A87571"/>
    <w:rsid w:val="00BD4BF8"/>
    <w:rsid w:val="00C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7A1D3-81EE-40C5-BA22-25783358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958">
          <w:marLeft w:val="-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6211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535">
          <w:marLeft w:val="-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28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2032">
          <w:marLeft w:val="-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8213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2022-12-07T09:44:00Z</dcterms:created>
  <dcterms:modified xsi:type="dcterms:W3CDTF">2022-12-07T09:47:00Z</dcterms:modified>
</cp:coreProperties>
</file>