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34" w:type="dxa"/>
        <w:tblLayout w:type="fixed"/>
        <w:tblLook w:val="04A0" w:firstRow="1" w:lastRow="0" w:firstColumn="1" w:lastColumn="0" w:noHBand="0" w:noVBand="1"/>
      </w:tblPr>
      <w:tblGrid>
        <w:gridCol w:w="5244"/>
        <w:gridCol w:w="4536"/>
      </w:tblGrid>
      <w:tr w:rsidR="00D95150" w:rsidTr="00D95150">
        <w:trPr>
          <w:cantSplit/>
          <w:trHeight w:val="5104"/>
        </w:trPr>
        <w:tc>
          <w:tcPr>
            <w:tcW w:w="5245" w:type="dxa"/>
          </w:tcPr>
          <w:p w:rsidR="00D95150" w:rsidRDefault="00D95150">
            <w:pPr>
              <w:pStyle w:val="aa"/>
              <w:jc w:val="center"/>
              <w:rPr>
                <w:sz w:val="26"/>
                <w:szCs w:val="26"/>
              </w:rPr>
            </w:pPr>
            <w:r>
              <w:rPr>
                <w:noProof/>
                <w:lang w:val="ru-RU" w:eastAsia="ru-RU" w:bidi="ar-SA"/>
              </w:rPr>
              <w:drawing>
                <wp:inline distT="0" distB="0" distL="0" distR="0">
                  <wp:extent cx="6381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solidFill>
                            <a:srgbClr val="FFFFFF"/>
                          </a:solidFill>
                          <a:ln>
                            <a:noFill/>
                          </a:ln>
                        </pic:spPr>
                      </pic:pic>
                    </a:graphicData>
                  </a:graphic>
                </wp:inline>
              </w:drawing>
            </w:r>
          </w:p>
          <w:p w:rsidR="00D95150" w:rsidRDefault="00D95150">
            <w:pPr>
              <w:pStyle w:val="aa"/>
              <w:jc w:val="center"/>
              <w:rPr>
                <w:sz w:val="26"/>
                <w:szCs w:val="26"/>
                <w:lang w:val="ru-RU"/>
              </w:rPr>
            </w:pPr>
            <w:r>
              <w:rPr>
                <w:sz w:val="26"/>
                <w:szCs w:val="26"/>
                <w:lang w:val="ru-RU"/>
              </w:rPr>
              <w:t>Российская Федерация</w:t>
            </w:r>
          </w:p>
          <w:p w:rsidR="00D95150" w:rsidRDefault="00D95150">
            <w:pPr>
              <w:pStyle w:val="aa"/>
              <w:jc w:val="center"/>
              <w:rPr>
                <w:b/>
                <w:sz w:val="26"/>
                <w:szCs w:val="26"/>
                <w:lang w:val="ru-RU"/>
              </w:rPr>
            </w:pPr>
            <w:r>
              <w:rPr>
                <w:b/>
                <w:sz w:val="26"/>
                <w:szCs w:val="26"/>
                <w:lang w:val="ru-RU"/>
              </w:rPr>
              <w:t>Ульяновская область</w:t>
            </w:r>
          </w:p>
          <w:p w:rsidR="00D95150" w:rsidRDefault="00D95150">
            <w:pPr>
              <w:pStyle w:val="aa"/>
              <w:jc w:val="center"/>
              <w:rPr>
                <w:b/>
                <w:lang w:val="ru-RU"/>
              </w:rPr>
            </w:pPr>
            <w:r>
              <w:rPr>
                <w:b/>
                <w:lang w:val="ru-RU"/>
              </w:rPr>
              <w:t>АДМИНИСТРАЦИЯ</w:t>
            </w:r>
          </w:p>
          <w:p w:rsidR="00D95150" w:rsidRDefault="00D95150">
            <w:pPr>
              <w:pStyle w:val="aa"/>
              <w:jc w:val="center"/>
              <w:rPr>
                <w:lang w:val="ru-RU"/>
              </w:rPr>
            </w:pPr>
            <w:r>
              <w:rPr>
                <w:b/>
                <w:lang w:val="ru-RU"/>
              </w:rPr>
              <w:t>муниципального образования «Новомалыклинский район</w:t>
            </w:r>
            <w:r>
              <w:rPr>
                <w:lang w:val="ru-RU"/>
              </w:rPr>
              <w:t>»</w:t>
            </w:r>
          </w:p>
          <w:p w:rsidR="00D95150" w:rsidRDefault="00D95150">
            <w:pPr>
              <w:pStyle w:val="aa"/>
              <w:jc w:val="center"/>
              <w:rPr>
                <w:sz w:val="28"/>
                <w:szCs w:val="28"/>
                <w:lang w:val="ru-RU"/>
              </w:rPr>
            </w:pPr>
            <w:r>
              <w:rPr>
                <w:sz w:val="28"/>
                <w:szCs w:val="28"/>
                <w:lang w:val="ru-RU"/>
              </w:rPr>
              <w:t>_______________________________</w:t>
            </w:r>
          </w:p>
          <w:p w:rsidR="00D95150" w:rsidRDefault="00D95150">
            <w:pPr>
              <w:pStyle w:val="aa"/>
              <w:jc w:val="center"/>
              <w:rPr>
                <w:sz w:val="16"/>
                <w:szCs w:val="16"/>
                <w:lang w:val="ru-RU"/>
              </w:rPr>
            </w:pPr>
            <w:r>
              <w:rPr>
                <w:sz w:val="16"/>
                <w:szCs w:val="16"/>
                <w:lang w:val="ru-RU"/>
              </w:rPr>
              <w:t xml:space="preserve">433560, Ульяновская область, Новомалыклинский район,             </w:t>
            </w:r>
          </w:p>
          <w:p w:rsidR="00D95150" w:rsidRDefault="00D95150">
            <w:pPr>
              <w:pStyle w:val="aa"/>
              <w:jc w:val="center"/>
              <w:rPr>
                <w:sz w:val="16"/>
                <w:szCs w:val="16"/>
                <w:lang w:val="ru-RU"/>
              </w:rPr>
            </w:pPr>
            <w:r>
              <w:rPr>
                <w:sz w:val="16"/>
                <w:szCs w:val="16"/>
                <w:lang w:val="ru-RU"/>
              </w:rPr>
              <w:t xml:space="preserve">            </w:t>
            </w:r>
            <w:proofErr w:type="gramStart"/>
            <w:r>
              <w:rPr>
                <w:sz w:val="16"/>
                <w:szCs w:val="16"/>
                <w:lang w:val="ru-RU"/>
              </w:rPr>
              <w:t>с</w:t>
            </w:r>
            <w:proofErr w:type="gramEnd"/>
            <w:r>
              <w:rPr>
                <w:sz w:val="16"/>
                <w:szCs w:val="16"/>
                <w:lang w:val="ru-RU"/>
              </w:rPr>
              <w:t>. Новая Малыкла, ул. Кооперативная, 32</w:t>
            </w:r>
          </w:p>
          <w:p w:rsidR="00D95150" w:rsidRDefault="00D95150">
            <w:pPr>
              <w:pStyle w:val="aa"/>
              <w:jc w:val="center"/>
              <w:rPr>
                <w:sz w:val="16"/>
                <w:szCs w:val="16"/>
                <w:lang w:val="ru-RU"/>
              </w:rPr>
            </w:pPr>
            <w:r>
              <w:rPr>
                <w:sz w:val="16"/>
                <w:szCs w:val="16"/>
                <w:lang w:val="ru-RU"/>
              </w:rPr>
              <w:t>Тел.:  8 (84232) 2-19-44;  факс: 8 (84232) 2-21-53</w:t>
            </w:r>
          </w:p>
          <w:p w:rsidR="00D95150" w:rsidRDefault="00D95150">
            <w:pPr>
              <w:pStyle w:val="aa"/>
              <w:jc w:val="center"/>
              <w:rPr>
                <w:rFonts w:ascii="Times New Roman" w:hAnsi="Times New Roman"/>
                <w:lang w:val="ru-RU"/>
              </w:rPr>
            </w:pPr>
            <w:r>
              <w:rPr>
                <w:rFonts w:ascii="Times New Roman" w:hAnsi="Times New Roman"/>
              </w:rPr>
              <w:t>http</w:t>
            </w:r>
            <w:r>
              <w:rPr>
                <w:rFonts w:ascii="Times New Roman" w:hAnsi="Times New Roman"/>
                <w:lang w:val="ru-RU"/>
              </w:rPr>
              <w:t xml:space="preserve">:// </w:t>
            </w:r>
            <w:hyperlink r:id="rId8" w:history="1">
              <w:r>
                <w:rPr>
                  <w:rStyle w:val="af4"/>
                  <w:rFonts w:ascii="Times New Roman" w:hAnsi="Times New Roman"/>
                </w:rPr>
                <w:t>www</w:t>
              </w:r>
              <w:r>
                <w:rPr>
                  <w:rStyle w:val="af4"/>
                  <w:rFonts w:ascii="Times New Roman" w:hAnsi="Times New Roman"/>
                  <w:lang w:val="ru-RU"/>
                </w:rPr>
                <w:t>.</w:t>
              </w:r>
              <w:proofErr w:type="spellStart"/>
              <w:r>
                <w:rPr>
                  <w:rStyle w:val="af4"/>
                  <w:rFonts w:ascii="Times New Roman" w:hAnsi="Times New Roman"/>
                </w:rPr>
                <w:t>newmalykla</w:t>
              </w:r>
              <w:proofErr w:type="spellEnd"/>
              <w:r>
                <w:rPr>
                  <w:rStyle w:val="af4"/>
                  <w:rFonts w:ascii="Times New Roman" w:hAnsi="Times New Roman"/>
                  <w:lang w:val="ru-RU"/>
                </w:rPr>
                <w:t>.</w:t>
              </w:r>
              <w:proofErr w:type="spellStart"/>
              <w:r>
                <w:rPr>
                  <w:rStyle w:val="af4"/>
                  <w:rFonts w:ascii="Times New Roman" w:hAnsi="Times New Roman"/>
                </w:rPr>
                <w:t>ru</w:t>
              </w:r>
              <w:proofErr w:type="spellEnd"/>
            </w:hyperlink>
          </w:p>
          <w:p w:rsidR="00D95150" w:rsidRPr="006D28FB" w:rsidRDefault="00D95150">
            <w:pPr>
              <w:pStyle w:val="aa"/>
              <w:jc w:val="center"/>
              <w:rPr>
                <w:rFonts w:ascii="Times New Roman" w:hAnsi="Times New Roman"/>
                <w:sz w:val="16"/>
                <w:szCs w:val="16"/>
                <w:lang w:val="ru-RU"/>
              </w:rPr>
            </w:pPr>
            <w:r>
              <w:rPr>
                <w:rFonts w:ascii="Times New Roman" w:hAnsi="Times New Roman"/>
              </w:rPr>
              <w:t>Email</w:t>
            </w:r>
            <w:r w:rsidRPr="006D28FB">
              <w:rPr>
                <w:rFonts w:ascii="Times New Roman" w:hAnsi="Times New Roman"/>
                <w:lang w:val="ru-RU"/>
              </w:rPr>
              <w:t xml:space="preserve">.: </w:t>
            </w:r>
            <w:hyperlink r:id="rId9" w:history="1">
              <w:r>
                <w:rPr>
                  <w:rStyle w:val="af4"/>
                  <w:rFonts w:ascii="Times New Roman" w:hAnsi="Times New Roman"/>
                </w:rPr>
                <w:t>admmo</w:t>
              </w:r>
              <w:r w:rsidRPr="006D28FB">
                <w:rPr>
                  <w:rStyle w:val="af4"/>
                  <w:rFonts w:ascii="Times New Roman" w:hAnsi="Times New Roman"/>
                  <w:lang w:val="ru-RU"/>
                </w:rPr>
                <w:t>.</w:t>
              </w:r>
              <w:r>
                <w:rPr>
                  <w:rStyle w:val="af4"/>
                  <w:rFonts w:ascii="Times New Roman" w:hAnsi="Times New Roman"/>
                </w:rPr>
                <w:t>mm</w:t>
              </w:r>
              <w:r w:rsidRPr="006D28FB">
                <w:rPr>
                  <w:rStyle w:val="af4"/>
                  <w:rFonts w:ascii="Times New Roman" w:hAnsi="Times New Roman"/>
                  <w:lang w:val="ru-RU"/>
                </w:rPr>
                <w:t>@</w:t>
              </w:r>
              <w:r>
                <w:rPr>
                  <w:rStyle w:val="af4"/>
                  <w:rFonts w:ascii="Times New Roman" w:hAnsi="Times New Roman"/>
                </w:rPr>
                <w:t>mail</w:t>
              </w:r>
              <w:r w:rsidRPr="006D28FB">
                <w:rPr>
                  <w:rStyle w:val="af4"/>
                  <w:rFonts w:ascii="Times New Roman" w:hAnsi="Times New Roman"/>
                  <w:lang w:val="ru-RU"/>
                </w:rPr>
                <w:t>.</w:t>
              </w:r>
              <w:proofErr w:type="spellStart"/>
              <w:r>
                <w:rPr>
                  <w:rStyle w:val="af4"/>
                  <w:rFonts w:ascii="Times New Roman" w:hAnsi="Times New Roman"/>
                </w:rPr>
                <w:t>ru</w:t>
              </w:r>
              <w:proofErr w:type="spellEnd"/>
            </w:hyperlink>
          </w:p>
          <w:p w:rsidR="00D95150" w:rsidRPr="006D28FB" w:rsidRDefault="00D95150">
            <w:pPr>
              <w:pStyle w:val="aa"/>
              <w:jc w:val="center"/>
              <w:rPr>
                <w:rFonts w:ascii="Times New Roman" w:hAnsi="Times New Roman"/>
                <w:sz w:val="16"/>
                <w:szCs w:val="16"/>
                <w:lang w:val="ru-RU"/>
              </w:rPr>
            </w:pPr>
          </w:p>
          <w:p w:rsidR="00D95150" w:rsidRDefault="00D95150">
            <w:pPr>
              <w:pStyle w:val="aa"/>
              <w:jc w:val="center"/>
              <w:rPr>
                <w:rFonts w:ascii="Times New Roman" w:hAnsi="Times New Roman"/>
                <w:sz w:val="18"/>
                <w:szCs w:val="18"/>
                <w:lang w:val="ru-RU"/>
              </w:rPr>
            </w:pPr>
            <w:r w:rsidRPr="006D28FB">
              <w:rPr>
                <w:rFonts w:ascii="Times New Roman" w:hAnsi="Times New Roman"/>
                <w:sz w:val="18"/>
                <w:szCs w:val="18"/>
                <w:lang w:val="ru-RU"/>
              </w:rPr>
              <w:t xml:space="preserve">«______ » </w:t>
            </w:r>
            <w:r w:rsidR="00C13850">
              <w:rPr>
                <w:rFonts w:ascii="Times New Roman" w:hAnsi="Times New Roman"/>
                <w:sz w:val="18"/>
                <w:szCs w:val="18"/>
                <w:lang w:val="ru-RU"/>
              </w:rPr>
              <w:t>янва</w:t>
            </w:r>
            <w:r w:rsidR="00E219EB">
              <w:rPr>
                <w:rFonts w:ascii="Times New Roman" w:hAnsi="Times New Roman"/>
                <w:sz w:val="18"/>
                <w:szCs w:val="18"/>
                <w:lang w:val="ru-RU"/>
              </w:rPr>
              <w:t>р</w:t>
            </w:r>
            <w:r>
              <w:rPr>
                <w:rFonts w:ascii="Times New Roman" w:hAnsi="Times New Roman"/>
                <w:sz w:val="18"/>
                <w:szCs w:val="18"/>
                <w:lang w:val="ru-RU"/>
              </w:rPr>
              <w:t>я</w:t>
            </w:r>
            <w:r w:rsidRPr="006D28FB">
              <w:rPr>
                <w:rFonts w:ascii="Times New Roman" w:hAnsi="Times New Roman"/>
                <w:sz w:val="18"/>
                <w:szCs w:val="18"/>
                <w:lang w:val="ru-RU"/>
              </w:rPr>
              <w:t xml:space="preserve">  20</w:t>
            </w:r>
            <w:r w:rsidR="004C37D3" w:rsidRPr="006D28FB">
              <w:rPr>
                <w:rFonts w:ascii="Times New Roman" w:hAnsi="Times New Roman"/>
                <w:sz w:val="18"/>
                <w:szCs w:val="18"/>
                <w:lang w:val="ru-RU"/>
              </w:rPr>
              <w:t>2</w:t>
            </w:r>
            <w:r w:rsidR="00C13850" w:rsidRPr="006D28FB">
              <w:rPr>
                <w:rFonts w:ascii="Times New Roman" w:hAnsi="Times New Roman"/>
                <w:sz w:val="18"/>
                <w:szCs w:val="18"/>
                <w:lang w:val="ru-RU"/>
              </w:rPr>
              <w:t>5</w:t>
            </w:r>
            <w:r w:rsidRPr="006D28FB">
              <w:rPr>
                <w:rFonts w:ascii="Times New Roman" w:hAnsi="Times New Roman"/>
                <w:sz w:val="18"/>
                <w:szCs w:val="18"/>
                <w:lang w:val="ru-RU"/>
              </w:rPr>
              <w:t xml:space="preserve"> </w:t>
            </w:r>
            <w:r>
              <w:rPr>
                <w:rFonts w:ascii="Times New Roman" w:hAnsi="Times New Roman"/>
                <w:sz w:val="18"/>
                <w:szCs w:val="18"/>
                <w:lang w:val="ru-RU"/>
              </w:rPr>
              <w:t>г</w:t>
            </w:r>
            <w:r w:rsidR="004C37D3" w:rsidRPr="006D28FB">
              <w:rPr>
                <w:rFonts w:ascii="Times New Roman" w:hAnsi="Times New Roman"/>
                <w:sz w:val="18"/>
                <w:szCs w:val="18"/>
                <w:lang w:val="ru-RU"/>
              </w:rPr>
              <w:t xml:space="preserve">.  </w:t>
            </w:r>
            <w:r>
              <w:rPr>
                <w:rFonts w:ascii="Times New Roman" w:hAnsi="Times New Roman"/>
                <w:sz w:val="18"/>
                <w:szCs w:val="18"/>
                <w:lang w:val="ru-RU"/>
              </w:rPr>
              <w:t>.№ 01/ _________</w:t>
            </w:r>
            <w:proofErr w:type="spellStart"/>
            <w:proofErr w:type="gramStart"/>
            <w:r w:rsidR="004C37D3">
              <w:rPr>
                <w:rFonts w:ascii="Times New Roman" w:hAnsi="Times New Roman"/>
                <w:sz w:val="18"/>
                <w:szCs w:val="18"/>
                <w:lang w:val="ru-RU"/>
              </w:rPr>
              <w:t>исх</w:t>
            </w:r>
            <w:proofErr w:type="spellEnd"/>
            <w:proofErr w:type="gramEnd"/>
          </w:p>
          <w:p w:rsidR="00D95150" w:rsidRDefault="00D95150">
            <w:pPr>
              <w:pStyle w:val="aa"/>
              <w:jc w:val="center"/>
              <w:rPr>
                <w:rFonts w:ascii="Times New Roman" w:hAnsi="Times New Roman"/>
                <w:sz w:val="18"/>
                <w:szCs w:val="18"/>
                <w:lang w:val="ru-RU"/>
              </w:rPr>
            </w:pPr>
          </w:p>
          <w:p w:rsidR="00D95150" w:rsidRDefault="00D95150">
            <w:pPr>
              <w:pStyle w:val="aa"/>
              <w:jc w:val="center"/>
              <w:rPr>
                <w:rFonts w:ascii="Times New Roman" w:hAnsi="Times New Roman"/>
                <w:sz w:val="28"/>
                <w:szCs w:val="28"/>
                <w:lang w:val="ru-RU"/>
              </w:rPr>
            </w:pPr>
            <w:r>
              <w:rPr>
                <w:rFonts w:ascii="Times New Roman" w:hAnsi="Times New Roman"/>
                <w:sz w:val="18"/>
                <w:szCs w:val="18"/>
                <w:lang w:val="ru-RU"/>
              </w:rPr>
              <w:t>На № _____________________ от  __________________</w:t>
            </w:r>
          </w:p>
        </w:tc>
        <w:tc>
          <w:tcPr>
            <w:tcW w:w="4536" w:type="dxa"/>
          </w:tcPr>
          <w:p w:rsidR="00D95150" w:rsidRDefault="00D95150">
            <w:pPr>
              <w:snapToGrid w:val="0"/>
              <w:ind w:left="459" w:right="325"/>
              <w:rPr>
                <w:sz w:val="28"/>
              </w:rPr>
            </w:pPr>
          </w:p>
          <w:p w:rsidR="00D95150" w:rsidRDefault="00D95150">
            <w:pP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892BFA" w:rsidRDefault="00892BFA" w:rsidP="004C37D3">
            <w:pPr>
              <w:jc w:val="center"/>
              <w:rPr>
                <w:rFonts w:ascii="Times New Roman" w:hAnsi="Times New Roman"/>
                <w:sz w:val="28"/>
                <w:szCs w:val="28"/>
              </w:rPr>
            </w:pPr>
          </w:p>
          <w:p w:rsidR="00D95150" w:rsidRDefault="0007528C" w:rsidP="004C37D3">
            <w:pPr>
              <w:jc w:val="center"/>
              <w:rPr>
                <w:rFonts w:ascii="Times New Roman" w:hAnsi="Times New Roman"/>
                <w:sz w:val="28"/>
                <w:szCs w:val="28"/>
              </w:rPr>
            </w:pPr>
            <w:r>
              <w:rPr>
                <w:rFonts w:ascii="Times New Roman" w:hAnsi="Times New Roman"/>
                <w:sz w:val="28"/>
                <w:szCs w:val="28"/>
              </w:rPr>
              <w:t>Г</w:t>
            </w:r>
            <w:r w:rsidR="00D95150">
              <w:rPr>
                <w:rFonts w:ascii="Times New Roman" w:hAnsi="Times New Roman"/>
                <w:sz w:val="28"/>
                <w:szCs w:val="28"/>
              </w:rPr>
              <w:t>лав</w:t>
            </w:r>
            <w:r>
              <w:rPr>
                <w:rFonts w:ascii="Times New Roman" w:hAnsi="Times New Roman"/>
                <w:sz w:val="28"/>
                <w:szCs w:val="28"/>
              </w:rPr>
              <w:t xml:space="preserve">е </w:t>
            </w:r>
            <w:r w:rsidR="00D95150">
              <w:rPr>
                <w:rFonts w:ascii="Times New Roman" w:hAnsi="Times New Roman"/>
                <w:sz w:val="28"/>
                <w:szCs w:val="28"/>
              </w:rPr>
              <w:t xml:space="preserve"> администрации МО «Новомалыклинский район»</w:t>
            </w:r>
          </w:p>
          <w:p w:rsidR="00D95150" w:rsidRDefault="00892BFA" w:rsidP="00892BFA">
            <w:pPr>
              <w:jc w:val="center"/>
              <w:rPr>
                <w:rFonts w:ascii="Times New Roman" w:hAnsi="Times New Roman"/>
                <w:sz w:val="28"/>
                <w:szCs w:val="28"/>
              </w:rPr>
            </w:pPr>
            <w:proofErr w:type="spellStart"/>
            <w:r>
              <w:rPr>
                <w:rFonts w:ascii="Times New Roman" w:hAnsi="Times New Roman"/>
                <w:sz w:val="28"/>
                <w:szCs w:val="28"/>
              </w:rPr>
              <w:t>Катирк</w:t>
            </w:r>
            <w:r w:rsidR="0007528C">
              <w:rPr>
                <w:rFonts w:ascii="Times New Roman" w:hAnsi="Times New Roman"/>
                <w:sz w:val="28"/>
                <w:szCs w:val="28"/>
              </w:rPr>
              <w:t>иной</w:t>
            </w:r>
            <w:proofErr w:type="spellEnd"/>
            <w:r w:rsidR="0007528C">
              <w:rPr>
                <w:rFonts w:ascii="Times New Roman" w:hAnsi="Times New Roman"/>
                <w:sz w:val="28"/>
                <w:szCs w:val="28"/>
              </w:rPr>
              <w:t xml:space="preserve"> </w:t>
            </w:r>
            <w:r>
              <w:rPr>
                <w:rFonts w:ascii="Times New Roman" w:hAnsi="Times New Roman"/>
                <w:sz w:val="28"/>
                <w:szCs w:val="28"/>
              </w:rPr>
              <w:t>С</w:t>
            </w:r>
            <w:r w:rsidR="0007528C">
              <w:rPr>
                <w:rFonts w:ascii="Times New Roman" w:hAnsi="Times New Roman"/>
                <w:sz w:val="28"/>
                <w:szCs w:val="28"/>
              </w:rPr>
              <w:t>.Д.</w:t>
            </w:r>
          </w:p>
        </w:tc>
      </w:tr>
    </w:tbl>
    <w:p w:rsidR="00D95150" w:rsidRDefault="00D95150" w:rsidP="00E6239E">
      <w:pPr>
        <w:jc w:val="center"/>
        <w:rPr>
          <w:rFonts w:ascii="Times New Roman" w:hAnsi="Times New Roman" w:cs="Times New Roman"/>
          <w:sz w:val="28"/>
          <w:szCs w:val="28"/>
        </w:rPr>
      </w:pPr>
    </w:p>
    <w:p w:rsidR="00D95150" w:rsidRDefault="00D95150" w:rsidP="00E6239E">
      <w:pPr>
        <w:jc w:val="center"/>
        <w:rPr>
          <w:rFonts w:ascii="Times New Roman" w:hAnsi="Times New Roman" w:cs="Times New Roman"/>
          <w:sz w:val="28"/>
          <w:szCs w:val="28"/>
        </w:rPr>
      </w:pPr>
    </w:p>
    <w:p w:rsidR="00E6239E" w:rsidRPr="00E6239E" w:rsidRDefault="00E6239E" w:rsidP="00E6239E">
      <w:pPr>
        <w:jc w:val="center"/>
        <w:rPr>
          <w:rFonts w:ascii="Times New Roman" w:hAnsi="Times New Roman" w:cs="Times New Roman"/>
          <w:sz w:val="28"/>
          <w:szCs w:val="28"/>
        </w:rPr>
      </w:pPr>
      <w:r w:rsidRPr="00E6239E">
        <w:rPr>
          <w:rFonts w:ascii="Times New Roman" w:hAnsi="Times New Roman" w:cs="Times New Roman"/>
          <w:sz w:val="28"/>
          <w:szCs w:val="28"/>
        </w:rPr>
        <w:t>Информационный обзор</w:t>
      </w:r>
    </w:p>
    <w:p w:rsidR="00E6239E" w:rsidRPr="00E6239E" w:rsidRDefault="00E6239E" w:rsidP="00E6239E">
      <w:pPr>
        <w:pStyle w:val="aa"/>
        <w:ind w:firstLine="709"/>
        <w:jc w:val="center"/>
        <w:rPr>
          <w:rFonts w:ascii="Times New Roman" w:hAnsi="Times New Roman"/>
          <w:sz w:val="28"/>
          <w:szCs w:val="28"/>
          <w:lang w:val="ru-RU"/>
        </w:rPr>
      </w:pPr>
      <w:r w:rsidRPr="00E6239E">
        <w:rPr>
          <w:rFonts w:ascii="Times New Roman" w:hAnsi="Times New Roman"/>
          <w:sz w:val="28"/>
          <w:szCs w:val="28"/>
          <w:lang w:val="ru-RU"/>
        </w:rPr>
        <w:t>обращений граждан и организаций, поступивших в администрацию муниципального образ</w:t>
      </w:r>
      <w:r w:rsidR="00D944B0">
        <w:rPr>
          <w:rFonts w:ascii="Times New Roman" w:hAnsi="Times New Roman"/>
          <w:sz w:val="28"/>
          <w:szCs w:val="28"/>
          <w:lang w:val="ru-RU"/>
        </w:rPr>
        <w:t>ования «Новомалыклинский район»</w:t>
      </w:r>
    </w:p>
    <w:p w:rsidR="00E6239E" w:rsidRPr="00E6239E" w:rsidRDefault="00E6239E" w:rsidP="00E6239E">
      <w:pPr>
        <w:jc w:val="center"/>
        <w:rPr>
          <w:rFonts w:ascii="Times New Roman" w:hAnsi="Times New Roman" w:cs="Times New Roman"/>
          <w:sz w:val="28"/>
          <w:szCs w:val="28"/>
        </w:rPr>
      </w:pPr>
      <w:r w:rsidRPr="00E6239E">
        <w:rPr>
          <w:rFonts w:ascii="Times New Roman" w:hAnsi="Times New Roman" w:cs="Times New Roman"/>
          <w:sz w:val="28"/>
          <w:szCs w:val="28"/>
        </w:rPr>
        <w:t>за 20</w:t>
      </w:r>
      <w:r w:rsidR="004C37D3">
        <w:rPr>
          <w:rFonts w:ascii="Times New Roman" w:hAnsi="Times New Roman" w:cs="Times New Roman"/>
          <w:sz w:val="28"/>
          <w:szCs w:val="28"/>
        </w:rPr>
        <w:t>2</w:t>
      </w:r>
      <w:r w:rsidR="00892BFA">
        <w:rPr>
          <w:rFonts w:ascii="Times New Roman" w:hAnsi="Times New Roman" w:cs="Times New Roman"/>
          <w:sz w:val="28"/>
          <w:szCs w:val="28"/>
        </w:rPr>
        <w:t>4</w:t>
      </w:r>
      <w:r w:rsidRPr="00E6239E">
        <w:rPr>
          <w:rFonts w:ascii="Times New Roman" w:hAnsi="Times New Roman" w:cs="Times New Roman"/>
          <w:sz w:val="28"/>
          <w:szCs w:val="28"/>
        </w:rPr>
        <w:t xml:space="preserve"> год.</w:t>
      </w:r>
    </w:p>
    <w:p w:rsidR="004C37D3" w:rsidRDefault="004C37D3" w:rsidP="00E6239E">
      <w:pPr>
        <w:ind w:firstLine="708"/>
        <w:jc w:val="both"/>
        <w:rPr>
          <w:rFonts w:ascii="Times New Roman" w:hAnsi="Times New Roman" w:cs="Times New Roman"/>
          <w:sz w:val="28"/>
          <w:szCs w:val="28"/>
        </w:rPr>
      </w:pPr>
    </w:p>
    <w:tbl>
      <w:tblPr>
        <w:tblStyle w:val="afb"/>
        <w:tblW w:w="10348" w:type="dxa"/>
        <w:tblInd w:w="250" w:type="dxa"/>
        <w:tblLayout w:type="fixed"/>
        <w:tblLook w:val="04A0" w:firstRow="1" w:lastRow="0" w:firstColumn="1" w:lastColumn="0" w:noHBand="0" w:noVBand="1"/>
      </w:tblPr>
      <w:tblGrid>
        <w:gridCol w:w="2127"/>
        <w:gridCol w:w="8221"/>
      </w:tblGrid>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Паспорт обзора</w:t>
            </w:r>
          </w:p>
        </w:tc>
        <w:tc>
          <w:tcPr>
            <w:tcW w:w="8221" w:type="dxa"/>
          </w:tcPr>
          <w:p w:rsidR="004C37D3"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Анализ количества и содержания обращений, направленных в адрес главы администрации и Администрации МО «Новомалыклинский район» </w:t>
            </w:r>
            <w:r w:rsidRPr="00317EB1">
              <w:rPr>
                <w:rFonts w:ascii="Times New Roman" w:hAnsi="Times New Roman" w:cs="Times New Roman"/>
                <w:b/>
                <w:sz w:val="28"/>
                <w:szCs w:val="28"/>
              </w:rPr>
              <w:t>за 202</w:t>
            </w:r>
            <w:r w:rsidR="00892BFA">
              <w:rPr>
                <w:rFonts w:ascii="Times New Roman" w:hAnsi="Times New Roman" w:cs="Times New Roman"/>
                <w:b/>
                <w:sz w:val="28"/>
                <w:szCs w:val="28"/>
              </w:rPr>
              <w:t>4</w:t>
            </w:r>
            <w:r w:rsidRPr="00317EB1">
              <w:rPr>
                <w:rFonts w:ascii="Times New Roman" w:hAnsi="Times New Roman" w:cs="Times New Roman"/>
                <w:b/>
                <w:sz w:val="28"/>
                <w:szCs w:val="28"/>
              </w:rPr>
              <w:t xml:space="preserve"> год</w:t>
            </w:r>
            <w:r>
              <w:rPr>
                <w:rFonts w:ascii="Times New Roman" w:hAnsi="Times New Roman" w:cs="Times New Roman"/>
                <w:sz w:val="28"/>
                <w:szCs w:val="28"/>
              </w:rPr>
              <w:t xml:space="preserve"> в разрезе  муниципальных образований Новомалыклинского района, источников их поступления, тематической направленности, «индекса социальной напряженности» позволил выявить следующие характерные особенности.</w:t>
            </w:r>
          </w:p>
          <w:p w:rsidR="004C37D3"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обзорном интервале поступило </w:t>
            </w:r>
            <w:r w:rsidR="00700226" w:rsidRPr="00317EB1">
              <w:rPr>
                <w:rFonts w:ascii="Times New Roman" w:hAnsi="Times New Roman" w:cs="Times New Roman"/>
                <w:b/>
                <w:sz w:val="28"/>
                <w:szCs w:val="28"/>
              </w:rPr>
              <w:t>1</w:t>
            </w:r>
            <w:r w:rsidR="00DC6A4F">
              <w:rPr>
                <w:rFonts w:ascii="Times New Roman" w:hAnsi="Times New Roman" w:cs="Times New Roman"/>
                <w:b/>
                <w:sz w:val="28"/>
                <w:szCs w:val="28"/>
              </w:rPr>
              <w:t>84</w:t>
            </w:r>
            <w:r w:rsidRPr="00317EB1">
              <w:rPr>
                <w:rFonts w:ascii="Times New Roman" w:hAnsi="Times New Roman" w:cs="Times New Roman"/>
                <w:b/>
                <w:sz w:val="28"/>
                <w:szCs w:val="28"/>
              </w:rPr>
              <w:t xml:space="preserve"> обращени</w:t>
            </w:r>
            <w:r w:rsidR="00DC6A4F">
              <w:rPr>
                <w:rFonts w:ascii="Times New Roman" w:hAnsi="Times New Roman" w:cs="Times New Roman"/>
                <w:b/>
                <w:sz w:val="28"/>
                <w:szCs w:val="28"/>
              </w:rPr>
              <w:t>й</w:t>
            </w:r>
            <w:r>
              <w:rPr>
                <w:rFonts w:ascii="Times New Roman" w:hAnsi="Times New Roman" w:cs="Times New Roman"/>
                <w:sz w:val="28"/>
                <w:szCs w:val="28"/>
              </w:rPr>
              <w:t xml:space="preserve">,  что </w:t>
            </w:r>
            <w:r w:rsidR="00317EB1">
              <w:rPr>
                <w:rFonts w:ascii="Times New Roman" w:hAnsi="Times New Roman" w:cs="Times New Roman"/>
                <w:sz w:val="28"/>
                <w:szCs w:val="28"/>
              </w:rPr>
              <w:t>мен</w:t>
            </w:r>
            <w:r w:rsidR="00700226">
              <w:rPr>
                <w:rFonts w:ascii="Times New Roman" w:hAnsi="Times New Roman" w:cs="Times New Roman"/>
                <w:sz w:val="28"/>
                <w:szCs w:val="28"/>
              </w:rPr>
              <w:t>ьше показателей з</w:t>
            </w:r>
            <w:r>
              <w:rPr>
                <w:rFonts w:ascii="Times New Roman" w:hAnsi="Times New Roman" w:cs="Times New Roman"/>
                <w:sz w:val="28"/>
                <w:szCs w:val="28"/>
              </w:rPr>
              <w:t>а аналогичны</w:t>
            </w:r>
            <w:r w:rsidR="000F0B44">
              <w:rPr>
                <w:rFonts w:ascii="Times New Roman" w:hAnsi="Times New Roman" w:cs="Times New Roman"/>
                <w:sz w:val="28"/>
                <w:szCs w:val="28"/>
              </w:rPr>
              <w:t>й</w:t>
            </w:r>
            <w:r>
              <w:rPr>
                <w:rFonts w:ascii="Times New Roman" w:hAnsi="Times New Roman" w:cs="Times New Roman"/>
                <w:sz w:val="28"/>
                <w:szCs w:val="28"/>
              </w:rPr>
              <w:t xml:space="preserve"> период 20</w:t>
            </w:r>
            <w:r w:rsidR="000F0B44">
              <w:rPr>
                <w:rFonts w:ascii="Times New Roman" w:hAnsi="Times New Roman" w:cs="Times New Roman"/>
                <w:sz w:val="28"/>
                <w:szCs w:val="28"/>
              </w:rPr>
              <w:t>2</w:t>
            </w:r>
            <w:r w:rsidR="00D24E52">
              <w:rPr>
                <w:rFonts w:ascii="Times New Roman" w:hAnsi="Times New Roman" w:cs="Times New Roman"/>
                <w:sz w:val="28"/>
                <w:szCs w:val="28"/>
              </w:rPr>
              <w:t>3</w:t>
            </w:r>
            <w:r>
              <w:rPr>
                <w:rFonts w:ascii="Times New Roman" w:hAnsi="Times New Roman" w:cs="Times New Roman"/>
                <w:sz w:val="28"/>
                <w:szCs w:val="28"/>
              </w:rPr>
              <w:t xml:space="preserve"> года на </w:t>
            </w:r>
            <w:r w:rsidR="006D28FB">
              <w:rPr>
                <w:rFonts w:ascii="Times New Roman" w:hAnsi="Times New Roman" w:cs="Times New Roman"/>
                <w:sz w:val="28"/>
                <w:szCs w:val="28"/>
              </w:rPr>
              <w:t>121</w:t>
            </w:r>
            <w:r w:rsidR="00700226">
              <w:rPr>
                <w:rFonts w:ascii="Times New Roman" w:hAnsi="Times New Roman" w:cs="Times New Roman"/>
                <w:sz w:val="28"/>
                <w:szCs w:val="28"/>
              </w:rPr>
              <w:t xml:space="preserve"> обращени</w:t>
            </w:r>
            <w:r w:rsidR="006D28FB">
              <w:rPr>
                <w:rFonts w:ascii="Times New Roman" w:hAnsi="Times New Roman" w:cs="Times New Roman"/>
                <w:sz w:val="28"/>
                <w:szCs w:val="28"/>
              </w:rPr>
              <w:t>е</w:t>
            </w:r>
            <w:r>
              <w:rPr>
                <w:rFonts w:ascii="Times New Roman" w:hAnsi="Times New Roman" w:cs="Times New Roman"/>
                <w:sz w:val="28"/>
                <w:szCs w:val="28"/>
              </w:rPr>
              <w:t xml:space="preserve">  и </w:t>
            </w:r>
            <w:r w:rsidR="00D24E52">
              <w:rPr>
                <w:rFonts w:ascii="Times New Roman" w:hAnsi="Times New Roman" w:cs="Times New Roman"/>
                <w:sz w:val="28"/>
                <w:szCs w:val="28"/>
              </w:rPr>
              <w:t>мен</w:t>
            </w:r>
            <w:r w:rsidR="000F0B44">
              <w:rPr>
                <w:rFonts w:ascii="Times New Roman" w:hAnsi="Times New Roman" w:cs="Times New Roman"/>
                <w:sz w:val="28"/>
                <w:szCs w:val="28"/>
              </w:rPr>
              <w:t xml:space="preserve">ьше показателей </w:t>
            </w:r>
            <w:r>
              <w:rPr>
                <w:rFonts w:ascii="Times New Roman" w:hAnsi="Times New Roman" w:cs="Times New Roman"/>
                <w:sz w:val="28"/>
                <w:szCs w:val="28"/>
              </w:rPr>
              <w:t>20</w:t>
            </w:r>
            <w:r w:rsidR="003D71ED">
              <w:rPr>
                <w:rFonts w:ascii="Times New Roman" w:hAnsi="Times New Roman" w:cs="Times New Roman"/>
                <w:sz w:val="28"/>
                <w:szCs w:val="28"/>
              </w:rPr>
              <w:t>2</w:t>
            </w:r>
            <w:r w:rsidR="00D24E52">
              <w:rPr>
                <w:rFonts w:ascii="Times New Roman" w:hAnsi="Times New Roman" w:cs="Times New Roman"/>
                <w:sz w:val="28"/>
                <w:szCs w:val="28"/>
              </w:rPr>
              <w:t>2</w:t>
            </w:r>
            <w:r>
              <w:rPr>
                <w:rFonts w:ascii="Times New Roman" w:hAnsi="Times New Roman" w:cs="Times New Roman"/>
                <w:sz w:val="28"/>
                <w:szCs w:val="28"/>
              </w:rPr>
              <w:t xml:space="preserve"> года  на </w:t>
            </w:r>
            <w:r w:rsidR="006D28FB">
              <w:rPr>
                <w:rFonts w:ascii="Times New Roman" w:hAnsi="Times New Roman" w:cs="Times New Roman"/>
                <w:sz w:val="28"/>
                <w:szCs w:val="28"/>
              </w:rPr>
              <w:t>133</w:t>
            </w:r>
            <w:r>
              <w:rPr>
                <w:rFonts w:ascii="Times New Roman" w:hAnsi="Times New Roman" w:cs="Times New Roman"/>
                <w:sz w:val="28"/>
                <w:szCs w:val="28"/>
              </w:rPr>
              <w:t xml:space="preserve"> обращени</w:t>
            </w:r>
            <w:r w:rsidR="00F927A2">
              <w:rPr>
                <w:rFonts w:ascii="Times New Roman" w:hAnsi="Times New Roman" w:cs="Times New Roman"/>
                <w:sz w:val="28"/>
                <w:szCs w:val="28"/>
              </w:rPr>
              <w:t>й</w:t>
            </w:r>
            <w:r w:rsidR="00344A4F">
              <w:rPr>
                <w:rFonts w:ascii="Times New Roman" w:hAnsi="Times New Roman" w:cs="Times New Roman"/>
                <w:sz w:val="28"/>
                <w:szCs w:val="28"/>
              </w:rPr>
              <w:t>.</w:t>
            </w:r>
          </w:p>
          <w:p w:rsidR="00344A4F"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обращениях жителями в отчетном периоде поставлено </w:t>
            </w:r>
            <w:r w:rsidR="00F927A2" w:rsidRPr="00F927A2">
              <w:rPr>
                <w:rFonts w:ascii="Times New Roman" w:hAnsi="Times New Roman" w:cs="Times New Roman"/>
                <w:b/>
                <w:sz w:val="28"/>
                <w:szCs w:val="28"/>
              </w:rPr>
              <w:t>26</w:t>
            </w:r>
            <w:r w:rsidR="006D28FB">
              <w:rPr>
                <w:rFonts w:ascii="Times New Roman" w:hAnsi="Times New Roman" w:cs="Times New Roman"/>
                <w:b/>
                <w:sz w:val="28"/>
                <w:szCs w:val="28"/>
              </w:rPr>
              <w:t>4</w:t>
            </w:r>
            <w:r w:rsidRPr="00317EB1">
              <w:rPr>
                <w:rFonts w:ascii="Times New Roman" w:hAnsi="Times New Roman" w:cs="Times New Roman"/>
                <w:b/>
                <w:sz w:val="28"/>
                <w:szCs w:val="28"/>
              </w:rPr>
              <w:t xml:space="preserve"> вопрос</w:t>
            </w:r>
            <w:r w:rsidR="006D28FB">
              <w:rPr>
                <w:rFonts w:ascii="Times New Roman" w:hAnsi="Times New Roman" w:cs="Times New Roman"/>
                <w:b/>
                <w:sz w:val="28"/>
                <w:szCs w:val="28"/>
              </w:rPr>
              <w:t>а</w:t>
            </w:r>
            <w:r>
              <w:rPr>
                <w:rFonts w:ascii="Times New Roman" w:hAnsi="Times New Roman" w:cs="Times New Roman"/>
                <w:sz w:val="28"/>
                <w:szCs w:val="28"/>
              </w:rPr>
              <w:t xml:space="preserve">, что  </w:t>
            </w:r>
            <w:r w:rsidR="00317EB1">
              <w:rPr>
                <w:rFonts w:ascii="Times New Roman" w:hAnsi="Times New Roman" w:cs="Times New Roman"/>
                <w:sz w:val="28"/>
                <w:szCs w:val="28"/>
              </w:rPr>
              <w:t>мен</w:t>
            </w:r>
            <w:r w:rsidR="00344A4F">
              <w:rPr>
                <w:rFonts w:ascii="Times New Roman" w:hAnsi="Times New Roman" w:cs="Times New Roman"/>
                <w:sz w:val="28"/>
                <w:szCs w:val="28"/>
              </w:rPr>
              <w:t xml:space="preserve">ьше </w:t>
            </w:r>
            <w:r w:rsidR="000F0B44">
              <w:rPr>
                <w:rFonts w:ascii="Times New Roman" w:hAnsi="Times New Roman" w:cs="Times New Roman"/>
                <w:sz w:val="28"/>
                <w:szCs w:val="28"/>
              </w:rPr>
              <w:t xml:space="preserve">на </w:t>
            </w:r>
            <w:r w:rsidR="006D28FB">
              <w:rPr>
                <w:rFonts w:ascii="Times New Roman" w:hAnsi="Times New Roman" w:cs="Times New Roman"/>
                <w:sz w:val="28"/>
                <w:szCs w:val="28"/>
              </w:rPr>
              <w:t>101</w:t>
            </w:r>
            <w:r w:rsidR="00344A4F">
              <w:rPr>
                <w:rFonts w:ascii="Times New Roman" w:hAnsi="Times New Roman" w:cs="Times New Roman"/>
                <w:sz w:val="28"/>
                <w:szCs w:val="28"/>
              </w:rPr>
              <w:t xml:space="preserve"> вопрос  с  аналогичными периодами 20</w:t>
            </w:r>
            <w:r w:rsidR="000F0B44">
              <w:rPr>
                <w:rFonts w:ascii="Times New Roman" w:hAnsi="Times New Roman" w:cs="Times New Roman"/>
                <w:sz w:val="28"/>
                <w:szCs w:val="28"/>
              </w:rPr>
              <w:t>2</w:t>
            </w:r>
            <w:r w:rsidR="00AB4B26">
              <w:rPr>
                <w:rFonts w:ascii="Times New Roman" w:hAnsi="Times New Roman" w:cs="Times New Roman"/>
                <w:sz w:val="28"/>
                <w:szCs w:val="28"/>
              </w:rPr>
              <w:t>3</w:t>
            </w:r>
            <w:r w:rsidR="00C6143D">
              <w:rPr>
                <w:rFonts w:ascii="Times New Roman" w:hAnsi="Times New Roman" w:cs="Times New Roman"/>
                <w:sz w:val="28"/>
                <w:szCs w:val="28"/>
              </w:rPr>
              <w:t xml:space="preserve"> </w:t>
            </w:r>
            <w:r w:rsidR="00344A4F">
              <w:rPr>
                <w:rFonts w:ascii="Times New Roman" w:hAnsi="Times New Roman" w:cs="Times New Roman"/>
                <w:sz w:val="28"/>
                <w:szCs w:val="28"/>
              </w:rPr>
              <w:t>г</w:t>
            </w:r>
            <w:r w:rsidR="00C6143D">
              <w:rPr>
                <w:rFonts w:ascii="Times New Roman" w:hAnsi="Times New Roman" w:cs="Times New Roman"/>
                <w:sz w:val="28"/>
                <w:szCs w:val="28"/>
              </w:rPr>
              <w:t>ода</w:t>
            </w:r>
            <w:r w:rsidR="00344A4F">
              <w:rPr>
                <w:rFonts w:ascii="Times New Roman" w:hAnsi="Times New Roman" w:cs="Times New Roman"/>
                <w:sz w:val="28"/>
                <w:szCs w:val="28"/>
              </w:rPr>
              <w:t xml:space="preserve"> и </w:t>
            </w:r>
            <w:r w:rsidR="00AB4B26">
              <w:rPr>
                <w:rFonts w:ascii="Times New Roman" w:hAnsi="Times New Roman" w:cs="Times New Roman"/>
                <w:sz w:val="28"/>
                <w:szCs w:val="28"/>
              </w:rPr>
              <w:t>мен</w:t>
            </w:r>
            <w:r w:rsidR="00317EB1">
              <w:rPr>
                <w:rFonts w:ascii="Times New Roman" w:hAnsi="Times New Roman" w:cs="Times New Roman"/>
                <w:sz w:val="28"/>
                <w:szCs w:val="28"/>
              </w:rPr>
              <w:t xml:space="preserve">ьше </w:t>
            </w:r>
            <w:r w:rsidR="000F0B44">
              <w:rPr>
                <w:rFonts w:ascii="Times New Roman" w:hAnsi="Times New Roman" w:cs="Times New Roman"/>
                <w:sz w:val="28"/>
                <w:szCs w:val="28"/>
              </w:rPr>
              <w:t xml:space="preserve">на </w:t>
            </w:r>
            <w:r w:rsidR="00F927A2">
              <w:rPr>
                <w:rFonts w:ascii="Times New Roman" w:hAnsi="Times New Roman" w:cs="Times New Roman"/>
                <w:sz w:val="28"/>
                <w:szCs w:val="28"/>
              </w:rPr>
              <w:t>1</w:t>
            </w:r>
            <w:r w:rsidR="006D28FB">
              <w:rPr>
                <w:rFonts w:ascii="Times New Roman" w:hAnsi="Times New Roman" w:cs="Times New Roman"/>
                <w:sz w:val="28"/>
                <w:szCs w:val="28"/>
              </w:rPr>
              <w:t>33</w:t>
            </w:r>
            <w:r w:rsidR="000F0B44">
              <w:rPr>
                <w:rFonts w:ascii="Times New Roman" w:hAnsi="Times New Roman" w:cs="Times New Roman"/>
                <w:sz w:val="28"/>
                <w:szCs w:val="28"/>
              </w:rPr>
              <w:t xml:space="preserve"> вопрос</w:t>
            </w:r>
            <w:r w:rsidR="006D28FB">
              <w:rPr>
                <w:rFonts w:ascii="Times New Roman" w:hAnsi="Times New Roman" w:cs="Times New Roman"/>
                <w:sz w:val="28"/>
                <w:szCs w:val="28"/>
              </w:rPr>
              <w:t>а</w:t>
            </w:r>
            <w:r w:rsidR="000F0B44">
              <w:rPr>
                <w:rFonts w:ascii="Times New Roman" w:hAnsi="Times New Roman" w:cs="Times New Roman"/>
                <w:sz w:val="28"/>
                <w:szCs w:val="28"/>
              </w:rPr>
              <w:t xml:space="preserve">  </w:t>
            </w:r>
            <w:r w:rsidR="00344A4F">
              <w:rPr>
                <w:rFonts w:ascii="Times New Roman" w:hAnsi="Times New Roman" w:cs="Times New Roman"/>
                <w:sz w:val="28"/>
                <w:szCs w:val="28"/>
              </w:rPr>
              <w:t>20</w:t>
            </w:r>
            <w:r w:rsidR="003D71ED">
              <w:rPr>
                <w:rFonts w:ascii="Times New Roman" w:hAnsi="Times New Roman" w:cs="Times New Roman"/>
                <w:sz w:val="28"/>
                <w:szCs w:val="28"/>
              </w:rPr>
              <w:t>2</w:t>
            </w:r>
            <w:r w:rsidR="00AB4B26">
              <w:rPr>
                <w:rFonts w:ascii="Times New Roman" w:hAnsi="Times New Roman" w:cs="Times New Roman"/>
                <w:sz w:val="28"/>
                <w:szCs w:val="28"/>
              </w:rPr>
              <w:t>2</w:t>
            </w:r>
            <w:r w:rsidR="00C6143D">
              <w:rPr>
                <w:rFonts w:ascii="Times New Roman" w:hAnsi="Times New Roman" w:cs="Times New Roman"/>
                <w:sz w:val="28"/>
                <w:szCs w:val="28"/>
              </w:rPr>
              <w:t xml:space="preserve"> </w:t>
            </w:r>
            <w:r w:rsidR="00344A4F">
              <w:rPr>
                <w:rFonts w:ascii="Times New Roman" w:hAnsi="Times New Roman" w:cs="Times New Roman"/>
                <w:sz w:val="28"/>
                <w:szCs w:val="28"/>
              </w:rPr>
              <w:t>г</w:t>
            </w:r>
            <w:r w:rsidR="00C6143D">
              <w:rPr>
                <w:rFonts w:ascii="Times New Roman" w:hAnsi="Times New Roman" w:cs="Times New Roman"/>
                <w:sz w:val="28"/>
                <w:szCs w:val="28"/>
              </w:rPr>
              <w:t>ода</w:t>
            </w:r>
            <w:r w:rsidR="00344A4F">
              <w:rPr>
                <w:rFonts w:ascii="Times New Roman" w:hAnsi="Times New Roman" w:cs="Times New Roman"/>
                <w:sz w:val="28"/>
                <w:szCs w:val="28"/>
              </w:rPr>
              <w:t>.</w:t>
            </w:r>
          </w:p>
          <w:p w:rsidR="004C37D3" w:rsidRDefault="004C37D3" w:rsidP="006D28FB">
            <w:pPr>
              <w:ind w:firstLine="493"/>
              <w:jc w:val="both"/>
              <w:rPr>
                <w:rFonts w:ascii="Times New Roman" w:hAnsi="Times New Roman" w:cs="Times New Roman"/>
                <w:sz w:val="28"/>
                <w:szCs w:val="28"/>
              </w:rPr>
            </w:pPr>
            <w:r>
              <w:rPr>
                <w:rFonts w:ascii="Times New Roman" w:hAnsi="Times New Roman" w:cs="Times New Roman"/>
                <w:sz w:val="28"/>
                <w:szCs w:val="28"/>
              </w:rPr>
              <w:t>Средний по Новомалыклинскому району показатель активности обращений  в расчёте на 10 тысяч населения (1</w:t>
            </w:r>
            <w:r w:rsidR="00AC722F">
              <w:rPr>
                <w:rFonts w:ascii="Times New Roman" w:hAnsi="Times New Roman" w:cs="Times New Roman"/>
                <w:sz w:val="28"/>
                <w:szCs w:val="28"/>
              </w:rPr>
              <w:t>1</w:t>
            </w:r>
            <w:r w:rsidR="00AB4B26">
              <w:rPr>
                <w:rFonts w:ascii="Times New Roman" w:hAnsi="Times New Roman" w:cs="Times New Roman"/>
                <w:sz w:val="28"/>
                <w:szCs w:val="28"/>
              </w:rPr>
              <w:t>548</w:t>
            </w:r>
            <w:r>
              <w:rPr>
                <w:rFonts w:ascii="Times New Roman" w:hAnsi="Times New Roman" w:cs="Times New Roman"/>
                <w:sz w:val="28"/>
                <w:szCs w:val="28"/>
              </w:rPr>
              <w:t xml:space="preserve">) составил </w:t>
            </w:r>
            <w:r w:rsidR="003D71ED">
              <w:rPr>
                <w:rFonts w:ascii="Times New Roman" w:hAnsi="Times New Roman" w:cs="Times New Roman"/>
                <w:sz w:val="28"/>
                <w:szCs w:val="28"/>
              </w:rPr>
              <w:t>1</w:t>
            </w:r>
            <w:r w:rsidR="006D28FB">
              <w:rPr>
                <w:rFonts w:ascii="Times New Roman" w:hAnsi="Times New Roman" w:cs="Times New Roman"/>
                <w:sz w:val="28"/>
                <w:szCs w:val="28"/>
              </w:rPr>
              <w:t>59</w:t>
            </w:r>
            <w:r w:rsidR="00344A4F">
              <w:rPr>
                <w:rFonts w:ascii="Times New Roman" w:hAnsi="Times New Roman" w:cs="Times New Roman"/>
                <w:sz w:val="28"/>
                <w:szCs w:val="28"/>
              </w:rPr>
              <w:t>,</w:t>
            </w:r>
            <w:r w:rsidR="006D28FB">
              <w:rPr>
                <w:rFonts w:ascii="Times New Roman" w:hAnsi="Times New Roman" w:cs="Times New Roman"/>
                <w:sz w:val="28"/>
                <w:szCs w:val="28"/>
              </w:rPr>
              <w:t>33</w:t>
            </w:r>
            <w:r>
              <w:rPr>
                <w:rFonts w:ascii="Times New Roman" w:hAnsi="Times New Roman" w:cs="Times New Roman"/>
                <w:sz w:val="28"/>
                <w:szCs w:val="28"/>
              </w:rPr>
              <w:t xml:space="preserve"> обращений.</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Динамика ключевых показателей (перенаправленные обращения, коллективные, повторные)</w:t>
            </w:r>
          </w:p>
        </w:tc>
        <w:tc>
          <w:tcPr>
            <w:tcW w:w="8221" w:type="dxa"/>
          </w:tcPr>
          <w:p w:rsidR="00AC722F" w:rsidRDefault="00344A4F"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w:t>
            </w:r>
            <w:r w:rsidR="00C872EA">
              <w:rPr>
                <w:rFonts w:ascii="Times New Roman" w:hAnsi="Times New Roman" w:cs="Times New Roman"/>
                <w:sz w:val="28"/>
                <w:szCs w:val="28"/>
              </w:rPr>
              <w:t>о</w:t>
            </w:r>
            <w:r>
              <w:rPr>
                <w:rFonts w:ascii="Times New Roman" w:hAnsi="Times New Roman" w:cs="Times New Roman"/>
                <w:sz w:val="28"/>
                <w:szCs w:val="28"/>
              </w:rPr>
              <w:t xml:space="preserve">тчетном периоде зарегистрировано  </w:t>
            </w:r>
            <w:r w:rsidR="00AC722F">
              <w:rPr>
                <w:rFonts w:ascii="Times New Roman" w:hAnsi="Times New Roman" w:cs="Times New Roman"/>
                <w:sz w:val="28"/>
                <w:szCs w:val="28"/>
              </w:rPr>
              <w:t xml:space="preserve">всего </w:t>
            </w:r>
            <w:r w:rsidR="006D28FB">
              <w:rPr>
                <w:rFonts w:ascii="Times New Roman" w:hAnsi="Times New Roman" w:cs="Times New Roman"/>
                <w:sz w:val="28"/>
                <w:szCs w:val="28"/>
              </w:rPr>
              <w:t>9</w:t>
            </w:r>
            <w:r w:rsidRPr="00AC722F">
              <w:rPr>
                <w:rFonts w:ascii="Times New Roman" w:hAnsi="Times New Roman" w:cs="Times New Roman"/>
                <w:b/>
                <w:sz w:val="28"/>
                <w:szCs w:val="28"/>
              </w:rPr>
              <w:t xml:space="preserve"> </w:t>
            </w:r>
            <w:r w:rsidR="00AC722F" w:rsidRPr="00AC722F">
              <w:rPr>
                <w:rFonts w:ascii="Times New Roman" w:hAnsi="Times New Roman" w:cs="Times New Roman"/>
                <w:b/>
                <w:sz w:val="28"/>
                <w:szCs w:val="28"/>
              </w:rPr>
              <w:t xml:space="preserve">перенаправленных </w:t>
            </w:r>
            <w:r w:rsidR="00201548" w:rsidRPr="00AC722F">
              <w:rPr>
                <w:rFonts w:ascii="Times New Roman" w:hAnsi="Times New Roman" w:cs="Times New Roman"/>
                <w:b/>
                <w:sz w:val="28"/>
                <w:szCs w:val="28"/>
              </w:rPr>
              <w:t>обращени</w:t>
            </w:r>
            <w:r w:rsidR="001439F3" w:rsidRPr="00AC722F">
              <w:rPr>
                <w:rFonts w:ascii="Times New Roman" w:hAnsi="Times New Roman" w:cs="Times New Roman"/>
                <w:b/>
                <w:sz w:val="28"/>
                <w:szCs w:val="28"/>
              </w:rPr>
              <w:t>й</w:t>
            </w:r>
            <w:r w:rsidR="00201548">
              <w:rPr>
                <w:rFonts w:ascii="Times New Roman" w:hAnsi="Times New Roman" w:cs="Times New Roman"/>
                <w:sz w:val="28"/>
                <w:szCs w:val="28"/>
              </w:rPr>
              <w:t>,</w:t>
            </w:r>
            <w:r w:rsidR="00AC722F">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006D28FB" w:rsidRPr="006D28FB">
              <w:rPr>
                <w:rFonts w:ascii="Times New Roman" w:hAnsi="Times New Roman" w:cs="Times New Roman"/>
                <w:b/>
                <w:sz w:val="28"/>
                <w:szCs w:val="28"/>
              </w:rPr>
              <w:t>4</w:t>
            </w:r>
            <w:r w:rsidR="00AC722F" w:rsidRPr="006D28FB">
              <w:rPr>
                <w:rFonts w:ascii="Times New Roman" w:hAnsi="Times New Roman" w:cs="Times New Roman"/>
                <w:b/>
                <w:sz w:val="28"/>
                <w:szCs w:val="28"/>
              </w:rPr>
              <w:t xml:space="preserve"> </w:t>
            </w:r>
            <w:r w:rsidR="00E724E7" w:rsidRPr="006D28FB">
              <w:rPr>
                <w:rFonts w:ascii="Times New Roman" w:hAnsi="Times New Roman" w:cs="Times New Roman"/>
                <w:b/>
                <w:sz w:val="28"/>
                <w:szCs w:val="28"/>
              </w:rPr>
              <w:t>запроса</w:t>
            </w:r>
            <w:r w:rsidR="00AC722F">
              <w:rPr>
                <w:rFonts w:ascii="Times New Roman" w:hAnsi="Times New Roman" w:cs="Times New Roman"/>
                <w:sz w:val="28"/>
                <w:szCs w:val="28"/>
              </w:rPr>
              <w:t xml:space="preserve">, </w:t>
            </w:r>
            <w:r>
              <w:rPr>
                <w:rFonts w:ascii="Times New Roman" w:hAnsi="Times New Roman" w:cs="Times New Roman"/>
                <w:sz w:val="28"/>
                <w:szCs w:val="28"/>
              </w:rPr>
              <w:t>направленн</w:t>
            </w:r>
            <w:r w:rsidR="00315011">
              <w:rPr>
                <w:rFonts w:ascii="Times New Roman" w:hAnsi="Times New Roman" w:cs="Times New Roman"/>
                <w:sz w:val="28"/>
                <w:szCs w:val="28"/>
              </w:rPr>
              <w:t>ы</w:t>
            </w:r>
            <w:r w:rsidR="001439F3">
              <w:rPr>
                <w:rFonts w:ascii="Times New Roman" w:hAnsi="Times New Roman" w:cs="Times New Roman"/>
                <w:sz w:val="28"/>
                <w:szCs w:val="28"/>
              </w:rPr>
              <w:t>е</w:t>
            </w:r>
            <w:r w:rsidR="00AC722F" w:rsidRPr="00CE46D9">
              <w:rPr>
                <w:rFonts w:ascii="Times New Roman" w:hAnsi="Times New Roman" w:cs="Times New Roman"/>
                <w:sz w:val="28"/>
                <w:szCs w:val="28"/>
              </w:rPr>
              <w:t xml:space="preserve"> </w:t>
            </w:r>
            <w:r w:rsidR="00AC722F" w:rsidRPr="006D28FB">
              <w:rPr>
                <w:rFonts w:ascii="Times New Roman" w:hAnsi="Times New Roman" w:cs="Times New Roman"/>
                <w:b/>
                <w:sz w:val="28"/>
                <w:szCs w:val="28"/>
              </w:rPr>
              <w:t>из Правительства Ульяновской области</w:t>
            </w:r>
            <w:r w:rsidR="00E724E7">
              <w:rPr>
                <w:rFonts w:ascii="Times New Roman" w:hAnsi="Times New Roman" w:cs="Times New Roman"/>
                <w:sz w:val="28"/>
                <w:szCs w:val="28"/>
              </w:rPr>
              <w:t xml:space="preserve">, </w:t>
            </w:r>
            <w:r w:rsidR="00E90481">
              <w:rPr>
                <w:rFonts w:ascii="Times New Roman" w:hAnsi="Times New Roman"/>
                <w:sz w:val="28"/>
                <w:szCs w:val="28"/>
              </w:rPr>
              <w:t xml:space="preserve">1 запрос из аппарата полномочного представителя Президента Российской Федерации в Приволжском федеральном округе по вопросу асфальтирования дороги по ул. Садовая в </w:t>
            </w:r>
            <w:proofErr w:type="gramStart"/>
            <w:r w:rsidR="00E90481">
              <w:rPr>
                <w:rFonts w:ascii="Times New Roman" w:hAnsi="Times New Roman"/>
                <w:sz w:val="28"/>
                <w:szCs w:val="28"/>
              </w:rPr>
              <w:t>с</w:t>
            </w:r>
            <w:proofErr w:type="gramEnd"/>
            <w:r w:rsidR="00E90481">
              <w:rPr>
                <w:rFonts w:ascii="Times New Roman" w:hAnsi="Times New Roman"/>
                <w:sz w:val="28"/>
                <w:szCs w:val="28"/>
              </w:rPr>
              <w:t xml:space="preserve">. Старая Тюгальбуга, </w:t>
            </w:r>
            <w:r w:rsidR="00FE76F6">
              <w:rPr>
                <w:rFonts w:ascii="Times New Roman" w:hAnsi="Times New Roman"/>
                <w:sz w:val="28"/>
                <w:szCs w:val="28"/>
              </w:rPr>
              <w:t xml:space="preserve">1 запрос из Министерства имущественных </w:t>
            </w:r>
            <w:r w:rsidR="00FE76F6">
              <w:rPr>
                <w:rFonts w:ascii="Times New Roman" w:hAnsi="Times New Roman"/>
                <w:sz w:val="28"/>
                <w:szCs w:val="28"/>
              </w:rPr>
              <w:lastRenderedPageBreak/>
              <w:t xml:space="preserve">отношений и архитектуры Ульяновской области по вопросу ремонта кровли МКД по ул. Заводская </w:t>
            </w:r>
            <w:proofErr w:type="gramStart"/>
            <w:r w:rsidR="00FE76F6">
              <w:rPr>
                <w:rFonts w:ascii="Times New Roman" w:hAnsi="Times New Roman"/>
                <w:sz w:val="28"/>
                <w:szCs w:val="28"/>
              </w:rPr>
              <w:t>в с. Новочеремшанск, 1 запрос из Управления федеральной службы по ветеринарному и фитосанитарному надзору по Чувашской Республике и  Ульяновской области по вопросу бесхозного выпаса животных на улицах в с. Вороний Куст</w:t>
            </w:r>
            <w:r w:rsidR="00275913">
              <w:rPr>
                <w:rFonts w:ascii="Times New Roman" w:hAnsi="Times New Roman"/>
                <w:sz w:val="28"/>
                <w:szCs w:val="28"/>
              </w:rPr>
              <w:t>, 1 запрос из Министерства транспорта Ульяновской области, 1 обращение из Средне-Поволжского управления Федеральной службы по экологическому, технологическому и атомному надзору (РОСТЕХНАДЗОР).</w:t>
            </w:r>
            <w:r w:rsidR="00FE76F6">
              <w:rPr>
                <w:rFonts w:ascii="Times New Roman" w:hAnsi="Times New Roman"/>
                <w:sz w:val="28"/>
                <w:szCs w:val="28"/>
              </w:rPr>
              <w:t xml:space="preserve"> </w:t>
            </w:r>
            <w:proofErr w:type="gramEnd"/>
          </w:p>
          <w:p w:rsidR="004C37D3" w:rsidRDefault="00344A4F"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37D3" w:rsidRPr="00C4223C">
              <w:rPr>
                <w:rFonts w:ascii="Times New Roman" w:hAnsi="Times New Roman" w:cs="Times New Roman"/>
                <w:b/>
                <w:sz w:val="28"/>
                <w:szCs w:val="28"/>
              </w:rPr>
              <w:t>Динамика ключевых показателей в работе с обращениями</w:t>
            </w:r>
            <w:r>
              <w:rPr>
                <w:rFonts w:ascii="Times New Roman" w:hAnsi="Times New Roman" w:cs="Times New Roman"/>
                <w:sz w:val="28"/>
                <w:szCs w:val="28"/>
              </w:rPr>
              <w:t xml:space="preserve"> </w:t>
            </w:r>
            <w:r w:rsidR="004C37D3">
              <w:rPr>
                <w:rFonts w:ascii="Times New Roman" w:hAnsi="Times New Roman" w:cs="Times New Roman"/>
                <w:sz w:val="28"/>
                <w:szCs w:val="28"/>
              </w:rPr>
              <w:t xml:space="preserve"> продемонстрировала </w:t>
            </w:r>
            <w:r w:rsidR="0021159B">
              <w:rPr>
                <w:rFonts w:ascii="Times New Roman" w:hAnsi="Times New Roman" w:cs="Times New Roman"/>
                <w:sz w:val="28"/>
                <w:szCs w:val="28"/>
              </w:rPr>
              <w:t xml:space="preserve">значительное </w:t>
            </w:r>
            <w:r w:rsidR="00E47F14">
              <w:rPr>
                <w:rFonts w:ascii="Times New Roman" w:hAnsi="Times New Roman" w:cs="Times New Roman"/>
                <w:sz w:val="28"/>
                <w:szCs w:val="28"/>
              </w:rPr>
              <w:t>у</w:t>
            </w:r>
            <w:r w:rsidR="00FE76F6">
              <w:rPr>
                <w:rFonts w:ascii="Times New Roman" w:hAnsi="Times New Roman" w:cs="Times New Roman"/>
                <w:sz w:val="28"/>
                <w:szCs w:val="28"/>
              </w:rPr>
              <w:t>меньше</w:t>
            </w:r>
            <w:r w:rsidR="004C37D3" w:rsidRPr="00C4223C">
              <w:rPr>
                <w:rFonts w:ascii="Times New Roman" w:hAnsi="Times New Roman" w:cs="Times New Roman"/>
                <w:sz w:val="28"/>
                <w:szCs w:val="28"/>
              </w:rPr>
              <w:t>ние количества  перенаправленных из вышестоящих  органов власти обращений</w:t>
            </w:r>
            <w:r w:rsidR="00C4223C" w:rsidRPr="00C4223C">
              <w:rPr>
                <w:rFonts w:ascii="Times New Roman" w:hAnsi="Times New Roman" w:cs="Times New Roman"/>
                <w:sz w:val="28"/>
                <w:szCs w:val="28"/>
              </w:rPr>
              <w:t xml:space="preserve"> в  сравнении с  аналогичным периодом </w:t>
            </w:r>
            <w:r w:rsidR="00C4223C" w:rsidRPr="006D28FB">
              <w:rPr>
                <w:rFonts w:ascii="Times New Roman" w:hAnsi="Times New Roman" w:cs="Times New Roman"/>
                <w:b/>
                <w:sz w:val="28"/>
                <w:szCs w:val="28"/>
              </w:rPr>
              <w:t>20</w:t>
            </w:r>
            <w:r w:rsidR="00A4405F" w:rsidRPr="006D28FB">
              <w:rPr>
                <w:rFonts w:ascii="Times New Roman" w:hAnsi="Times New Roman" w:cs="Times New Roman"/>
                <w:b/>
                <w:sz w:val="28"/>
                <w:szCs w:val="28"/>
              </w:rPr>
              <w:t>2</w:t>
            </w:r>
            <w:r w:rsidR="00FE76F6" w:rsidRPr="006D28FB">
              <w:rPr>
                <w:rFonts w:ascii="Times New Roman" w:hAnsi="Times New Roman" w:cs="Times New Roman"/>
                <w:b/>
                <w:sz w:val="28"/>
                <w:szCs w:val="28"/>
              </w:rPr>
              <w:t>3</w:t>
            </w:r>
            <w:r w:rsidR="00C4223C" w:rsidRPr="00C4223C">
              <w:rPr>
                <w:rFonts w:ascii="Times New Roman" w:hAnsi="Times New Roman" w:cs="Times New Roman"/>
                <w:sz w:val="28"/>
                <w:szCs w:val="28"/>
              </w:rPr>
              <w:t xml:space="preserve"> </w:t>
            </w:r>
            <w:r w:rsidR="00C4223C" w:rsidRPr="006D28FB">
              <w:rPr>
                <w:rFonts w:ascii="Times New Roman" w:hAnsi="Times New Roman" w:cs="Times New Roman"/>
                <w:b/>
                <w:sz w:val="28"/>
                <w:szCs w:val="28"/>
              </w:rPr>
              <w:t>года</w:t>
            </w:r>
            <w:r w:rsidR="00A4405F">
              <w:rPr>
                <w:rFonts w:ascii="Times New Roman" w:hAnsi="Times New Roman" w:cs="Times New Roman"/>
                <w:sz w:val="28"/>
                <w:szCs w:val="28"/>
              </w:rPr>
              <w:t>,</w:t>
            </w:r>
            <w:r w:rsidR="00C4223C" w:rsidRPr="00C4223C">
              <w:rPr>
                <w:rFonts w:ascii="Times New Roman" w:hAnsi="Times New Roman" w:cs="Times New Roman"/>
                <w:sz w:val="28"/>
                <w:szCs w:val="28"/>
              </w:rPr>
              <w:t xml:space="preserve"> когда было зарегистрировано    </w:t>
            </w:r>
            <w:r w:rsidR="006D28FB" w:rsidRPr="006D28FB">
              <w:rPr>
                <w:rFonts w:ascii="Times New Roman" w:hAnsi="Times New Roman" w:cs="Times New Roman"/>
                <w:b/>
                <w:sz w:val="28"/>
                <w:szCs w:val="28"/>
              </w:rPr>
              <w:t>50</w:t>
            </w:r>
            <w:r w:rsidR="00C4223C" w:rsidRPr="00C4223C">
              <w:rPr>
                <w:rFonts w:ascii="Times New Roman" w:hAnsi="Times New Roman" w:cs="Times New Roman"/>
                <w:sz w:val="28"/>
                <w:szCs w:val="28"/>
              </w:rPr>
              <w:t xml:space="preserve"> </w:t>
            </w:r>
            <w:r w:rsidR="00C4223C" w:rsidRPr="006D28FB">
              <w:rPr>
                <w:rFonts w:ascii="Times New Roman" w:hAnsi="Times New Roman" w:cs="Times New Roman"/>
                <w:b/>
                <w:sz w:val="28"/>
                <w:szCs w:val="28"/>
              </w:rPr>
              <w:t>обращени</w:t>
            </w:r>
            <w:r w:rsidR="006D28FB" w:rsidRPr="006D28FB">
              <w:rPr>
                <w:rFonts w:ascii="Times New Roman" w:hAnsi="Times New Roman" w:cs="Times New Roman"/>
                <w:b/>
                <w:sz w:val="28"/>
                <w:szCs w:val="28"/>
              </w:rPr>
              <w:t>й</w:t>
            </w:r>
            <w:r w:rsidR="00C4223C" w:rsidRPr="006D28FB">
              <w:rPr>
                <w:rFonts w:ascii="Times New Roman" w:hAnsi="Times New Roman" w:cs="Times New Roman"/>
                <w:b/>
                <w:sz w:val="28"/>
                <w:szCs w:val="28"/>
              </w:rPr>
              <w:t xml:space="preserve"> </w:t>
            </w:r>
            <w:r w:rsidR="00C4223C" w:rsidRPr="00C4223C">
              <w:rPr>
                <w:rFonts w:ascii="Times New Roman" w:hAnsi="Times New Roman" w:cs="Times New Roman"/>
                <w:sz w:val="28"/>
                <w:szCs w:val="28"/>
              </w:rPr>
              <w:t xml:space="preserve">из </w:t>
            </w:r>
            <w:r w:rsidR="00063F95" w:rsidRPr="00C4223C">
              <w:rPr>
                <w:rFonts w:ascii="Times New Roman" w:hAnsi="Times New Roman" w:cs="Times New Roman"/>
                <w:sz w:val="28"/>
                <w:szCs w:val="28"/>
              </w:rPr>
              <w:t>вышестоящих  органов власти</w:t>
            </w:r>
            <w:r w:rsidR="00C4223C" w:rsidRPr="00C4223C">
              <w:rPr>
                <w:rFonts w:ascii="Times New Roman" w:hAnsi="Times New Roman" w:cs="Times New Roman"/>
                <w:sz w:val="28"/>
                <w:szCs w:val="28"/>
              </w:rPr>
              <w:t xml:space="preserve">  Ульяновской области</w:t>
            </w:r>
            <w:r w:rsidR="00E47F14">
              <w:rPr>
                <w:rFonts w:ascii="Times New Roman" w:hAnsi="Times New Roman" w:cs="Times New Roman"/>
                <w:sz w:val="28"/>
                <w:szCs w:val="28"/>
              </w:rPr>
              <w:t>,</w:t>
            </w:r>
            <w:r w:rsidR="004A0DE0">
              <w:rPr>
                <w:rFonts w:ascii="Times New Roman" w:hAnsi="Times New Roman" w:cs="Times New Roman"/>
                <w:sz w:val="28"/>
                <w:szCs w:val="28"/>
              </w:rPr>
              <w:t xml:space="preserve"> в том числе </w:t>
            </w:r>
            <w:r w:rsidR="006D28FB" w:rsidRPr="006D28FB">
              <w:rPr>
                <w:rFonts w:ascii="Times New Roman" w:hAnsi="Times New Roman" w:cs="Times New Roman"/>
                <w:b/>
                <w:sz w:val="28"/>
                <w:szCs w:val="28"/>
              </w:rPr>
              <w:t>20</w:t>
            </w:r>
            <w:r w:rsidR="004A0DE0" w:rsidRPr="006D28FB">
              <w:rPr>
                <w:rFonts w:ascii="Times New Roman" w:hAnsi="Times New Roman" w:cs="Times New Roman"/>
                <w:b/>
                <w:sz w:val="28"/>
                <w:szCs w:val="28"/>
              </w:rPr>
              <w:t xml:space="preserve"> обращений</w:t>
            </w:r>
            <w:r w:rsidR="004A0DE0">
              <w:rPr>
                <w:rFonts w:ascii="Times New Roman" w:hAnsi="Times New Roman" w:cs="Times New Roman"/>
                <w:sz w:val="28"/>
                <w:szCs w:val="28"/>
              </w:rPr>
              <w:t xml:space="preserve"> </w:t>
            </w:r>
            <w:r w:rsidR="004A0DE0" w:rsidRPr="006D28FB">
              <w:rPr>
                <w:rFonts w:ascii="Times New Roman" w:hAnsi="Times New Roman" w:cs="Times New Roman"/>
                <w:b/>
                <w:sz w:val="28"/>
                <w:szCs w:val="28"/>
              </w:rPr>
              <w:t>из Правительства Ульяновской области</w:t>
            </w:r>
            <w:r w:rsidR="004A0DE0">
              <w:rPr>
                <w:rFonts w:ascii="Times New Roman" w:hAnsi="Times New Roman" w:cs="Times New Roman"/>
                <w:sz w:val="28"/>
                <w:szCs w:val="28"/>
              </w:rPr>
              <w:t>,</w:t>
            </w:r>
            <w:r w:rsidR="00E47F14">
              <w:rPr>
                <w:rFonts w:ascii="Times New Roman" w:hAnsi="Times New Roman" w:cs="Times New Roman"/>
                <w:sz w:val="28"/>
                <w:szCs w:val="28"/>
              </w:rPr>
              <w:t xml:space="preserve"> </w:t>
            </w:r>
            <w:r w:rsidR="00A4405F">
              <w:rPr>
                <w:rFonts w:ascii="Times New Roman" w:hAnsi="Times New Roman" w:cs="Times New Roman"/>
                <w:sz w:val="28"/>
                <w:szCs w:val="28"/>
              </w:rPr>
              <w:t>в</w:t>
            </w:r>
            <w:r w:rsidR="00C4223C" w:rsidRPr="00C4223C">
              <w:rPr>
                <w:rFonts w:ascii="Times New Roman" w:hAnsi="Times New Roman" w:cs="Times New Roman"/>
                <w:sz w:val="28"/>
                <w:szCs w:val="28"/>
              </w:rPr>
              <w:t xml:space="preserve"> сравнении с  аналогичным периодом </w:t>
            </w:r>
            <w:r w:rsidR="00C4223C" w:rsidRPr="006D28FB">
              <w:rPr>
                <w:rFonts w:ascii="Times New Roman" w:hAnsi="Times New Roman" w:cs="Times New Roman"/>
                <w:b/>
                <w:sz w:val="28"/>
                <w:szCs w:val="28"/>
              </w:rPr>
              <w:t>20</w:t>
            </w:r>
            <w:r w:rsidR="00E47F14" w:rsidRPr="006D28FB">
              <w:rPr>
                <w:rFonts w:ascii="Times New Roman" w:hAnsi="Times New Roman" w:cs="Times New Roman"/>
                <w:b/>
                <w:sz w:val="28"/>
                <w:szCs w:val="28"/>
              </w:rPr>
              <w:t>2</w:t>
            </w:r>
            <w:r w:rsidR="00FE76F6" w:rsidRPr="006D28FB">
              <w:rPr>
                <w:rFonts w:ascii="Times New Roman" w:hAnsi="Times New Roman" w:cs="Times New Roman"/>
                <w:b/>
                <w:sz w:val="28"/>
                <w:szCs w:val="28"/>
              </w:rPr>
              <w:t>2</w:t>
            </w:r>
            <w:r w:rsidR="00C4223C" w:rsidRPr="006D28FB">
              <w:rPr>
                <w:rFonts w:ascii="Times New Roman" w:hAnsi="Times New Roman" w:cs="Times New Roman"/>
                <w:b/>
                <w:sz w:val="28"/>
                <w:szCs w:val="28"/>
              </w:rPr>
              <w:t xml:space="preserve"> года</w:t>
            </w:r>
            <w:r w:rsidR="00A4405F">
              <w:rPr>
                <w:rFonts w:ascii="Times New Roman" w:hAnsi="Times New Roman" w:cs="Times New Roman"/>
                <w:sz w:val="28"/>
                <w:szCs w:val="28"/>
              </w:rPr>
              <w:t>, когда было зарегистрировано</w:t>
            </w:r>
            <w:r w:rsidR="00C4223C">
              <w:rPr>
                <w:rFonts w:ascii="Times New Roman" w:hAnsi="Times New Roman" w:cs="Times New Roman"/>
                <w:sz w:val="28"/>
                <w:szCs w:val="28"/>
              </w:rPr>
              <w:t xml:space="preserve">   </w:t>
            </w:r>
            <w:r w:rsidR="006D28FB" w:rsidRPr="006D28FB">
              <w:rPr>
                <w:rFonts w:ascii="Times New Roman" w:hAnsi="Times New Roman" w:cs="Times New Roman"/>
                <w:b/>
                <w:sz w:val="28"/>
                <w:szCs w:val="28"/>
              </w:rPr>
              <w:t>3</w:t>
            </w:r>
            <w:r w:rsidR="0021159B" w:rsidRPr="006D28FB">
              <w:rPr>
                <w:rFonts w:ascii="Times New Roman" w:hAnsi="Times New Roman" w:cs="Times New Roman"/>
                <w:b/>
                <w:sz w:val="28"/>
                <w:szCs w:val="28"/>
              </w:rPr>
              <w:t>6</w:t>
            </w:r>
            <w:r w:rsidR="00C4223C" w:rsidRPr="006D28FB">
              <w:rPr>
                <w:rFonts w:ascii="Times New Roman" w:hAnsi="Times New Roman" w:cs="Times New Roman"/>
                <w:b/>
                <w:sz w:val="28"/>
                <w:szCs w:val="28"/>
              </w:rPr>
              <w:t xml:space="preserve"> обращени</w:t>
            </w:r>
            <w:r w:rsidR="00FE76F6" w:rsidRPr="006D28FB">
              <w:rPr>
                <w:rFonts w:ascii="Times New Roman" w:hAnsi="Times New Roman" w:cs="Times New Roman"/>
                <w:b/>
                <w:sz w:val="28"/>
                <w:szCs w:val="28"/>
              </w:rPr>
              <w:t>й</w:t>
            </w:r>
            <w:r w:rsidR="00A4405F">
              <w:rPr>
                <w:rFonts w:ascii="Times New Roman" w:hAnsi="Times New Roman" w:cs="Times New Roman"/>
                <w:sz w:val="28"/>
                <w:szCs w:val="28"/>
              </w:rPr>
              <w:t>,</w:t>
            </w:r>
            <w:r w:rsidR="00C4223C">
              <w:rPr>
                <w:rFonts w:ascii="Times New Roman" w:hAnsi="Times New Roman" w:cs="Times New Roman"/>
                <w:sz w:val="28"/>
                <w:szCs w:val="28"/>
              </w:rPr>
              <w:t xml:space="preserve"> перенаправленн</w:t>
            </w:r>
            <w:r w:rsidR="00FE76F6">
              <w:rPr>
                <w:rFonts w:ascii="Times New Roman" w:hAnsi="Times New Roman" w:cs="Times New Roman"/>
                <w:sz w:val="28"/>
                <w:szCs w:val="28"/>
              </w:rPr>
              <w:t>ых</w:t>
            </w:r>
            <w:r w:rsidR="00C4223C">
              <w:rPr>
                <w:rFonts w:ascii="Times New Roman" w:hAnsi="Times New Roman" w:cs="Times New Roman"/>
                <w:sz w:val="28"/>
                <w:szCs w:val="28"/>
              </w:rPr>
              <w:t xml:space="preserve"> из </w:t>
            </w:r>
            <w:r w:rsidR="00FE76F6">
              <w:rPr>
                <w:rFonts w:ascii="Times New Roman" w:hAnsi="Times New Roman" w:cs="Times New Roman"/>
                <w:sz w:val="28"/>
                <w:szCs w:val="28"/>
              </w:rPr>
              <w:t>вышестоящих органов</w:t>
            </w:r>
            <w:proofErr w:type="gramEnd"/>
            <w:r w:rsidR="00FE76F6">
              <w:rPr>
                <w:rFonts w:ascii="Times New Roman" w:hAnsi="Times New Roman" w:cs="Times New Roman"/>
                <w:sz w:val="28"/>
                <w:szCs w:val="28"/>
              </w:rPr>
              <w:t xml:space="preserve"> власти Ульяновской области</w:t>
            </w:r>
            <w:r w:rsidR="004A0DE0">
              <w:rPr>
                <w:rFonts w:ascii="Times New Roman" w:hAnsi="Times New Roman" w:cs="Times New Roman"/>
                <w:sz w:val="28"/>
                <w:szCs w:val="28"/>
              </w:rPr>
              <w:t xml:space="preserve">, в том числе </w:t>
            </w:r>
            <w:r w:rsidR="0021159B" w:rsidRPr="006D28FB">
              <w:rPr>
                <w:rFonts w:ascii="Times New Roman" w:hAnsi="Times New Roman" w:cs="Times New Roman"/>
                <w:b/>
                <w:sz w:val="28"/>
                <w:szCs w:val="28"/>
              </w:rPr>
              <w:t>1</w:t>
            </w:r>
            <w:r w:rsidR="006D28FB" w:rsidRPr="006D28FB">
              <w:rPr>
                <w:rFonts w:ascii="Times New Roman" w:hAnsi="Times New Roman" w:cs="Times New Roman"/>
                <w:b/>
                <w:sz w:val="28"/>
                <w:szCs w:val="28"/>
              </w:rPr>
              <w:t>2</w:t>
            </w:r>
            <w:r w:rsidR="004A0DE0" w:rsidRPr="006D28FB">
              <w:rPr>
                <w:rFonts w:ascii="Times New Roman" w:hAnsi="Times New Roman" w:cs="Times New Roman"/>
                <w:b/>
                <w:sz w:val="28"/>
                <w:szCs w:val="28"/>
              </w:rPr>
              <w:t xml:space="preserve"> обращени</w:t>
            </w:r>
            <w:r w:rsidR="0021159B" w:rsidRPr="006D28FB">
              <w:rPr>
                <w:rFonts w:ascii="Times New Roman" w:hAnsi="Times New Roman" w:cs="Times New Roman"/>
                <w:b/>
                <w:sz w:val="28"/>
                <w:szCs w:val="28"/>
              </w:rPr>
              <w:t>й</w:t>
            </w:r>
            <w:r w:rsidR="004A0DE0" w:rsidRPr="00CE46D9">
              <w:rPr>
                <w:rFonts w:ascii="Times New Roman" w:hAnsi="Times New Roman" w:cs="Times New Roman"/>
                <w:sz w:val="28"/>
                <w:szCs w:val="28"/>
              </w:rPr>
              <w:t xml:space="preserve">, перенаправленные </w:t>
            </w:r>
            <w:r w:rsidR="004A0DE0" w:rsidRPr="006D28FB">
              <w:rPr>
                <w:rFonts w:ascii="Times New Roman" w:hAnsi="Times New Roman" w:cs="Times New Roman"/>
                <w:b/>
                <w:sz w:val="28"/>
                <w:szCs w:val="28"/>
              </w:rPr>
              <w:t>из</w:t>
            </w:r>
            <w:r w:rsidR="004A0DE0" w:rsidRPr="00CE46D9">
              <w:rPr>
                <w:rFonts w:ascii="Times New Roman" w:hAnsi="Times New Roman" w:cs="Times New Roman"/>
                <w:sz w:val="28"/>
                <w:szCs w:val="28"/>
              </w:rPr>
              <w:t xml:space="preserve"> </w:t>
            </w:r>
            <w:r w:rsidR="004A0DE0" w:rsidRPr="006D28FB">
              <w:rPr>
                <w:rFonts w:ascii="Times New Roman" w:hAnsi="Times New Roman" w:cs="Times New Roman"/>
                <w:b/>
                <w:sz w:val="28"/>
                <w:szCs w:val="28"/>
              </w:rPr>
              <w:t>Правительства Ульяновской области</w:t>
            </w:r>
            <w:r w:rsidR="00C4223C">
              <w:rPr>
                <w:rFonts w:ascii="Times New Roman" w:hAnsi="Times New Roman" w:cs="Times New Roman"/>
                <w:sz w:val="28"/>
                <w:szCs w:val="28"/>
              </w:rPr>
              <w:t>.</w:t>
            </w:r>
          </w:p>
          <w:p w:rsidR="00C1138A" w:rsidRPr="00C4223C" w:rsidRDefault="00C1138A"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обращений из </w:t>
            </w:r>
            <w:r w:rsidRPr="00BB3056">
              <w:rPr>
                <w:rFonts w:ascii="Times New Roman" w:hAnsi="Times New Roman" w:cs="Times New Roman"/>
                <w:b/>
                <w:sz w:val="28"/>
                <w:szCs w:val="28"/>
              </w:rPr>
              <w:t>Администрации Президента Р</w:t>
            </w:r>
            <w:r w:rsidR="0021159B" w:rsidRPr="00BB3056">
              <w:rPr>
                <w:rFonts w:ascii="Times New Roman" w:hAnsi="Times New Roman" w:cs="Times New Roman"/>
                <w:b/>
                <w:sz w:val="28"/>
                <w:szCs w:val="28"/>
              </w:rPr>
              <w:t xml:space="preserve">оссийской </w:t>
            </w:r>
            <w:r w:rsidRPr="00BB3056">
              <w:rPr>
                <w:rFonts w:ascii="Times New Roman" w:hAnsi="Times New Roman" w:cs="Times New Roman"/>
                <w:b/>
                <w:sz w:val="28"/>
                <w:szCs w:val="28"/>
              </w:rPr>
              <w:t>Ф</w:t>
            </w:r>
            <w:r w:rsidR="0021159B" w:rsidRPr="00BB3056">
              <w:rPr>
                <w:rFonts w:ascii="Times New Roman" w:hAnsi="Times New Roman" w:cs="Times New Roman"/>
                <w:b/>
                <w:sz w:val="28"/>
                <w:szCs w:val="28"/>
              </w:rPr>
              <w:t>едерации</w:t>
            </w:r>
            <w:r>
              <w:rPr>
                <w:rFonts w:ascii="Times New Roman" w:hAnsi="Times New Roman" w:cs="Times New Roman"/>
                <w:sz w:val="28"/>
                <w:szCs w:val="28"/>
              </w:rPr>
              <w:t xml:space="preserve"> зарегистрировано </w:t>
            </w:r>
            <w:r w:rsidRPr="00BB3056">
              <w:rPr>
                <w:rFonts w:ascii="Times New Roman" w:hAnsi="Times New Roman" w:cs="Times New Roman"/>
                <w:b/>
                <w:sz w:val="28"/>
                <w:szCs w:val="28"/>
              </w:rPr>
              <w:t>не было</w:t>
            </w:r>
            <w:r>
              <w:rPr>
                <w:rFonts w:ascii="Times New Roman" w:hAnsi="Times New Roman" w:cs="Times New Roman"/>
                <w:sz w:val="28"/>
                <w:szCs w:val="28"/>
              </w:rPr>
              <w:t>.</w:t>
            </w:r>
          </w:p>
          <w:p w:rsidR="00EB7D60" w:rsidRDefault="0021159B" w:rsidP="00EB7D60">
            <w:pPr>
              <w:ind w:firstLine="601"/>
              <w:jc w:val="both"/>
              <w:rPr>
                <w:rFonts w:ascii="Times New Roman" w:hAnsi="Times New Roman" w:cs="Times New Roman"/>
                <w:sz w:val="28"/>
                <w:szCs w:val="28"/>
              </w:rPr>
            </w:pPr>
            <w:r w:rsidRPr="0021159B">
              <w:rPr>
                <w:rFonts w:ascii="Times New Roman" w:hAnsi="Times New Roman" w:cs="Times New Roman"/>
                <w:b/>
                <w:sz w:val="28"/>
                <w:szCs w:val="28"/>
              </w:rPr>
              <w:t xml:space="preserve">За </w:t>
            </w:r>
            <w:r w:rsidR="004C37D3" w:rsidRPr="0021159B">
              <w:rPr>
                <w:rFonts w:ascii="Times New Roman" w:hAnsi="Times New Roman" w:cs="Times New Roman"/>
                <w:b/>
                <w:sz w:val="28"/>
                <w:szCs w:val="28"/>
              </w:rPr>
              <w:t>202</w:t>
            </w:r>
            <w:r w:rsidR="004A0DE0" w:rsidRPr="0021159B">
              <w:rPr>
                <w:rFonts w:ascii="Times New Roman" w:hAnsi="Times New Roman" w:cs="Times New Roman"/>
                <w:b/>
                <w:sz w:val="28"/>
                <w:szCs w:val="28"/>
              </w:rPr>
              <w:t>4</w:t>
            </w:r>
            <w:r w:rsidR="004C37D3" w:rsidRPr="0021159B">
              <w:rPr>
                <w:rFonts w:ascii="Times New Roman" w:hAnsi="Times New Roman" w:cs="Times New Roman"/>
                <w:b/>
                <w:sz w:val="28"/>
                <w:szCs w:val="28"/>
              </w:rPr>
              <w:t xml:space="preserve"> год</w:t>
            </w:r>
            <w:r w:rsidR="004C37D3">
              <w:rPr>
                <w:rFonts w:ascii="Times New Roman" w:hAnsi="Times New Roman" w:cs="Times New Roman"/>
                <w:sz w:val="28"/>
                <w:szCs w:val="28"/>
              </w:rPr>
              <w:t xml:space="preserve"> зарегистрировано – </w:t>
            </w:r>
            <w:r w:rsidR="006D28FB" w:rsidRPr="006D28FB">
              <w:rPr>
                <w:rFonts w:ascii="Times New Roman" w:hAnsi="Times New Roman" w:cs="Times New Roman"/>
                <w:b/>
                <w:sz w:val="28"/>
                <w:szCs w:val="28"/>
              </w:rPr>
              <w:t>1</w:t>
            </w:r>
            <w:r w:rsidR="0013533F" w:rsidRPr="006D28FB">
              <w:rPr>
                <w:rFonts w:ascii="Times New Roman" w:hAnsi="Times New Roman" w:cs="Times New Roman"/>
                <w:b/>
                <w:sz w:val="28"/>
                <w:szCs w:val="28"/>
              </w:rPr>
              <w:t>8</w:t>
            </w:r>
            <w:r w:rsidR="008A2928" w:rsidRPr="0013533F">
              <w:rPr>
                <w:rFonts w:ascii="Times New Roman" w:hAnsi="Times New Roman" w:cs="Times New Roman"/>
                <w:b/>
                <w:sz w:val="28"/>
                <w:szCs w:val="28"/>
              </w:rPr>
              <w:t xml:space="preserve"> </w:t>
            </w:r>
            <w:r w:rsidR="008A2928">
              <w:rPr>
                <w:rFonts w:ascii="Times New Roman" w:hAnsi="Times New Roman" w:cs="Times New Roman"/>
                <w:sz w:val="28"/>
                <w:szCs w:val="28"/>
              </w:rPr>
              <w:t xml:space="preserve">                                                                                                 </w:t>
            </w:r>
            <w:r w:rsidR="006C6911">
              <w:rPr>
                <w:rFonts w:ascii="Times New Roman" w:hAnsi="Times New Roman" w:cs="Times New Roman"/>
                <w:b/>
                <w:sz w:val="28"/>
                <w:szCs w:val="28"/>
              </w:rPr>
              <w:t>коллективных обращени</w:t>
            </w:r>
            <w:r w:rsidR="0013533F">
              <w:rPr>
                <w:rFonts w:ascii="Times New Roman" w:hAnsi="Times New Roman" w:cs="Times New Roman"/>
                <w:b/>
                <w:sz w:val="28"/>
                <w:szCs w:val="28"/>
              </w:rPr>
              <w:t>й</w:t>
            </w:r>
            <w:r w:rsidR="00BB3056">
              <w:rPr>
                <w:rFonts w:ascii="Times New Roman" w:hAnsi="Times New Roman" w:cs="Times New Roman"/>
                <w:b/>
                <w:sz w:val="28"/>
                <w:szCs w:val="28"/>
              </w:rPr>
              <w:t xml:space="preserve"> или 9,8% от общего количества поступивших обращений</w:t>
            </w:r>
            <w:r w:rsidR="004C37D3" w:rsidRPr="00F43992">
              <w:rPr>
                <w:rFonts w:ascii="Times New Roman" w:hAnsi="Times New Roman" w:cs="Times New Roman"/>
                <w:b/>
                <w:sz w:val="28"/>
                <w:szCs w:val="28"/>
              </w:rPr>
              <w:t>:</w:t>
            </w:r>
            <w:r w:rsidR="00EB7D60">
              <w:rPr>
                <w:rFonts w:ascii="Times New Roman" w:hAnsi="Times New Roman" w:cs="Times New Roman"/>
                <w:sz w:val="28"/>
                <w:szCs w:val="28"/>
              </w:rPr>
              <w:t xml:space="preserve"> </w:t>
            </w:r>
          </w:p>
          <w:p w:rsidR="00547A5B" w:rsidRPr="00547A5B" w:rsidRDefault="00547A5B" w:rsidP="00547A5B">
            <w:pPr>
              <w:ind w:firstLine="708"/>
              <w:jc w:val="both"/>
              <w:rPr>
                <w:rFonts w:ascii="Times New Roman" w:eastAsiaTheme="minorHAnsi" w:hAnsi="Times New Roman" w:cs="Times New Roman"/>
                <w:color w:val="auto"/>
                <w:sz w:val="28"/>
                <w:szCs w:val="28"/>
                <w:lang w:eastAsia="en-US" w:bidi="en-US"/>
              </w:rPr>
            </w:pPr>
            <w:r w:rsidRPr="00547A5B">
              <w:rPr>
                <w:rFonts w:ascii="Times New Roman" w:eastAsiaTheme="minorHAnsi" w:hAnsi="Times New Roman" w:cs="Times New Roman"/>
                <w:color w:val="auto"/>
                <w:sz w:val="28"/>
                <w:szCs w:val="28"/>
                <w:lang w:eastAsia="en-US" w:bidi="en-US"/>
              </w:rPr>
              <w:t>- 1 обращение от жителей МКД по ул. Строителей, д.7 с. Новая Малыкла (</w:t>
            </w:r>
            <w:r w:rsidRPr="00BB3056">
              <w:rPr>
                <w:rFonts w:ascii="Times New Roman" w:eastAsiaTheme="minorHAnsi" w:hAnsi="Times New Roman" w:cs="Times New Roman"/>
                <w:b/>
                <w:color w:val="auto"/>
                <w:sz w:val="28"/>
                <w:szCs w:val="28"/>
                <w:lang w:eastAsia="en-US" w:bidi="en-US"/>
              </w:rPr>
              <w:t>7 подписей</w:t>
            </w:r>
            <w:r w:rsidRPr="00547A5B">
              <w:rPr>
                <w:rFonts w:ascii="Times New Roman" w:eastAsiaTheme="minorHAnsi" w:hAnsi="Times New Roman" w:cs="Times New Roman"/>
                <w:color w:val="auto"/>
                <w:sz w:val="28"/>
                <w:szCs w:val="28"/>
                <w:lang w:eastAsia="en-US" w:bidi="en-US"/>
              </w:rPr>
              <w:t>) по вопросу устройства газового компенсатора</w:t>
            </w:r>
            <w:r w:rsidR="003B2746">
              <w:rPr>
                <w:rFonts w:ascii="Times New Roman" w:eastAsiaTheme="minorHAnsi" w:hAnsi="Times New Roman" w:cs="Times New Roman"/>
                <w:color w:val="auto"/>
                <w:sz w:val="28"/>
                <w:szCs w:val="28"/>
                <w:lang w:eastAsia="en-US" w:bidi="en-US"/>
              </w:rPr>
              <w:t xml:space="preserve"> (по данному обращению даны разъяснения)</w:t>
            </w:r>
            <w:r w:rsidRPr="00547A5B">
              <w:rPr>
                <w:rFonts w:ascii="Times New Roman" w:eastAsiaTheme="minorHAnsi" w:hAnsi="Times New Roman" w:cs="Times New Roman"/>
                <w:color w:val="auto"/>
                <w:sz w:val="28"/>
                <w:szCs w:val="28"/>
                <w:lang w:eastAsia="en-US" w:bidi="en-US"/>
              </w:rPr>
              <w:t>;</w:t>
            </w:r>
          </w:p>
          <w:p w:rsidR="00547A5B" w:rsidRPr="00547A5B" w:rsidRDefault="00547A5B" w:rsidP="00547A5B">
            <w:pPr>
              <w:ind w:firstLine="708"/>
              <w:jc w:val="both"/>
              <w:rPr>
                <w:rFonts w:ascii="Times New Roman" w:eastAsiaTheme="minorHAnsi" w:hAnsi="Times New Roman" w:cs="Times New Roman"/>
                <w:color w:val="auto"/>
                <w:sz w:val="28"/>
                <w:szCs w:val="28"/>
                <w:lang w:eastAsia="en-US" w:bidi="en-US"/>
              </w:rPr>
            </w:pPr>
            <w:r w:rsidRPr="00547A5B">
              <w:rPr>
                <w:rFonts w:ascii="Times New Roman" w:eastAsiaTheme="minorHAnsi" w:hAnsi="Times New Roman" w:cs="Times New Roman"/>
                <w:color w:val="auto"/>
                <w:sz w:val="28"/>
                <w:szCs w:val="28"/>
                <w:lang w:eastAsia="en-US" w:bidi="en-US"/>
              </w:rPr>
              <w:t xml:space="preserve">- 1 обращение от жителей </w:t>
            </w:r>
            <w:proofErr w:type="gramStart"/>
            <w:r w:rsidRPr="00547A5B">
              <w:rPr>
                <w:rFonts w:ascii="Times New Roman" w:eastAsiaTheme="minorHAnsi" w:hAnsi="Times New Roman" w:cs="Times New Roman"/>
                <w:color w:val="auto"/>
                <w:sz w:val="28"/>
                <w:szCs w:val="28"/>
                <w:lang w:eastAsia="en-US" w:bidi="en-US"/>
              </w:rPr>
              <w:t>с</w:t>
            </w:r>
            <w:proofErr w:type="gramEnd"/>
            <w:r w:rsidRPr="00547A5B">
              <w:rPr>
                <w:rFonts w:ascii="Times New Roman" w:eastAsiaTheme="minorHAnsi" w:hAnsi="Times New Roman" w:cs="Times New Roman"/>
                <w:color w:val="auto"/>
                <w:sz w:val="28"/>
                <w:szCs w:val="28"/>
                <w:lang w:eastAsia="en-US" w:bidi="en-US"/>
              </w:rPr>
              <w:t xml:space="preserve">. Старая Малыкла </w:t>
            </w:r>
            <w:r w:rsidR="00705F5E">
              <w:rPr>
                <w:rFonts w:ascii="Times New Roman" w:eastAsiaTheme="minorHAnsi" w:hAnsi="Times New Roman" w:cs="Times New Roman"/>
                <w:color w:val="auto"/>
                <w:sz w:val="28"/>
                <w:szCs w:val="28"/>
                <w:lang w:eastAsia="en-US" w:bidi="en-US"/>
              </w:rPr>
              <w:t>(</w:t>
            </w:r>
            <w:r w:rsidR="00705F5E" w:rsidRPr="00BB3056">
              <w:rPr>
                <w:rFonts w:ascii="Times New Roman" w:eastAsiaTheme="minorHAnsi" w:hAnsi="Times New Roman" w:cs="Times New Roman"/>
                <w:b/>
                <w:color w:val="auto"/>
                <w:sz w:val="28"/>
                <w:szCs w:val="28"/>
                <w:lang w:eastAsia="en-US" w:bidi="en-US"/>
              </w:rPr>
              <w:t>12 подписей</w:t>
            </w:r>
            <w:r w:rsidR="00705F5E">
              <w:rPr>
                <w:rFonts w:ascii="Times New Roman" w:eastAsiaTheme="minorHAnsi" w:hAnsi="Times New Roman" w:cs="Times New Roman"/>
                <w:color w:val="auto"/>
                <w:sz w:val="28"/>
                <w:szCs w:val="28"/>
                <w:lang w:eastAsia="en-US" w:bidi="en-US"/>
              </w:rPr>
              <w:t xml:space="preserve">) </w:t>
            </w:r>
            <w:r w:rsidRPr="00547A5B">
              <w:rPr>
                <w:rFonts w:ascii="Times New Roman" w:eastAsiaTheme="minorHAnsi" w:hAnsi="Times New Roman" w:cs="Times New Roman"/>
                <w:color w:val="auto"/>
                <w:sz w:val="28"/>
                <w:szCs w:val="28"/>
                <w:lang w:eastAsia="en-US" w:bidi="en-US"/>
              </w:rPr>
              <w:t>по вопросу обеспечения транспортом населения с. Старая Малыкла в районный центр</w:t>
            </w:r>
            <w:r w:rsidR="002B4F00">
              <w:rPr>
                <w:rFonts w:ascii="Times New Roman" w:eastAsiaTheme="minorHAnsi" w:hAnsi="Times New Roman" w:cs="Times New Roman"/>
                <w:color w:val="auto"/>
                <w:sz w:val="28"/>
                <w:szCs w:val="28"/>
                <w:lang w:eastAsia="en-US" w:bidi="en-US"/>
              </w:rPr>
              <w:t xml:space="preserve"> (по данному обращению даны разъяснения);</w:t>
            </w:r>
          </w:p>
          <w:p w:rsidR="0013533F" w:rsidRDefault="00C1138A" w:rsidP="00705F5E">
            <w:pPr>
              <w:pStyle w:val="aa"/>
              <w:ind w:firstLine="708"/>
              <w:jc w:val="both"/>
              <w:rPr>
                <w:rFonts w:ascii="Times New Roman" w:eastAsiaTheme="minorHAnsi" w:hAnsi="Times New Roman"/>
                <w:sz w:val="28"/>
                <w:szCs w:val="28"/>
                <w:lang w:val="ru-RU"/>
              </w:rPr>
            </w:pPr>
            <w:r w:rsidRPr="00705F5E">
              <w:rPr>
                <w:rFonts w:ascii="Times New Roman" w:hAnsi="Times New Roman"/>
                <w:sz w:val="28"/>
                <w:szCs w:val="28"/>
                <w:lang w:val="ru-RU"/>
              </w:rPr>
              <w:t xml:space="preserve"> </w:t>
            </w:r>
            <w:r w:rsidR="00705F5E" w:rsidRPr="00705F5E">
              <w:rPr>
                <w:rFonts w:ascii="Times New Roman" w:eastAsiaTheme="minorHAnsi" w:hAnsi="Times New Roman"/>
                <w:sz w:val="28"/>
                <w:szCs w:val="28"/>
                <w:lang w:val="ru-RU"/>
              </w:rPr>
              <w:t xml:space="preserve">- 1 обращение от членов ТОС «Барское» </w:t>
            </w:r>
            <w:proofErr w:type="gramStart"/>
            <w:r w:rsidR="00705F5E" w:rsidRPr="00705F5E">
              <w:rPr>
                <w:rFonts w:ascii="Times New Roman" w:eastAsiaTheme="minorHAnsi" w:hAnsi="Times New Roman"/>
                <w:sz w:val="28"/>
                <w:szCs w:val="28"/>
                <w:lang w:val="ru-RU"/>
              </w:rPr>
              <w:t>с</w:t>
            </w:r>
            <w:proofErr w:type="gramEnd"/>
            <w:r w:rsidR="00705F5E" w:rsidRPr="00705F5E">
              <w:rPr>
                <w:rFonts w:ascii="Times New Roman" w:eastAsiaTheme="minorHAnsi" w:hAnsi="Times New Roman"/>
                <w:sz w:val="28"/>
                <w:szCs w:val="28"/>
                <w:lang w:val="ru-RU"/>
              </w:rPr>
              <w:t xml:space="preserve">. </w:t>
            </w:r>
            <w:proofErr w:type="gramStart"/>
            <w:r w:rsidR="00705F5E" w:rsidRPr="00705F5E">
              <w:rPr>
                <w:rFonts w:ascii="Times New Roman" w:eastAsiaTheme="minorHAnsi" w:hAnsi="Times New Roman"/>
                <w:sz w:val="28"/>
                <w:szCs w:val="28"/>
                <w:lang w:val="ru-RU"/>
              </w:rPr>
              <w:t>Александровка</w:t>
            </w:r>
            <w:proofErr w:type="gramEnd"/>
            <w:r w:rsidR="00705F5E" w:rsidRPr="00705F5E">
              <w:rPr>
                <w:rFonts w:ascii="Times New Roman" w:eastAsiaTheme="minorHAnsi" w:hAnsi="Times New Roman"/>
                <w:sz w:val="28"/>
                <w:szCs w:val="28"/>
                <w:lang w:val="ru-RU"/>
              </w:rPr>
              <w:t xml:space="preserve"> (</w:t>
            </w:r>
            <w:r w:rsidR="00705F5E" w:rsidRPr="00BB3056">
              <w:rPr>
                <w:rFonts w:ascii="Times New Roman" w:eastAsiaTheme="minorHAnsi" w:hAnsi="Times New Roman"/>
                <w:b/>
                <w:sz w:val="28"/>
                <w:szCs w:val="28"/>
                <w:lang w:val="ru-RU"/>
              </w:rPr>
              <w:t>5 подписей</w:t>
            </w:r>
            <w:r w:rsidR="00705F5E" w:rsidRPr="00705F5E">
              <w:rPr>
                <w:rFonts w:ascii="Times New Roman" w:eastAsiaTheme="minorHAnsi" w:hAnsi="Times New Roman"/>
                <w:sz w:val="28"/>
                <w:szCs w:val="28"/>
                <w:lang w:val="ru-RU"/>
              </w:rPr>
              <w:t>) по вопросу благоустройства центра села Александровка</w:t>
            </w:r>
            <w:r w:rsidR="002B4F00">
              <w:rPr>
                <w:rFonts w:ascii="Times New Roman" w:eastAsiaTheme="minorHAnsi" w:hAnsi="Times New Roman"/>
                <w:sz w:val="28"/>
                <w:szCs w:val="28"/>
                <w:lang w:val="ru-RU"/>
              </w:rPr>
              <w:t xml:space="preserve">, </w:t>
            </w:r>
            <w:r w:rsidR="00705F5E" w:rsidRPr="00705F5E">
              <w:rPr>
                <w:rFonts w:ascii="Times New Roman" w:eastAsiaTheme="minorHAnsi" w:hAnsi="Times New Roman"/>
                <w:sz w:val="28"/>
                <w:szCs w:val="28"/>
                <w:lang w:val="ru-RU"/>
              </w:rPr>
              <w:t>снос аварийных зданий</w:t>
            </w:r>
            <w:r w:rsidR="002B4F00">
              <w:rPr>
                <w:rFonts w:ascii="Times New Roman" w:eastAsiaTheme="minorHAnsi" w:hAnsi="Times New Roman"/>
                <w:sz w:val="28"/>
                <w:szCs w:val="28"/>
                <w:lang w:val="ru-RU"/>
              </w:rPr>
              <w:t xml:space="preserve"> </w:t>
            </w:r>
            <w:r w:rsidR="002B4F00" w:rsidRPr="002B4F00">
              <w:rPr>
                <w:rFonts w:ascii="Times New Roman" w:eastAsiaTheme="minorHAnsi" w:hAnsi="Times New Roman"/>
                <w:sz w:val="28"/>
                <w:szCs w:val="28"/>
                <w:lang w:val="ru-RU"/>
              </w:rPr>
              <w:t>(по данному обращению даны разъяснения</w:t>
            </w:r>
            <w:r w:rsidR="00705F5E" w:rsidRPr="00705F5E">
              <w:rPr>
                <w:rFonts w:ascii="Times New Roman" w:eastAsiaTheme="minorHAnsi" w:hAnsi="Times New Roman"/>
                <w:sz w:val="28"/>
                <w:szCs w:val="28"/>
                <w:lang w:val="ru-RU"/>
              </w:rPr>
              <w:t>)</w:t>
            </w:r>
            <w:r w:rsidR="0013533F">
              <w:rPr>
                <w:rFonts w:ascii="Times New Roman" w:eastAsiaTheme="minorHAnsi" w:hAnsi="Times New Roman"/>
                <w:sz w:val="28"/>
                <w:szCs w:val="28"/>
                <w:lang w:val="ru-RU"/>
              </w:rPr>
              <w:t>;</w:t>
            </w:r>
          </w:p>
          <w:p w:rsidR="0013533F" w:rsidRPr="00A16360" w:rsidRDefault="0013533F" w:rsidP="0013533F">
            <w:pPr>
              <w:pStyle w:val="aa"/>
              <w:ind w:firstLine="708"/>
              <w:jc w:val="both"/>
              <w:rPr>
                <w:rFonts w:ascii="Times New Roman" w:eastAsiaTheme="minorHAnsi" w:hAnsi="Times New Roman"/>
                <w:sz w:val="28"/>
                <w:szCs w:val="28"/>
                <w:lang w:val="ru-RU"/>
              </w:rPr>
            </w:pPr>
            <w:r w:rsidRPr="00F72094">
              <w:rPr>
                <w:rFonts w:ascii="Times New Roman" w:eastAsiaTheme="minorHAnsi" w:hAnsi="Times New Roman"/>
                <w:sz w:val="28"/>
                <w:szCs w:val="28"/>
                <w:lang w:val="ru-RU"/>
              </w:rPr>
              <w:t xml:space="preserve">- 1 обращение от жителей </w:t>
            </w:r>
            <w:r w:rsidRPr="00A16360">
              <w:rPr>
                <w:rFonts w:ascii="Times New Roman" w:eastAsiaTheme="minorHAnsi" w:hAnsi="Times New Roman"/>
                <w:sz w:val="28"/>
                <w:szCs w:val="28"/>
                <w:lang w:val="ru-RU"/>
              </w:rPr>
              <w:t xml:space="preserve">ул. Чернова и ул. Октябрьская </w:t>
            </w:r>
            <w:proofErr w:type="gramStart"/>
            <w:r w:rsidRPr="00A16360">
              <w:rPr>
                <w:rFonts w:ascii="Times New Roman" w:eastAsiaTheme="minorHAnsi" w:hAnsi="Times New Roman"/>
                <w:sz w:val="28"/>
                <w:szCs w:val="28"/>
                <w:lang w:val="ru-RU"/>
              </w:rPr>
              <w:t>с</w:t>
            </w:r>
            <w:proofErr w:type="gramEnd"/>
            <w:r w:rsidRPr="00A16360">
              <w:rPr>
                <w:rFonts w:ascii="Times New Roman" w:eastAsiaTheme="minorHAnsi" w:hAnsi="Times New Roman"/>
                <w:sz w:val="28"/>
                <w:szCs w:val="28"/>
                <w:lang w:val="ru-RU"/>
              </w:rPr>
              <w:t xml:space="preserve">. </w:t>
            </w:r>
            <w:proofErr w:type="gramStart"/>
            <w:r w:rsidRPr="00A16360">
              <w:rPr>
                <w:rFonts w:ascii="Times New Roman" w:eastAsiaTheme="minorHAnsi" w:hAnsi="Times New Roman"/>
                <w:sz w:val="28"/>
                <w:szCs w:val="28"/>
                <w:lang w:val="ru-RU"/>
              </w:rPr>
              <w:t>Новая</w:t>
            </w:r>
            <w:proofErr w:type="gramEnd"/>
            <w:r w:rsidRPr="00A16360">
              <w:rPr>
                <w:rFonts w:ascii="Times New Roman" w:eastAsiaTheme="minorHAnsi" w:hAnsi="Times New Roman"/>
                <w:sz w:val="28"/>
                <w:szCs w:val="28"/>
                <w:lang w:val="ru-RU"/>
              </w:rPr>
              <w:t xml:space="preserve"> Малыкла </w:t>
            </w:r>
            <w:r>
              <w:rPr>
                <w:rFonts w:ascii="Times New Roman" w:eastAsiaTheme="minorHAnsi" w:hAnsi="Times New Roman"/>
                <w:sz w:val="28"/>
                <w:szCs w:val="28"/>
                <w:lang w:val="ru-RU"/>
              </w:rPr>
              <w:t>(</w:t>
            </w:r>
            <w:r w:rsidRPr="00BB3056">
              <w:rPr>
                <w:rFonts w:ascii="Times New Roman" w:eastAsiaTheme="minorHAnsi" w:hAnsi="Times New Roman"/>
                <w:b/>
                <w:sz w:val="28"/>
                <w:szCs w:val="28"/>
                <w:lang w:val="ru-RU"/>
              </w:rPr>
              <w:t>9 подписей</w:t>
            </w:r>
            <w:r>
              <w:rPr>
                <w:rFonts w:ascii="Times New Roman" w:eastAsiaTheme="minorHAnsi" w:hAnsi="Times New Roman"/>
                <w:sz w:val="28"/>
                <w:szCs w:val="28"/>
                <w:lang w:val="ru-RU"/>
              </w:rPr>
              <w:t xml:space="preserve">) </w:t>
            </w:r>
            <w:r w:rsidRPr="00A16360">
              <w:rPr>
                <w:rFonts w:ascii="Times New Roman" w:eastAsiaTheme="minorHAnsi" w:hAnsi="Times New Roman"/>
                <w:sz w:val="28"/>
                <w:szCs w:val="28"/>
                <w:lang w:val="ru-RU"/>
              </w:rPr>
              <w:t xml:space="preserve">по вопросу очистки русла реки </w:t>
            </w:r>
            <w:proofErr w:type="spellStart"/>
            <w:r w:rsidRPr="00A16360">
              <w:rPr>
                <w:rFonts w:ascii="Times New Roman" w:eastAsiaTheme="minorHAnsi" w:hAnsi="Times New Roman"/>
                <w:sz w:val="28"/>
                <w:szCs w:val="28"/>
                <w:lang w:val="ru-RU"/>
              </w:rPr>
              <w:t>Малыколка</w:t>
            </w:r>
            <w:proofErr w:type="spellEnd"/>
            <w:r w:rsidR="002B4F00" w:rsidRPr="002B4F00">
              <w:rPr>
                <w:rFonts w:ascii="Times New Roman" w:eastAsiaTheme="minorHAnsi" w:hAnsi="Times New Roman"/>
                <w:sz w:val="28"/>
                <w:szCs w:val="28"/>
                <w:lang w:val="ru-RU"/>
              </w:rPr>
              <w:t xml:space="preserve"> (по данному обращению даны разъяснения</w:t>
            </w:r>
            <w:r w:rsidR="002B4F00" w:rsidRPr="00705F5E">
              <w:rPr>
                <w:rFonts w:ascii="Times New Roman" w:eastAsiaTheme="minorHAnsi" w:hAnsi="Times New Roman"/>
                <w:sz w:val="28"/>
                <w:szCs w:val="28"/>
                <w:lang w:val="ru-RU"/>
              </w:rPr>
              <w:t>)</w:t>
            </w:r>
            <w:r w:rsidR="002B4F00">
              <w:rPr>
                <w:rFonts w:ascii="Times New Roman" w:eastAsiaTheme="minorHAnsi" w:hAnsi="Times New Roman"/>
                <w:sz w:val="28"/>
                <w:szCs w:val="28"/>
                <w:lang w:val="ru-RU"/>
              </w:rPr>
              <w:t>;</w:t>
            </w:r>
          </w:p>
          <w:p w:rsidR="0013533F" w:rsidRPr="00A16360" w:rsidRDefault="0013533F" w:rsidP="0013533F">
            <w:pPr>
              <w:ind w:firstLine="708"/>
              <w:jc w:val="both"/>
              <w:rPr>
                <w:rFonts w:ascii="Times New Roman" w:eastAsiaTheme="minorHAnsi" w:hAnsi="Times New Roman" w:cs="Times New Roman"/>
                <w:color w:val="auto"/>
                <w:sz w:val="28"/>
                <w:szCs w:val="28"/>
                <w:lang w:eastAsia="en-US" w:bidi="en-US"/>
              </w:rPr>
            </w:pPr>
            <w:r w:rsidRPr="00A16360">
              <w:rPr>
                <w:rFonts w:ascii="Times New Roman" w:eastAsiaTheme="minorHAnsi" w:hAnsi="Times New Roman" w:cs="Times New Roman"/>
                <w:color w:val="auto"/>
                <w:sz w:val="28"/>
                <w:szCs w:val="28"/>
                <w:lang w:eastAsia="en-US" w:bidi="en-US"/>
              </w:rPr>
              <w:t xml:space="preserve">- 1 обращение от жителей ул. Полевая </w:t>
            </w:r>
            <w:proofErr w:type="gramStart"/>
            <w:r w:rsidRPr="00A16360">
              <w:rPr>
                <w:rFonts w:ascii="Times New Roman" w:eastAsiaTheme="minorHAnsi" w:hAnsi="Times New Roman" w:cs="Times New Roman"/>
                <w:color w:val="auto"/>
                <w:sz w:val="28"/>
                <w:szCs w:val="28"/>
                <w:lang w:eastAsia="en-US" w:bidi="en-US"/>
              </w:rPr>
              <w:t>с</w:t>
            </w:r>
            <w:proofErr w:type="gramEnd"/>
            <w:r w:rsidRPr="00A16360">
              <w:rPr>
                <w:rFonts w:ascii="Times New Roman" w:eastAsiaTheme="minorHAnsi" w:hAnsi="Times New Roman" w:cs="Times New Roman"/>
                <w:color w:val="auto"/>
                <w:sz w:val="28"/>
                <w:szCs w:val="28"/>
                <w:lang w:eastAsia="en-US" w:bidi="en-US"/>
              </w:rPr>
              <w:t xml:space="preserve">. Средняя Якушка </w:t>
            </w:r>
            <w:r>
              <w:rPr>
                <w:rFonts w:ascii="Times New Roman" w:eastAsiaTheme="minorHAnsi" w:hAnsi="Times New Roman" w:cs="Times New Roman"/>
                <w:color w:val="auto"/>
                <w:sz w:val="28"/>
                <w:szCs w:val="28"/>
                <w:lang w:eastAsia="en-US" w:bidi="en-US"/>
              </w:rPr>
              <w:t>(</w:t>
            </w:r>
            <w:r w:rsidRPr="00BB3056">
              <w:rPr>
                <w:rFonts w:ascii="Times New Roman" w:eastAsiaTheme="minorHAnsi" w:hAnsi="Times New Roman" w:cs="Times New Roman"/>
                <w:b/>
                <w:color w:val="auto"/>
                <w:sz w:val="28"/>
                <w:szCs w:val="28"/>
                <w:lang w:eastAsia="en-US" w:bidi="en-US"/>
              </w:rPr>
              <w:t>26 подписей</w:t>
            </w:r>
            <w:r>
              <w:rPr>
                <w:rFonts w:ascii="Times New Roman" w:eastAsiaTheme="minorHAnsi" w:hAnsi="Times New Roman" w:cs="Times New Roman"/>
                <w:color w:val="auto"/>
                <w:sz w:val="28"/>
                <w:szCs w:val="28"/>
                <w:lang w:eastAsia="en-US" w:bidi="en-US"/>
              </w:rPr>
              <w:t xml:space="preserve">) </w:t>
            </w:r>
            <w:r w:rsidRPr="00A16360">
              <w:rPr>
                <w:rFonts w:ascii="Times New Roman" w:eastAsiaTheme="minorHAnsi" w:hAnsi="Times New Roman" w:cs="Times New Roman"/>
                <w:color w:val="auto"/>
                <w:sz w:val="28"/>
                <w:szCs w:val="28"/>
                <w:lang w:eastAsia="en-US" w:bidi="en-US"/>
              </w:rPr>
              <w:t xml:space="preserve">по вопросу оформления проектно-сметной документации на асфальтирование дороги по </w:t>
            </w:r>
            <w:r>
              <w:rPr>
                <w:rFonts w:ascii="Times New Roman" w:eastAsiaTheme="minorHAnsi" w:hAnsi="Times New Roman" w:cs="Times New Roman"/>
                <w:color w:val="auto"/>
                <w:sz w:val="28"/>
                <w:szCs w:val="28"/>
                <w:lang w:eastAsia="en-US" w:bidi="en-US"/>
              </w:rPr>
              <w:t>ул. Полевая в с. Средняя Якушка</w:t>
            </w:r>
            <w:r w:rsidR="002B4F00">
              <w:rPr>
                <w:rFonts w:ascii="Times New Roman" w:eastAsiaTheme="minorHAnsi" w:hAnsi="Times New Roman" w:cs="Times New Roman"/>
                <w:color w:val="auto"/>
                <w:sz w:val="28"/>
                <w:szCs w:val="28"/>
                <w:lang w:eastAsia="en-US" w:bidi="en-US"/>
              </w:rPr>
              <w:t xml:space="preserve"> </w:t>
            </w:r>
            <w:r w:rsidR="002B4F00" w:rsidRPr="002B4F00">
              <w:rPr>
                <w:rFonts w:ascii="Times New Roman" w:eastAsiaTheme="minorHAnsi" w:hAnsi="Times New Roman" w:cs="Times New Roman"/>
                <w:color w:val="auto"/>
                <w:sz w:val="28"/>
                <w:szCs w:val="28"/>
                <w:lang w:eastAsia="en-US" w:bidi="en-US"/>
              </w:rPr>
              <w:t>(по данному обращению даны разъяснения</w:t>
            </w:r>
            <w:r w:rsidR="002B4F00" w:rsidRPr="00705F5E">
              <w:rPr>
                <w:rFonts w:ascii="Times New Roman" w:eastAsiaTheme="minorHAnsi" w:hAnsi="Times New Roman"/>
                <w:sz w:val="28"/>
                <w:szCs w:val="28"/>
              </w:rPr>
              <w:t>)</w:t>
            </w:r>
            <w:r w:rsidR="002B4F00">
              <w:rPr>
                <w:rFonts w:ascii="Times New Roman" w:eastAsiaTheme="minorHAnsi" w:hAnsi="Times New Roman"/>
                <w:sz w:val="28"/>
                <w:szCs w:val="28"/>
              </w:rPr>
              <w:t>;</w:t>
            </w:r>
            <w:r w:rsidRPr="00A16360">
              <w:rPr>
                <w:rFonts w:ascii="Times New Roman" w:eastAsiaTheme="minorHAnsi" w:hAnsi="Times New Roman" w:cs="Times New Roman"/>
                <w:color w:val="auto"/>
                <w:sz w:val="28"/>
                <w:szCs w:val="28"/>
                <w:lang w:eastAsia="en-US" w:bidi="en-US"/>
              </w:rPr>
              <w:t xml:space="preserve"> </w:t>
            </w:r>
          </w:p>
          <w:p w:rsidR="0013533F" w:rsidRPr="00A16360" w:rsidRDefault="0013533F" w:rsidP="0013533F">
            <w:pPr>
              <w:ind w:firstLine="708"/>
              <w:jc w:val="both"/>
              <w:rPr>
                <w:rFonts w:ascii="Times New Roman" w:eastAsiaTheme="minorHAnsi" w:hAnsi="Times New Roman" w:cs="Times New Roman"/>
                <w:color w:val="auto"/>
                <w:sz w:val="28"/>
                <w:szCs w:val="28"/>
                <w:lang w:eastAsia="en-US" w:bidi="en-US"/>
              </w:rPr>
            </w:pPr>
            <w:r w:rsidRPr="00A16360">
              <w:rPr>
                <w:rFonts w:ascii="Times New Roman" w:eastAsiaTheme="minorHAnsi" w:hAnsi="Times New Roman" w:cs="Times New Roman"/>
                <w:color w:val="auto"/>
                <w:sz w:val="28"/>
                <w:szCs w:val="28"/>
                <w:lang w:eastAsia="en-US" w:bidi="en-US"/>
              </w:rPr>
              <w:t>- 1 обращение от жителей с. Абдреево (</w:t>
            </w:r>
            <w:r w:rsidRPr="00BB3056">
              <w:rPr>
                <w:rFonts w:ascii="Times New Roman" w:eastAsiaTheme="minorHAnsi" w:hAnsi="Times New Roman" w:cs="Times New Roman"/>
                <w:b/>
                <w:color w:val="auto"/>
                <w:sz w:val="28"/>
                <w:szCs w:val="28"/>
                <w:lang w:eastAsia="en-US" w:bidi="en-US"/>
              </w:rPr>
              <w:t>116 подписей</w:t>
            </w:r>
            <w:r w:rsidRPr="00A16360">
              <w:rPr>
                <w:rFonts w:ascii="Times New Roman" w:eastAsiaTheme="minorHAnsi" w:hAnsi="Times New Roman" w:cs="Times New Roman"/>
                <w:color w:val="auto"/>
                <w:sz w:val="28"/>
                <w:szCs w:val="28"/>
                <w:lang w:eastAsia="en-US" w:bidi="en-US"/>
              </w:rPr>
              <w:t>) по разрешению вопроса установки и размещения вышки сотовой связи в с. Абдреево</w:t>
            </w:r>
            <w:r w:rsidR="002B4F00">
              <w:rPr>
                <w:rFonts w:ascii="Times New Roman" w:eastAsiaTheme="minorHAnsi" w:hAnsi="Times New Roman" w:cs="Times New Roman"/>
                <w:color w:val="auto"/>
                <w:sz w:val="28"/>
                <w:szCs w:val="28"/>
                <w:lang w:eastAsia="en-US" w:bidi="en-US"/>
              </w:rPr>
              <w:t xml:space="preserve"> (данное обращение перенаправлено по </w:t>
            </w:r>
            <w:r w:rsidR="002B4F00">
              <w:rPr>
                <w:rFonts w:ascii="Times New Roman" w:eastAsiaTheme="minorHAnsi" w:hAnsi="Times New Roman" w:cs="Times New Roman"/>
                <w:color w:val="auto"/>
                <w:sz w:val="28"/>
                <w:szCs w:val="28"/>
                <w:lang w:eastAsia="en-US" w:bidi="en-US"/>
              </w:rPr>
              <w:lastRenderedPageBreak/>
              <w:t>компетенции)</w:t>
            </w:r>
            <w:r w:rsidRPr="00A16360">
              <w:rPr>
                <w:rFonts w:ascii="Times New Roman" w:eastAsiaTheme="minorHAnsi" w:hAnsi="Times New Roman" w:cs="Times New Roman"/>
                <w:color w:val="auto"/>
                <w:sz w:val="28"/>
                <w:szCs w:val="28"/>
                <w:lang w:eastAsia="en-US" w:bidi="en-US"/>
              </w:rPr>
              <w:t>;</w:t>
            </w:r>
          </w:p>
          <w:p w:rsidR="0013533F" w:rsidRPr="00A16360" w:rsidRDefault="0013533F" w:rsidP="0013533F">
            <w:pPr>
              <w:ind w:firstLine="708"/>
              <w:jc w:val="both"/>
              <w:rPr>
                <w:rFonts w:ascii="Times New Roman" w:eastAsiaTheme="minorHAnsi" w:hAnsi="Times New Roman" w:cs="Times New Roman"/>
                <w:color w:val="auto"/>
                <w:sz w:val="28"/>
                <w:szCs w:val="28"/>
                <w:lang w:eastAsia="en-US" w:bidi="en-US"/>
              </w:rPr>
            </w:pPr>
            <w:proofErr w:type="gramStart"/>
            <w:r w:rsidRPr="00A16360">
              <w:rPr>
                <w:rFonts w:ascii="Times New Roman" w:eastAsiaTheme="minorHAnsi" w:hAnsi="Times New Roman" w:cs="Times New Roman"/>
                <w:color w:val="auto"/>
                <w:sz w:val="28"/>
                <w:szCs w:val="28"/>
                <w:lang w:eastAsia="en-US" w:bidi="en-US"/>
              </w:rPr>
              <w:t>- 1 обращение от жителей с. Новая Малыкла (</w:t>
            </w:r>
            <w:r w:rsidRPr="00BB3056">
              <w:rPr>
                <w:rFonts w:ascii="Times New Roman" w:eastAsiaTheme="minorHAnsi" w:hAnsi="Times New Roman" w:cs="Times New Roman"/>
                <w:b/>
                <w:color w:val="auto"/>
                <w:sz w:val="28"/>
                <w:szCs w:val="28"/>
                <w:lang w:eastAsia="en-US" w:bidi="en-US"/>
              </w:rPr>
              <w:t>3 подписи</w:t>
            </w:r>
            <w:r w:rsidRPr="00A16360">
              <w:rPr>
                <w:rFonts w:ascii="Times New Roman" w:eastAsiaTheme="minorHAnsi" w:hAnsi="Times New Roman" w:cs="Times New Roman"/>
                <w:color w:val="auto"/>
                <w:sz w:val="28"/>
                <w:szCs w:val="28"/>
                <w:lang w:eastAsia="en-US" w:bidi="en-US"/>
              </w:rPr>
              <w:t>) по вопросу устранения дефектов дорожного полотна по ул. Октябрьская на участке дороги между домами №№ 53-55, 62-64 в с. Новая Малыкл</w:t>
            </w:r>
            <w:r>
              <w:rPr>
                <w:rFonts w:ascii="Times New Roman" w:eastAsiaTheme="minorHAnsi" w:hAnsi="Times New Roman" w:cs="Times New Roman"/>
                <w:color w:val="auto"/>
                <w:sz w:val="28"/>
                <w:szCs w:val="28"/>
                <w:lang w:eastAsia="en-US" w:bidi="en-US"/>
              </w:rPr>
              <w:t>а</w:t>
            </w:r>
            <w:r w:rsidR="002B4F00">
              <w:rPr>
                <w:rFonts w:ascii="Times New Roman" w:eastAsiaTheme="minorHAnsi" w:hAnsi="Times New Roman" w:cs="Times New Roman"/>
                <w:color w:val="auto"/>
                <w:sz w:val="28"/>
                <w:szCs w:val="28"/>
                <w:lang w:eastAsia="en-US" w:bidi="en-US"/>
              </w:rPr>
              <w:t xml:space="preserve"> (меры приняты</w:t>
            </w:r>
            <w:r w:rsidR="000945D9">
              <w:rPr>
                <w:rFonts w:ascii="Times New Roman" w:eastAsiaTheme="minorHAnsi" w:hAnsi="Times New Roman" w:cs="Times New Roman"/>
                <w:color w:val="auto"/>
                <w:sz w:val="28"/>
                <w:szCs w:val="28"/>
                <w:lang w:eastAsia="en-US" w:bidi="en-US"/>
              </w:rPr>
              <w:t>, работы выполнены)</w:t>
            </w:r>
            <w:r>
              <w:rPr>
                <w:rFonts w:ascii="Times New Roman" w:eastAsiaTheme="minorHAnsi" w:hAnsi="Times New Roman" w:cs="Times New Roman"/>
                <w:color w:val="auto"/>
                <w:sz w:val="28"/>
                <w:szCs w:val="28"/>
                <w:lang w:eastAsia="en-US" w:bidi="en-US"/>
              </w:rPr>
              <w:t>;</w:t>
            </w:r>
            <w:proofErr w:type="gramEnd"/>
          </w:p>
          <w:p w:rsidR="00BB3056" w:rsidRDefault="0013533F" w:rsidP="0013533F">
            <w:pPr>
              <w:pStyle w:val="aa"/>
              <w:ind w:firstLine="708"/>
              <w:jc w:val="both"/>
              <w:rPr>
                <w:rFonts w:ascii="Times New Roman" w:eastAsiaTheme="minorHAnsi" w:hAnsi="Times New Roman"/>
                <w:sz w:val="28"/>
                <w:szCs w:val="28"/>
                <w:lang w:val="ru-RU"/>
              </w:rPr>
            </w:pPr>
            <w:r w:rsidRPr="0013533F">
              <w:rPr>
                <w:rFonts w:ascii="Times New Roman" w:eastAsiaTheme="minorHAnsi" w:hAnsi="Times New Roman"/>
                <w:sz w:val="28"/>
                <w:szCs w:val="28"/>
                <w:lang w:val="ru-RU"/>
              </w:rPr>
              <w:t>- 1 обращение от жителей с. Новочеремшанск (</w:t>
            </w:r>
            <w:r w:rsidRPr="00BB3056">
              <w:rPr>
                <w:rFonts w:ascii="Times New Roman" w:eastAsiaTheme="minorHAnsi" w:hAnsi="Times New Roman"/>
                <w:b/>
                <w:sz w:val="28"/>
                <w:szCs w:val="28"/>
                <w:lang w:val="ru-RU"/>
              </w:rPr>
              <w:t>8 подписей</w:t>
            </w:r>
            <w:r w:rsidRPr="0013533F">
              <w:rPr>
                <w:rFonts w:ascii="Times New Roman" w:eastAsiaTheme="minorHAnsi" w:hAnsi="Times New Roman"/>
                <w:sz w:val="28"/>
                <w:szCs w:val="28"/>
                <w:lang w:val="ru-RU"/>
              </w:rPr>
              <w:t xml:space="preserve">) по вопросу ограничения сквозного движения транспортных средств вдоль детской площадки возле МКД по ул. </w:t>
            </w:r>
            <w:proofErr w:type="gramStart"/>
            <w:r w:rsidRPr="0013533F">
              <w:rPr>
                <w:rFonts w:ascii="Times New Roman" w:eastAsiaTheme="minorHAnsi" w:hAnsi="Times New Roman"/>
                <w:sz w:val="28"/>
                <w:szCs w:val="28"/>
                <w:lang w:val="ru-RU"/>
              </w:rPr>
              <w:t>Парковая</w:t>
            </w:r>
            <w:proofErr w:type="gramEnd"/>
            <w:r w:rsidRPr="0013533F">
              <w:rPr>
                <w:rFonts w:ascii="Times New Roman" w:eastAsiaTheme="minorHAnsi" w:hAnsi="Times New Roman"/>
                <w:sz w:val="28"/>
                <w:szCs w:val="28"/>
                <w:lang w:val="ru-RU"/>
              </w:rPr>
              <w:t xml:space="preserve"> № 3 и ул. Зеленая № 2 и установки заградительных блоков около контейнерной площадки дома по ул. Парковая № 3 в с. Новочеремшанск</w:t>
            </w:r>
            <w:r w:rsidR="000945D9">
              <w:rPr>
                <w:rFonts w:ascii="Times New Roman" w:eastAsiaTheme="minorHAnsi" w:hAnsi="Times New Roman"/>
                <w:sz w:val="28"/>
                <w:szCs w:val="28"/>
                <w:lang w:val="ru-RU"/>
              </w:rPr>
              <w:t xml:space="preserve"> </w:t>
            </w:r>
            <w:r w:rsidR="000945D9" w:rsidRPr="002B4F00">
              <w:rPr>
                <w:rFonts w:ascii="Times New Roman" w:eastAsiaTheme="minorHAnsi" w:hAnsi="Times New Roman"/>
                <w:sz w:val="28"/>
                <w:szCs w:val="28"/>
                <w:lang w:val="ru-RU"/>
              </w:rPr>
              <w:t>(по данному обращению даны разъяснения</w:t>
            </w:r>
            <w:r w:rsidR="000945D9" w:rsidRPr="00705F5E">
              <w:rPr>
                <w:rFonts w:ascii="Times New Roman" w:eastAsiaTheme="minorHAnsi" w:hAnsi="Times New Roman"/>
                <w:sz w:val="28"/>
                <w:szCs w:val="28"/>
                <w:lang w:val="ru-RU"/>
              </w:rPr>
              <w:t>)</w:t>
            </w:r>
            <w:r w:rsidR="00BB3056">
              <w:rPr>
                <w:rFonts w:ascii="Times New Roman" w:eastAsiaTheme="minorHAnsi" w:hAnsi="Times New Roman"/>
                <w:sz w:val="28"/>
                <w:szCs w:val="28"/>
                <w:lang w:val="ru-RU"/>
              </w:rPr>
              <w:t>;</w:t>
            </w:r>
          </w:p>
          <w:p w:rsidR="00BB3056" w:rsidRPr="0037708F" w:rsidRDefault="00705F5E" w:rsidP="000945D9">
            <w:pPr>
              <w:ind w:firstLine="708"/>
              <w:jc w:val="both"/>
              <w:rPr>
                <w:rFonts w:ascii="Times New Roman" w:eastAsiaTheme="minorHAnsi" w:hAnsi="Times New Roman"/>
                <w:sz w:val="28"/>
                <w:szCs w:val="28"/>
              </w:rPr>
            </w:pPr>
            <w:r w:rsidRPr="00705F5E">
              <w:rPr>
                <w:rFonts w:ascii="Times New Roman" w:eastAsiaTheme="minorHAnsi" w:hAnsi="Times New Roman"/>
                <w:sz w:val="28"/>
                <w:szCs w:val="28"/>
              </w:rPr>
              <w:t xml:space="preserve"> </w:t>
            </w:r>
            <w:r w:rsidR="00BB3056" w:rsidRPr="00F72094">
              <w:rPr>
                <w:rFonts w:ascii="Times New Roman" w:eastAsiaTheme="minorHAnsi" w:hAnsi="Times New Roman"/>
                <w:sz w:val="28"/>
                <w:szCs w:val="28"/>
              </w:rPr>
              <w:t>- 1 обращение от жителей</w:t>
            </w:r>
            <w:r w:rsidR="00BB3056">
              <w:rPr>
                <w:rFonts w:ascii="Times New Roman" w:eastAsiaTheme="minorHAnsi" w:hAnsi="Times New Roman"/>
                <w:sz w:val="28"/>
                <w:szCs w:val="28"/>
              </w:rPr>
              <w:t xml:space="preserve"> </w:t>
            </w:r>
            <w:proofErr w:type="gramStart"/>
            <w:r w:rsidR="00BB3056" w:rsidRPr="0037708F">
              <w:rPr>
                <w:rFonts w:ascii="Times New Roman" w:eastAsiaTheme="minorHAnsi" w:hAnsi="Times New Roman"/>
                <w:sz w:val="28"/>
                <w:szCs w:val="28"/>
              </w:rPr>
              <w:t>с</w:t>
            </w:r>
            <w:proofErr w:type="gramEnd"/>
            <w:r w:rsidR="00BB3056" w:rsidRPr="0037708F">
              <w:rPr>
                <w:rFonts w:ascii="Times New Roman" w:eastAsiaTheme="minorHAnsi" w:hAnsi="Times New Roman"/>
                <w:sz w:val="28"/>
                <w:szCs w:val="28"/>
              </w:rPr>
              <w:t>. Старая Тюгальбуга (</w:t>
            </w:r>
            <w:r w:rsidR="00BB3056" w:rsidRPr="0037708F">
              <w:rPr>
                <w:rFonts w:ascii="Times New Roman" w:eastAsiaTheme="minorHAnsi" w:hAnsi="Times New Roman"/>
                <w:b/>
                <w:sz w:val="28"/>
                <w:szCs w:val="28"/>
              </w:rPr>
              <w:t>173 подписи</w:t>
            </w:r>
            <w:r w:rsidR="00BB3056" w:rsidRPr="0037708F">
              <w:rPr>
                <w:rFonts w:ascii="Times New Roman" w:eastAsiaTheme="minorHAnsi" w:hAnsi="Times New Roman"/>
                <w:sz w:val="28"/>
                <w:szCs w:val="28"/>
              </w:rPr>
              <w:t xml:space="preserve">) по вопросу оказания содействия в сохранении работы участкового врача-терапевта </w:t>
            </w:r>
            <w:proofErr w:type="spellStart"/>
            <w:r w:rsidR="00BB3056" w:rsidRPr="0037708F">
              <w:rPr>
                <w:rFonts w:ascii="Times New Roman" w:eastAsiaTheme="minorHAnsi" w:hAnsi="Times New Roman"/>
                <w:sz w:val="28"/>
                <w:szCs w:val="28"/>
              </w:rPr>
              <w:t>Побережнюк</w:t>
            </w:r>
            <w:proofErr w:type="spellEnd"/>
            <w:r w:rsidR="00BB3056" w:rsidRPr="0037708F">
              <w:rPr>
                <w:rFonts w:ascii="Times New Roman" w:eastAsiaTheme="minorHAnsi" w:hAnsi="Times New Roman"/>
                <w:sz w:val="28"/>
                <w:szCs w:val="28"/>
              </w:rPr>
              <w:t xml:space="preserve"> С.А.</w:t>
            </w:r>
            <w:r w:rsidR="000945D9">
              <w:rPr>
                <w:rFonts w:ascii="Times New Roman" w:eastAsiaTheme="minorHAnsi" w:hAnsi="Times New Roman" w:cs="Times New Roman"/>
                <w:color w:val="auto"/>
                <w:sz w:val="28"/>
                <w:szCs w:val="28"/>
                <w:lang w:eastAsia="en-US" w:bidi="en-US"/>
              </w:rPr>
              <w:t xml:space="preserve"> (данное обращение перенаправлено по компетенции)</w:t>
            </w:r>
            <w:r w:rsidR="000945D9" w:rsidRPr="00A16360">
              <w:rPr>
                <w:rFonts w:ascii="Times New Roman" w:eastAsiaTheme="minorHAnsi" w:hAnsi="Times New Roman" w:cs="Times New Roman"/>
                <w:color w:val="auto"/>
                <w:sz w:val="28"/>
                <w:szCs w:val="28"/>
                <w:lang w:eastAsia="en-US" w:bidi="en-US"/>
              </w:rPr>
              <w:t>;</w:t>
            </w:r>
          </w:p>
          <w:p w:rsidR="00BB3056" w:rsidRDefault="00BB3056" w:rsidP="000945D9">
            <w:pPr>
              <w:ind w:firstLine="708"/>
              <w:jc w:val="both"/>
              <w:rPr>
                <w:rFonts w:ascii="Times New Roman" w:eastAsiaTheme="minorHAnsi" w:hAnsi="Times New Roman"/>
                <w:sz w:val="28"/>
                <w:szCs w:val="28"/>
              </w:rPr>
            </w:pPr>
            <w:r w:rsidRPr="0037708F">
              <w:rPr>
                <w:rFonts w:ascii="Times New Roman" w:eastAsia="Lucida Sans Unicode" w:hAnsi="Times New Roman" w:cs="Mangal"/>
                <w:kern w:val="1"/>
                <w:sz w:val="28"/>
                <w:szCs w:val="28"/>
                <w:lang w:eastAsia="hi-IN" w:bidi="hi-IN"/>
              </w:rPr>
              <w:t xml:space="preserve">- 1 обращение от жителей </w:t>
            </w:r>
            <w:proofErr w:type="gramStart"/>
            <w:r w:rsidRPr="0037708F">
              <w:rPr>
                <w:rFonts w:ascii="Times New Roman" w:eastAsia="Lucida Sans Unicode" w:hAnsi="Times New Roman" w:cs="Mangal"/>
                <w:kern w:val="1"/>
                <w:sz w:val="28"/>
                <w:szCs w:val="28"/>
                <w:lang w:eastAsia="hi-IN" w:bidi="hi-IN"/>
              </w:rPr>
              <w:t>с</w:t>
            </w:r>
            <w:proofErr w:type="gramEnd"/>
            <w:r w:rsidRPr="0037708F">
              <w:rPr>
                <w:rFonts w:ascii="Times New Roman" w:eastAsia="Lucida Sans Unicode" w:hAnsi="Times New Roman" w:cs="Mangal"/>
                <w:kern w:val="1"/>
                <w:sz w:val="28"/>
                <w:szCs w:val="28"/>
                <w:lang w:eastAsia="hi-IN" w:bidi="hi-IN"/>
              </w:rPr>
              <w:t xml:space="preserve">. </w:t>
            </w:r>
            <w:proofErr w:type="gramStart"/>
            <w:r w:rsidRPr="0037708F">
              <w:rPr>
                <w:rFonts w:ascii="Times New Roman" w:eastAsia="Lucida Sans Unicode" w:hAnsi="Times New Roman" w:cs="Mangal"/>
                <w:kern w:val="1"/>
                <w:sz w:val="28"/>
                <w:szCs w:val="28"/>
                <w:lang w:eastAsia="hi-IN" w:bidi="hi-IN"/>
              </w:rPr>
              <w:t>Новая</w:t>
            </w:r>
            <w:proofErr w:type="gramEnd"/>
            <w:r w:rsidRPr="0037708F">
              <w:rPr>
                <w:rFonts w:ascii="Times New Roman" w:eastAsia="Lucida Sans Unicode" w:hAnsi="Times New Roman" w:cs="Mangal"/>
                <w:kern w:val="1"/>
                <w:sz w:val="28"/>
                <w:szCs w:val="28"/>
                <w:lang w:eastAsia="hi-IN" w:bidi="hi-IN"/>
              </w:rPr>
              <w:t xml:space="preserve"> Малыкла (</w:t>
            </w:r>
            <w:r w:rsidRPr="0037708F">
              <w:rPr>
                <w:rFonts w:ascii="Times New Roman" w:eastAsia="Lucida Sans Unicode" w:hAnsi="Times New Roman" w:cs="Mangal"/>
                <w:b/>
                <w:kern w:val="1"/>
                <w:sz w:val="28"/>
                <w:szCs w:val="28"/>
                <w:lang w:eastAsia="hi-IN" w:bidi="hi-IN"/>
              </w:rPr>
              <w:t>3 подписи</w:t>
            </w:r>
            <w:r w:rsidRPr="0037708F">
              <w:rPr>
                <w:rFonts w:ascii="Times New Roman" w:eastAsia="Lucida Sans Unicode" w:hAnsi="Times New Roman" w:cs="Mangal"/>
                <w:kern w:val="1"/>
                <w:sz w:val="28"/>
                <w:szCs w:val="28"/>
                <w:lang w:eastAsia="hi-IN" w:bidi="hi-IN"/>
              </w:rPr>
              <w:t>) врачей-хирургов районной больницы по поводу полной дезорганизации хирургического отделения ГУЗ «Новомалыклинская РБ»</w:t>
            </w:r>
            <w:r w:rsidR="000945D9">
              <w:rPr>
                <w:rFonts w:ascii="Times New Roman" w:eastAsiaTheme="minorHAnsi" w:hAnsi="Times New Roman" w:cs="Times New Roman"/>
                <w:color w:val="auto"/>
                <w:sz w:val="28"/>
                <w:szCs w:val="28"/>
                <w:lang w:eastAsia="en-US" w:bidi="en-US"/>
              </w:rPr>
              <w:t xml:space="preserve"> (данное обращение перенаправлено по компетенции)</w:t>
            </w:r>
            <w:r w:rsidR="000945D9" w:rsidRPr="00A16360">
              <w:rPr>
                <w:rFonts w:ascii="Times New Roman" w:eastAsiaTheme="minorHAnsi" w:hAnsi="Times New Roman" w:cs="Times New Roman"/>
                <w:color w:val="auto"/>
                <w:sz w:val="28"/>
                <w:szCs w:val="28"/>
                <w:lang w:eastAsia="en-US" w:bidi="en-US"/>
              </w:rPr>
              <w:t>;</w:t>
            </w:r>
          </w:p>
          <w:p w:rsidR="00BB3056" w:rsidRPr="0037708F" w:rsidRDefault="00BB3056" w:rsidP="00BB3056">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жителей с. Вороний Куст </w:t>
            </w:r>
            <w:r w:rsidRPr="0037708F">
              <w:rPr>
                <w:rFonts w:ascii="Times New Roman" w:eastAsiaTheme="minorHAnsi" w:hAnsi="Times New Roman" w:cs="Times New Roman"/>
                <w:b/>
                <w:color w:val="auto"/>
                <w:sz w:val="28"/>
                <w:szCs w:val="28"/>
                <w:lang w:eastAsia="en-US" w:bidi="en-US"/>
              </w:rPr>
              <w:t>(99 подписей)</w:t>
            </w:r>
            <w:r w:rsidRPr="0037708F">
              <w:rPr>
                <w:rFonts w:ascii="Times New Roman" w:eastAsiaTheme="minorHAnsi" w:hAnsi="Times New Roman" w:cs="Times New Roman"/>
                <w:color w:val="auto"/>
                <w:sz w:val="28"/>
                <w:szCs w:val="28"/>
                <w:lang w:eastAsia="en-US" w:bidi="en-US"/>
              </w:rPr>
              <w:t xml:space="preserve"> по оказанию содействия работы участкового врача-терапевта </w:t>
            </w:r>
            <w:proofErr w:type="gramStart"/>
            <w:r w:rsidRPr="0037708F">
              <w:rPr>
                <w:rFonts w:ascii="Times New Roman" w:eastAsiaTheme="minorHAnsi" w:hAnsi="Times New Roman" w:cs="Times New Roman"/>
                <w:color w:val="auto"/>
                <w:sz w:val="28"/>
                <w:szCs w:val="28"/>
                <w:lang w:eastAsia="en-US" w:bidi="en-US"/>
              </w:rPr>
              <w:t>в</w:t>
            </w:r>
            <w:proofErr w:type="gramEnd"/>
            <w:r w:rsidRPr="0037708F">
              <w:rPr>
                <w:rFonts w:ascii="Times New Roman" w:eastAsiaTheme="minorHAnsi" w:hAnsi="Times New Roman" w:cs="Times New Roman"/>
                <w:color w:val="auto"/>
                <w:sz w:val="28"/>
                <w:szCs w:val="28"/>
                <w:lang w:eastAsia="en-US" w:bidi="en-US"/>
              </w:rPr>
              <w:t xml:space="preserve"> </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 Вороний Куст</w:t>
            </w:r>
            <w:r w:rsidR="000945D9">
              <w:rPr>
                <w:rFonts w:ascii="Times New Roman" w:eastAsiaTheme="minorHAnsi" w:hAnsi="Times New Roman" w:cs="Times New Roman"/>
                <w:color w:val="auto"/>
                <w:sz w:val="28"/>
                <w:szCs w:val="28"/>
                <w:lang w:eastAsia="en-US" w:bidi="en-US"/>
              </w:rPr>
              <w:t xml:space="preserve"> (данное обращение перенаправлено по компетенции)</w:t>
            </w:r>
            <w:r w:rsidR="000945D9" w:rsidRPr="00A16360">
              <w:rPr>
                <w:rFonts w:ascii="Times New Roman" w:eastAsiaTheme="minorHAnsi" w:hAnsi="Times New Roman" w:cs="Times New Roman"/>
                <w:color w:val="auto"/>
                <w:sz w:val="28"/>
                <w:szCs w:val="28"/>
                <w:lang w:eastAsia="en-US" w:bidi="en-US"/>
              </w:rPr>
              <w:t>;</w:t>
            </w:r>
          </w:p>
          <w:p w:rsidR="00BB3056" w:rsidRPr="0037708F" w:rsidRDefault="00BB3056" w:rsidP="00BB3056">
            <w:pPr>
              <w:ind w:firstLine="708"/>
              <w:jc w:val="both"/>
              <w:rPr>
                <w:rFonts w:ascii="Times New Roman" w:eastAsiaTheme="minorHAnsi" w:hAnsi="Times New Roman" w:cs="Times New Roman"/>
                <w:color w:val="auto"/>
                <w:sz w:val="28"/>
                <w:szCs w:val="28"/>
                <w:lang w:eastAsia="en-US" w:bidi="en-US"/>
              </w:rPr>
            </w:pPr>
            <w:proofErr w:type="gramStart"/>
            <w:r w:rsidRPr="0037708F">
              <w:rPr>
                <w:rFonts w:ascii="Times New Roman" w:eastAsiaTheme="minorHAnsi" w:hAnsi="Times New Roman" w:cs="Times New Roman"/>
                <w:color w:val="auto"/>
                <w:sz w:val="28"/>
                <w:szCs w:val="28"/>
                <w:lang w:eastAsia="en-US" w:bidi="en-US"/>
              </w:rPr>
              <w:t xml:space="preserve">- 1 обращение от жителей с. Новая Малыкла </w:t>
            </w:r>
            <w:r w:rsidRPr="0037708F">
              <w:rPr>
                <w:rFonts w:ascii="Times New Roman" w:eastAsiaTheme="minorHAnsi" w:hAnsi="Times New Roman" w:cs="Times New Roman"/>
                <w:b/>
                <w:color w:val="auto"/>
                <w:sz w:val="28"/>
                <w:szCs w:val="28"/>
                <w:lang w:eastAsia="en-US" w:bidi="en-US"/>
              </w:rPr>
              <w:t>(20 подписей</w:t>
            </w:r>
            <w:r w:rsidRPr="0037708F">
              <w:rPr>
                <w:rFonts w:ascii="Times New Roman" w:eastAsiaTheme="minorHAnsi" w:hAnsi="Times New Roman" w:cs="Times New Roman"/>
                <w:color w:val="auto"/>
                <w:sz w:val="28"/>
                <w:szCs w:val="28"/>
                <w:lang w:eastAsia="en-US" w:bidi="en-US"/>
              </w:rPr>
              <w:t>) по оказанию содействия строительства дороги по ул. Кооперативная в с. Новая Малыкла, где ранее были расположены корпуса больницы</w:t>
            </w:r>
            <w:r w:rsidR="000945D9" w:rsidRPr="002B4F00">
              <w:rPr>
                <w:rFonts w:ascii="Times New Roman" w:eastAsiaTheme="minorHAnsi" w:hAnsi="Times New Roman" w:cs="Times New Roman"/>
                <w:color w:val="auto"/>
                <w:sz w:val="28"/>
                <w:szCs w:val="28"/>
                <w:lang w:eastAsia="en-US" w:bidi="en-US"/>
              </w:rPr>
              <w:t xml:space="preserve"> (по данному обращению даны разъяснения</w:t>
            </w:r>
            <w:r w:rsidR="000945D9" w:rsidRPr="00705F5E">
              <w:rPr>
                <w:rFonts w:ascii="Times New Roman" w:eastAsiaTheme="minorHAnsi" w:hAnsi="Times New Roman"/>
                <w:sz w:val="28"/>
                <w:szCs w:val="28"/>
              </w:rPr>
              <w:t>)</w:t>
            </w:r>
            <w:r w:rsidR="000945D9">
              <w:rPr>
                <w:rFonts w:ascii="Times New Roman" w:eastAsiaTheme="minorHAnsi" w:hAnsi="Times New Roman"/>
                <w:sz w:val="28"/>
                <w:szCs w:val="28"/>
              </w:rPr>
              <w:t>;</w:t>
            </w:r>
            <w:r w:rsidRPr="0037708F">
              <w:rPr>
                <w:rFonts w:ascii="Times New Roman" w:eastAsiaTheme="minorHAnsi" w:hAnsi="Times New Roman" w:cs="Times New Roman"/>
                <w:color w:val="auto"/>
                <w:sz w:val="28"/>
                <w:szCs w:val="28"/>
                <w:lang w:eastAsia="en-US" w:bidi="en-US"/>
              </w:rPr>
              <w:t xml:space="preserve"> </w:t>
            </w:r>
            <w:proofErr w:type="gramEnd"/>
          </w:p>
          <w:p w:rsidR="00BB3056" w:rsidRPr="0037708F" w:rsidRDefault="00BB3056" w:rsidP="00BB3056">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родителей учащихся 6 класса МОУ Новочеремшанская СШ </w:t>
            </w:r>
            <w:r w:rsidRPr="0037708F">
              <w:rPr>
                <w:rFonts w:ascii="Times New Roman" w:eastAsiaTheme="minorHAnsi" w:hAnsi="Times New Roman" w:cs="Times New Roman"/>
                <w:b/>
                <w:color w:val="auto"/>
                <w:sz w:val="28"/>
                <w:szCs w:val="28"/>
                <w:lang w:eastAsia="en-US" w:bidi="en-US"/>
              </w:rPr>
              <w:t>(12 подписей)</w:t>
            </w:r>
            <w:r w:rsidRPr="0037708F">
              <w:rPr>
                <w:rFonts w:ascii="Times New Roman" w:eastAsiaTheme="minorHAnsi" w:hAnsi="Times New Roman" w:cs="Times New Roman"/>
                <w:color w:val="auto"/>
                <w:sz w:val="28"/>
                <w:szCs w:val="28"/>
                <w:lang w:eastAsia="en-US" w:bidi="en-US"/>
              </w:rPr>
              <w:t xml:space="preserve"> о неподобающем поведении директора школы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r w:rsidR="000945D9" w:rsidRPr="002B4F00">
              <w:rPr>
                <w:rFonts w:ascii="Times New Roman" w:eastAsiaTheme="minorHAnsi" w:hAnsi="Times New Roman" w:cs="Times New Roman"/>
                <w:color w:val="auto"/>
                <w:sz w:val="28"/>
                <w:szCs w:val="28"/>
                <w:lang w:eastAsia="en-US" w:bidi="en-US"/>
              </w:rPr>
              <w:t xml:space="preserve"> (по данному обращению даны разъяснения</w:t>
            </w:r>
            <w:r w:rsidR="000945D9" w:rsidRPr="00705F5E">
              <w:rPr>
                <w:rFonts w:ascii="Times New Roman" w:eastAsiaTheme="minorHAnsi" w:hAnsi="Times New Roman"/>
                <w:sz w:val="28"/>
                <w:szCs w:val="28"/>
              </w:rPr>
              <w:t>)</w:t>
            </w:r>
            <w:r w:rsidR="000945D9">
              <w:rPr>
                <w:rFonts w:ascii="Times New Roman" w:eastAsiaTheme="minorHAnsi" w:hAnsi="Times New Roman"/>
                <w:sz w:val="28"/>
                <w:szCs w:val="28"/>
              </w:rPr>
              <w:t>;</w:t>
            </w:r>
          </w:p>
          <w:p w:rsidR="00BB3056" w:rsidRPr="0037708F" w:rsidRDefault="00BB3056" w:rsidP="00BB3056">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родителей учеников с. Вороний Куст </w:t>
            </w:r>
            <w:r w:rsidRPr="0037708F">
              <w:rPr>
                <w:rFonts w:ascii="Times New Roman" w:eastAsiaTheme="minorHAnsi" w:hAnsi="Times New Roman" w:cs="Times New Roman"/>
                <w:b/>
                <w:color w:val="auto"/>
                <w:sz w:val="28"/>
                <w:szCs w:val="28"/>
                <w:lang w:eastAsia="en-US" w:bidi="en-US"/>
              </w:rPr>
              <w:t>(15 подписей</w:t>
            </w:r>
            <w:r w:rsidRPr="0037708F">
              <w:rPr>
                <w:rFonts w:ascii="Times New Roman" w:eastAsiaTheme="minorHAnsi" w:hAnsi="Times New Roman" w:cs="Times New Roman"/>
                <w:color w:val="auto"/>
                <w:sz w:val="28"/>
                <w:szCs w:val="28"/>
                <w:lang w:eastAsia="en-US" w:bidi="en-US"/>
              </w:rPr>
              <w:t xml:space="preserve">) по вопросу беспокойства увольнения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r w:rsidR="00077505" w:rsidRPr="002B4F00">
              <w:rPr>
                <w:rFonts w:ascii="Times New Roman" w:eastAsiaTheme="minorHAnsi" w:hAnsi="Times New Roman" w:cs="Times New Roman"/>
                <w:color w:val="auto"/>
                <w:sz w:val="28"/>
                <w:szCs w:val="28"/>
                <w:lang w:eastAsia="en-US" w:bidi="en-US"/>
              </w:rPr>
              <w:t xml:space="preserve"> (по данному обращению даны разъяснения</w:t>
            </w:r>
            <w:r w:rsidR="00077505" w:rsidRPr="00705F5E">
              <w:rPr>
                <w:rFonts w:ascii="Times New Roman" w:eastAsiaTheme="minorHAnsi" w:hAnsi="Times New Roman"/>
                <w:sz w:val="28"/>
                <w:szCs w:val="28"/>
              </w:rPr>
              <w:t>)</w:t>
            </w:r>
            <w:r w:rsidR="00077505">
              <w:rPr>
                <w:rFonts w:ascii="Times New Roman" w:eastAsiaTheme="minorHAnsi" w:hAnsi="Times New Roman"/>
                <w:sz w:val="28"/>
                <w:szCs w:val="28"/>
              </w:rPr>
              <w:t>;</w:t>
            </w:r>
          </w:p>
          <w:p w:rsidR="00BB3056" w:rsidRPr="0037708F" w:rsidRDefault="00BB3056" w:rsidP="00BB3056">
            <w:pPr>
              <w:ind w:firstLine="708"/>
              <w:jc w:val="both"/>
              <w:rPr>
                <w:rFonts w:ascii="Times New Roman" w:eastAsiaTheme="minorHAnsi" w:hAnsi="Times New Roman" w:cs="Times New Roman"/>
                <w:color w:val="auto"/>
                <w:sz w:val="28"/>
                <w:szCs w:val="28"/>
                <w:lang w:eastAsia="en-US" w:bidi="en-US"/>
              </w:rPr>
            </w:pPr>
            <w:r w:rsidRPr="0037708F">
              <w:rPr>
                <w:rFonts w:ascii="Times New Roman" w:eastAsiaTheme="minorHAnsi" w:hAnsi="Times New Roman" w:cs="Times New Roman"/>
                <w:color w:val="auto"/>
                <w:sz w:val="28"/>
                <w:szCs w:val="28"/>
                <w:lang w:eastAsia="en-US" w:bidi="en-US"/>
              </w:rPr>
              <w:t xml:space="preserve">- 1 обращение от коллектива филиала МОУ Новочеремшанская СШ </w:t>
            </w:r>
            <w:proofErr w:type="gramStart"/>
            <w:r w:rsidRPr="0037708F">
              <w:rPr>
                <w:rFonts w:ascii="Times New Roman" w:eastAsiaTheme="minorHAnsi" w:hAnsi="Times New Roman" w:cs="Times New Roman"/>
                <w:color w:val="auto"/>
                <w:sz w:val="28"/>
                <w:szCs w:val="28"/>
                <w:lang w:eastAsia="en-US" w:bidi="en-US"/>
              </w:rPr>
              <w:t>в</w:t>
            </w:r>
            <w:proofErr w:type="gramEnd"/>
            <w:r w:rsidRPr="0037708F">
              <w:rPr>
                <w:rFonts w:ascii="Times New Roman" w:eastAsiaTheme="minorHAnsi" w:hAnsi="Times New Roman" w:cs="Times New Roman"/>
                <w:color w:val="auto"/>
                <w:sz w:val="28"/>
                <w:szCs w:val="28"/>
                <w:lang w:eastAsia="en-US" w:bidi="en-US"/>
              </w:rPr>
              <w:t xml:space="preserve"> </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 xml:space="preserve">. Вороний Куст </w:t>
            </w:r>
            <w:r w:rsidRPr="0037708F">
              <w:rPr>
                <w:rFonts w:ascii="Times New Roman" w:eastAsiaTheme="minorHAnsi" w:hAnsi="Times New Roman" w:cs="Times New Roman"/>
                <w:b/>
                <w:color w:val="auto"/>
                <w:sz w:val="28"/>
                <w:szCs w:val="28"/>
                <w:lang w:eastAsia="en-US" w:bidi="en-US"/>
              </w:rPr>
              <w:t>(12 подписей)</w:t>
            </w:r>
            <w:r w:rsidRPr="0037708F">
              <w:rPr>
                <w:rFonts w:ascii="Times New Roman" w:eastAsiaTheme="minorHAnsi" w:hAnsi="Times New Roman" w:cs="Times New Roman"/>
                <w:color w:val="auto"/>
                <w:sz w:val="28"/>
                <w:szCs w:val="28"/>
                <w:lang w:eastAsia="en-US" w:bidi="en-US"/>
              </w:rPr>
              <w:t xml:space="preserve"> с просьбой оставить в прежней должности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Бострикову</w:t>
            </w:r>
            <w:proofErr w:type="spellEnd"/>
            <w:r w:rsidRPr="0037708F">
              <w:rPr>
                <w:rFonts w:ascii="Times New Roman" w:eastAsiaTheme="minorHAnsi" w:hAnsi="Times New Roman" w:cs="Times New Roman"/>
                <w:color w:val="auto"/>
                <w:sz w:val="28"/>
                <w:szCs w:val="28"/>
                <w:lang w:eastAsia="en-US" w:bidi="en-US"/>
              </w:rPr>
              <w:t xml:space="preserve"> Л.П.</w:t>
            </w:r>
            <w:r w:rsidR="00077505" w:rsidRPr="002B4F00">
              <w:rPr>
                <w:rFonts w:ascii="Times New Roman" w:eastAsiaTheme="minorHAnsi" w:hAnsi="Times New Roman" w:cs="Times New Roman"/>
                <w:color w:val="auto"/>
                <w:sz w:val="28"/>
                <w:szCs w:val="28"/>
                <w:lang w:eastAsia="en-US" w:bidi="en-US"/>
              </w:rPr>
              <w:t xml:space="preserve"> (по данному обращению даны разъяснения</w:t>
            </w:r>
            <w:r w:rsidR="00077505" w:rsidRPr="00705F5E">
              <w:rPr>
                <w:rFonts w:ascii="Times New Roman" w:eastAsiaTheme="minorHAnsi" w:hAnsi="Times New Roman"/>
                <w:sz w:val="28"/>
                <w:szCs w:val="28"/>
              </w:rPr>
              <w:t>)</w:t>
            </w:r>
            <w:r w:rsidR="00077505">
              <w:rPr>
                <w:rFonts w:ascii="Times New Roman" w:eastAsiaTheme="minorHAnsi" w:hAnsi="Times New Roman"/>
                <w:sz w:val="28"/>
                <w:szCs w:val="28"/>
              </w:rPr>
              <w:t>;</w:t>
            </w:r>
            <w:r w:rsidRPr="0037708F">
              <w:rPr>
                <w:rFonts w:ascii="Times New Roman" w:eastAsiaTheme="minorHAnsi" w:hAnsi="Times New Roman" w:cs="Times New Roman"/>
                <w:color w:val="auto"/>
                <w:sz w:val="28"/>
                <w:szCs w:val="28"/>
                <w:lang w:eastAsia="en-US" w:bidi="en-US"/>
              </w:rPr>
              <w:t xml:space="preserve"> </w:t>
            </w:r>
          </w:p>
          <w:p w:rsidR="00C1138A" w:rsidRPr="006E48F2" w:rsidRDefault="00BB3056" w:rsidP="00BB3056">
            <w:pPr>
              <w:ind w:firstLine="708"/>
              <w:jc w:val="both"/>
              <w:rPr>
                <w:rFonts w:ascii="Times New Roman" w:eastAsiaTheme="minorHAnsi" w:hAnsi="Times New Roman"/>
                <w:sz w:val="28"/>
                <w:szCs w:val="28"/>
              </w:rPr>
            </w:pPr>
            <w:r w:rsidRPr="0037708F">
              <w:rPr>
                <w:rFonts w:ascii="Times New Roman" w:eastAsiaTheme="minorHAnsi" w:hAnsi="Times New Roman" w:cs="Times New Roman"/>
                <w:color w:val="auto"/>
                <w:sz w:val="28"/>
                <w:szCs w:val="28"/>
                <w:lang w:eastAsia="en-US" w:bidi="en-US"/>
              </w:rPr>
              <w:t xml:space="preserve">- 3 обращения от жителей Новочеремшанского сельского поселения </w:t>
            </w:r>
            <w:r w:rsidRPr="0037708F">
              <w:rPr>
                <w:rFonts w:ascii="Times New Roman" w:eastAsiaTheme="minorHAnsi" w:hAnsi="Times New Roman" w:cs="Times New Roman"/>
                <w:b/>
                <w:color w:val="auto"/>
                <w:sz w:val="28"/>
                <w:szCs w:val="28"/>
                <w:lang w:eastAsia="en-US" w:bidi="en-US"/>
              </w:rPr>
              <w:t>(224 подписи)</w:t>
            </w:r>
            <w:r w:rsidRPr="0037708F">
              <w:rPr>
                <w:rFonts w:ascii="Times New Roman" w:eastAsiaTheme="minorHAnsi" w:hAnsi="Times New Roman" w:cs="Times New Roman"/>
                <w:color w:val="auto"/>
                <w:sz w:val="28"/>
                <w:szCs w:val="28"/>
                <w:lang w:eastAsia="en-US" w:bidi="en-US"/>
              </w:rPr>
              <w:t xml:space="preserve"> с просьбой рассмотреть вопрос несправедливого смещения с должности директора МОУ Новочеремшанская СШ </w:t>
            </w:r>
            <w:proofErr w:type="spellStart"/>
            <w:r w:rsidRPr="0037708F">
              <w:rPr>
                <w:rFonts w:ascii="Times New Roman" w:eastAsiaTheme="minorHAnsi" w:hAnsi="Times New Roman" w:cs="Times New Roman"/>
                <w:color w:val="auto"/>
                <w:sz w:val="28"/>
                <w:szCs w:val="28"/>
                <w:lang w:eastAsia="en-US" w:bidi="en-US"/>
              </w:rPr>
              <w:t>Бостриковой</w:t>
            </w:r>
            <w:proofErr w:type="spellEnd"/>
            <w:r w:rsidRPr="0037708F">
              <w:rPr>
                <w:rFonts w:ascii="Times New Roman" w:eastAsiaTheme="minorHAnsi" w:hAnsi="Times New Roman" w:cs="Times New Roman"/>
                <w:color w:val="auto"/>
                <w:sz w:val="28"/>
                <w:szCs w:val="28"/>
                <w:lang w:eastAsia="en-US" w:bidi="en-US"/>
              </w:rPr>
              <w:t xml:space="preserve"> Л.П.</w:t>
            </w:r>
            <w:r w:rsidR="00077505" w:rsidRPr="002B4F00">
              <w:rPr>
                <w:rFonts w:ascii="Times New Roman" w:eastAsiaTheme="minorHAnsi" w:hAnsi="Times New Roman" w:cs="Times New Roman"/>
                <w:color w:val="auto"/>
                <w:sz w:val="28"/>
                <w:szCs w:val="28"/>
                <w:lang w:eastAsia="en-US" w:bidi="en-US"/>
              </w:rPr>
              <w:t xml:space="preserve"> (по данн</w:t>
            </w:r>
            <w:r w:rsidR="00077505">
              <w:rPr>
                <w:rFonts w:ascii="Times New Roman" w:eastAsiaTheme="minorHAnsi" w:hAnsi="Times New Roman" w:cs="Times New Roman"/>
                <w:color w:val="auto"/>
                <w:sz w:val="28"/>
                <w:szCs w:val="28"/>
                <w:lang w:eastAsia="en-US" w:bidi="en-US"/>
              </w:rPr>
              <w:t>ым</w:t>
            </w:r>
            <w:r w:rsidR="00077505" w:rsidRPr="002B4F00">
              <w:rPr>
                <w:rFonts w:ascii="Times New Roman" w:eastAsiaTheme="minorHAnsi" w:hAnsi="Times New Roman" w:cs="Times New Roman"/>
                <w:color w:val="auto"/>
                <w:sz w:val="28"/>
                <w:szCs w:val="28"/>
                <w:lang w:eastAsia="en-US" w:bidi="en-US"/>
              </w:rPr>
              <w:t xml:space="preserve"> обращени</w:t>
            </w:r>
            <w:r w:rsidR="00077505">
              <w:rPr>
                <w:rFonts w:ascii="Times New Roman" w:eastAsiaTheme="minorHAnsi" w:hAnsi="Times New Roman" w:cs="Times New Roman"/>
                <w:color w:val="auto"/>
                <w:sz w:val="28"/>
                <w:szCs w:val="28"/>
                <w:lang w:eastAsia="en-US" w:bidi="en-US"/>
              </w:rPr>
              <w:t>ям</w:t>
            </w:r>
            <w:r w:rsidR="00077505" w:rsidRPr="002B4F00">
              <w:rPr>
                <w:rFonts w:ascii="Times New Roman" w:eastAsiaTheme="minorHAnsi" w:hAnsi="Times New Roman" w:cs="Times New Roman"/>
                <w:color w:val="auto"/>
                <w:sz w:val="28"/>
                <w:szCs w:val="28"/>
                <w:lang w:eastAsia="en-US" w:bidi="en-US"/>
              </w:rPr>
              <w:t xml:space="preserve"> даны разъяснения</w:t>
            </w:r>
            <w:r w:rsidR="00077505" w:rsidRPr="00705F5E">
              <w:rPr>
                <w:rFonts w:ascii="Times New Roman" w:eastAsiaTheme="minorHAnsi" w:hAnsi="Times New Roman"/>
                <w:sz w:val="28"/>
                <w:szCs w:val="28"/>
              </w:rPr>
              <w:t>)</w:t>
            </w:r>
            <w:r w:rsidR="00077505">
              <w:rPr>
                <w:rFonts w:ascii="Times New Roman" w:eastAsiaTheme="minorHAnsi" w:hAnsi="Times New Roman"/>
                <w:sz w:val="28"/>
                <w:szCs w:val="28"/>
              </w:rPr>
              <w:t>.</w:t>
            </w:r>
          </w:p>
          <w:p w:rsidR="004C37D3" w:rsidRDefault="004C37D3" w:rsidP="0085502A">
            <w:pPr>
              <w:ind w:firstLine="60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Количество коллективных обращений </w:t>
            </w:r>
            <w:r w:rsidR="00C1138A">
              <w:rPr>
                <w:rFonts w:ascii="Times New Roman" w:hAnsi="Times New Roman" w:cs="Times New Roman"/>
                <w:b/>
                <w:sz w:val="28"/>
                <w:szCs w:val="28"/>
              </w:rPr>
              <w:t>уменьшил</w:t>
            </w:r>
            <w:r>
              <w:rPr>
                <w:rFonts w:ascii="Times New Roman" w:hAnsi="Times New Roman" w:cs="Times New Roman"/>
                <w:b/>
                <w:sz w:val="28"/>
                <w:szCs w:val="28"/>
              </w:rPr>
              <w:t>ось в сравнении с АППГ</w:t>
            </w:r>
            <w:r w:rsidR="00C1138A">
              <w:rPr>
                <w:rFonts w:ascii="Times New Roman" w:hAnsi="Times New Roman" w:cs="Times New Roman"/>
                <w:b/>
                <w:sz w:val="28"/>
                <w:szCs w:val="28"/>
              </w:rPr>
              <w:t xml:space="preserve"> 202</w:t>
            </w:r>
            <w:r w:rsidR="00B00E99">
              <w:rPr>
                <w:rFonts w:ascii="Times New Roman" w:hAnsi="Times New Roman" w:cs="Times New Roman"/>
                <w:b/>
                <w:sz w:val="28"/>
                <w:szCs w:val="28"/>
              </w:rPr>
              <w:t>3</w:t>
            </w:r>
            <w:r w:rsidR="00C1138A">
              <w:rPr>
                <w:rFonts w:ascii="Times New Roman" w:hAnsi="Times New Roman" w:cs="Times New Roman"/>
                <w:b/>
                <w:sz w:val="28"/>
                <w:szCs w:val="28"/>
              </w:rPr>
              <w:t xml:space="preserve"> года </w:t>
            </w:r>
            <w:r>
              <w:rPr>
                <w:rFonts w:ascii="Times New Roman" w:hAnsi="Times New Roman" w:cs="Times New Roman"/>
                <w:b/>
                <w:sz w:val="28"/>
                <w:szCs w:val="28"/>
              </w:rPr>
              <w:t>на</w:t>
            </w:r>
            <w:r w:rsidR="001D7070">
              <w:rPr>
                <w:rFonts w:ascii="Times New Roman" w:hAnsi="Times New Roman" w:cs="Times New Roman"/>
                <w:b/>
                <w:sz w:val="28"/>
                <w:szCs w:val="28"/>
              </w:rPr>
              <w:t xml:space="preserve"> </w:t>
            </w:r>
            <w:r w:rsidR="00077505">
              <w:rPr>
                <w:rFonts w:ascii="Times New Roman" w:hAnsi="Times New Roman" w:cs="Times New Roman"/>
                <w:b/>
                <w:sz w:val="28"/>
                <w:szCs w:val="28"/>
              </w:rPr>
              <w:t>5</w:t>
            </w:r>
            <w:r>
              <w:rPr>
                <w:rFonts w:ascii="Times New Roman" w:hAnsi="Times New Roman" w:cs="Times New Roman"/>
                <w:b/>
                <w:sz w:val="28"/>
                <w:szCs w:val="28"/>
              </w:rPr>
              <w:t xml:space="preserve"> обращени</w:t>
            </w:r>
            <w:r w:rsidR="00B00E99">
              <w:rPr>
                <w:rFonts w:ascii="Times New Roman" w:hAnsi="Times New Roman" w:cs="Times New Roman"/>
                <w:b/>
                <w:sz w:val="28"/>
                <w:szCs w:val="28"/>
              </w:rPr>
              <w:t>й</w:t>
            </w:r>
            <w:r>
              <w:rPr>
                <w:rFonts w:ascii="Times New Roman" w:hAnsi="Times New Roman" w:cs="Times New Roman"/>
                <w:b/>
                <w:sz w:val="28"/>
                <w:szCs w:val="28"/>
              </w:rPr>
              <w:t xml:space="preserve"> </w:t>
            </w:r>
            <w:r w:rsidR="00C90856">
              <w:rPr>
                <w:rFonts w:ascii="Times New Roman" w:hAnsi="Times New Roman" w:cs="Times New Roman"/>
                <w:b/>
                <w:sz w:val="28"/>
                <w:szCs w:val="28"/>
              </w:rPr>
              <w:t xml:space="preserve"> и</w:t>
            </w:r>
            <w:r>
              <w:rPr>
                <w:rFonts w:ascii="Times New Roman" w:hAnsi="Times New Roman" w:cs="Times New Roman"/>
                <w:b/>
                <w:sz w:val="28"/>
                <w:szCs w:val="28"/>
              </w:rPr>
              <w:t xml:space="preserve"> </w:t>
            </w:r>
            <w:r w:rsidR="00C1138A">
              <w:rPr>
                <w:rFonts w:ascii="Times New Roman" w:hAnsi="Times New Roman" w:cs="Times New Roman"/>
                <w:b/>
                <w:sz w:val="28"/>
                <w:szCs w:val="28"/>
              </w:rPr>
              <w:t>у</w:t>
            </w:r>
            <w:r w:rsidR="00B00E99">
              <w:rPr>
                <w:rFonts w:ascii="Times New Roman" w:hAnsi="Times New Roman" w:cs="Times New Roman"/>
                <w:b/>
                <w:sz w:val="28"/>
                <w:szCs w:val="28"/>
              </w:rPr>
              <w:t>меньши</w:t>
            </w:r>
            <w:r w:rsidR="00C1138A">
              <w:rPr>
                <w:rFonts w:ascii="Times New Roman" w:hAnsi="Times New Roman" w:cs="Times New Roman"/>
                <w:b/>
                <w:sz w:val="28"/>
                <w:szCs w:val="28"/>
              </w:rPr>
              <w:t xml:space="preserve">лось </w:t>
            </w:r>
            <w:r>
              <w:rPr>
                <w:rFonts w:ascii="Times New Roman" w:hAnsi="Times New Roman" w:cs="Times New Roman"/>
                <w:b/>
                <w:sz w:val="28"/>
                <w:szCs w:val="28"/>
              </w:rPr>
              <w:t>с</w:t>
            </w:r>
            <w:r w:rsidR="001D7070">
              <w:rPr>
                <w:rFonts w:ascii="Times New Roman" w:hAnsi="Times New Roman" w:cs="Times New Roman"/>
                <w:b/>
                <w:sz w:val="28"/>
                <w:szCs w:val="28"/>
              </w:rPr>
              <w:t xml:space="preserve"> аналогичным периодом 20</w:t>
            </w:r>
            <w:r w:rsidR="00D944B0">
              <w:rPr>
                <w:rFonts w:ascii="Times New Roman" w:hAnsi="Times New Roman" w:cs="Times New Roman"/>
                <w:b/>
                <w:sz w:val="28"/>
                <w:szCs w:val="28"/>
              </w:rPr>
              <w:t>2</w:t>
            </w:r>
            <w:r w:rsidR="00B00E99">
              <w:rPr>
                <w:rFonts w:ascii="Times New Roman" w:hAnsi="Times New Roman" w:cs="Times New Roman"/>
                <w:b/>
                <w:sz w:val="28"/>
                <w:szCs w:val="28"/>
              </w:rPr>
              <w:t>2</w:t>
            </w:r>
            <w:r w:rsidR="001373A2">
              <w:rPr>
                <w:rFonts w:ascii="Times New Roman" w:hAnsi="Times New Roman" w:cs="Times New Roman"/>
                <w:b/>
                <w:sz w:val="28"/>
                <w:szCs w:val="28"/>
              </w:rPr>
              <w:t xml:space="preserve"> года </w:t>
            </w:r>
            <w:r w:rsidR="00C1138A">
              <w:rPr>
                <w:rFonts w:ascii="Times New Roman" w:hAnsi="Times New Roman" w:cs="Times New Roman"/>
                <w:b/>
                <w:sz w:val="28"/>
                <w:szCs w:val="28"/>
              </w:rPr>
              <w:t xml:space="preserve">на </w:t>
            </w:r>
            <w:r w:rsidR="00077505">
              <w:rPr>
                <w:rFonts w:ascii="Times New Roman" w:hAnsi="Times New Roman" w:cs="Times New Roman"/>
                <w:b/>
                <w:sz w:val="28"/>
                <w:szCs w:val="28"/>
              </w:rPr>
              <w:t>2</w:t>
            </w:r>
            <w:r w:rsidR="001D7070">
              <w:rPr>
                <w:rFonts w:ascii="Times New Roman" w:hAnsi="Times New Roman" w:cs="Times New Roman"/>
                <w:b/>
                <w:sz w:val="28"/>
                <w:szCs w:val="28"/>
              </w:rPr>
              <w:t xml:space="preserve"> обращени</w:t>
            </w:r>
            <w:r w:rsidR="00077505">
              <w:rPr>
                <w:rFonts w:ascii="Times New Roman" w:hAnsi="Times New Roman" w:cs="Times New Roman"/>
                <w:b/>
                <w:sz w:val="28"/>
                <w:szCs w:val="28"/>
              </w:rPr>
              <w:t>я</w:t>
            </w:r>
            <w:r w:rsidR="001373A2">
              <w:rPr>
                <w:rFonts w:ascii="Times New Roman" w:hAnsi="Times New Roman" w:cs="Times New Roman"/>
                <w:b/>
                <w:sz w:val="28"/>
                <w:szCs w:val="28"/>
              </w:rPr>
              <w:t>.</w:t>
            </w:r>
          </w:p>
          <w:p w:rsidR="00931096" w:rsidRDefault="0013533F" w:rsidP="00931096">
            <w:pPr>
              <w:ind w:firstLine="601"/>
              <w:jc w:val="both"/>
              <w:rPr>
                <w:rFonts w:ascii="Times New Roman" w:hAnsi="Times New Roman"/>
                <w:b/>
                <w:sz w:val="28"/>
                <w:szCs w:val="28"/>
              </w:rPr>
            </w:pPr>
            <w:r>
              <w:rPr>
                <w:rFonts w:ascii="Times New Roman" w:hAnsi="Times New Roman"/>
                <w:b/>
                <w:sz w:val="28"/>
                <w:szCs w:val="28"/>
              </w:rPr>
              <w:t>За</w:t>
            </w:r>
            <w:r w:rsidR="001373A2" w:rsidRPr="00C1138A">
              <w:rPr>
                <w:rFonts w:ascii="Times New Roman" w:hAnsi="Times New Roman"/>
                <w:b/>
                <w:sz w:val="28"/>
                <w:szCs w:val="28"/>
              </w:rPr>
              <w:t xml:space="preserve"> </w:t>
            </w:r>
            <w:r w:rsidR="004C37D3" w:rsidRPr="00C1138A">
              <w:rPr>
                <w:rFonts w:ascii="Times New Roman" w:hAnsi="Times New Roman"/>
                <w:b/>
                <w:sz w:val="28"/>
                <w:szCs w:val="28"/>
              </w:rPr>
              <w:t>202</w:t>
            </w:r>
            <w:r w:rsidR="00B00E99">
              <w:rPr>
                <w:rFonts w:ascii="Times New Roman" w:hAnsi="Times New Roman"/>
                <w:b/>
                <w:sz w:val="28"/>
                <w:szCs w:val="28"/>
              </w:rPr>
              <w:t>4</w:t>
            </w:r>
            <w:r w:rsidR="004C37D3" w:rsidRPr="00C1138A">
              <w:rPr>
                <w:rFonts w:ascii="Times New Roman" w:hAnsi="Times New Roman"/>
                <w:b/>
                <w:sz w:val="28"/>
                <w:szCs w:val="28"/>
              </w:rPr>
              <w:t xml:space="preserve">  год</w:t>
            </w:r>
            <w:r w:rsidR="004C37D3" w:rsidRPr="00881262">
              <w:rPr>
                <w:rFonts w:ascii="Times New Roman" w:hAnsi="Times New Roman"/>
                <w:sz w:val="28"/>
                <w:szCs w:val="28"/>
              </w:rPr>
              <w:t xml:space="preserve"> зарегистрировано </w:t>
            </w:r>
            <w:r w:rsidR="00077505" w:rsidRPr="00077505">
              <w:rPr>
                <w:rFonts w:ascii="Times New Roman" w:hAnsi="Times New Roman"/>
                <w:b/>
                <w:sz w:val="28"/>
                <w:szCs w:val="28"/>
              </w:rPr>
              <w:t>9</w:t>
            </w:r>
            <w:r w:rsidR="004C37D3" w:rsidRPr="00077505">
              <w:rPr>
                <w:rFonts w:ascii="Times New Roman" w:hAnsi="Times New Roman"/>
                <w:b/>
                <w:sz w:val="28"/>
                <w:szCs w:val="28"/>
              </w:rPr>
              <w:t xml:space="preserve"> </w:t>
            </w:r>
            <w:r w:rsidR="004C37D3" w:rsidRPr="00C90856">
              <w:rPr>
                <w:rFonts w:ascii="Times New Roman" w:hAnsi="Times New Roman"/>
                <w:b/>
                <w:sz w:val="28"/>
                <w:szCs w:val="28"/>
              </w:rPr>
              <w:t>повторн</w:t>
            </w:r>
            <w:r w:rsidR="001373A2" w:rsidRPr="00C90856">
              <w:rPr>
                <w:rFonts w:ascii="Times New Roman" w:hAnsi="Times New Roman"/>
                <w:b/>
                <w:sz w:val="28"/>
                <w:szCs w:val="28"/>
              </w:rPr>
              <w:t>ых</w:t>
            </w:r>
            <w:r w:rsidR="004C37D3" w:rsidRPr="00C90856">
              <w:rPr>
                <w:rFonts w:ascii="Times New Roman" w:hAnsi="Times New Roman"/>
                <w:b/>
                <w:sz w:val="28"/>
                <w:szCs w:val="28"/>
              </w:rPr>
              <w:t xml:space="preserve"> обращени</w:t>
            </w:r>
            <w:r w:rsidR="00D33C62">
              <w:rPr>
                <w:rFonts w:ascii="Times New Roman" w:hAnsi="Times New Roman"/>
                <w:b/>
                <w:sz w:val="28"/>
                <w:szCs w:val="28"/>
              </w:rPr>
              <w:t>й</w:t>
            </w:r>
            <w:r w:rsidR="00C90856" w:rsidRPr="00C90856">
              <w:rPr>
                <w:rFonts w:ascii="Times New Roman" w:hAnsi="Times New Roman"/>
                <w:b/>
                <w:sz w:val="28"/>
                <w:szCs w:val="28"/>
              </w:rPr>
              <w:t>:</w:t>
            </w:r>
          </w:p>
          <w:p w:rsidR="004D53A3" w:rsidRPr="00CB6CE6" w:rsidRDefault="004D53A3" w:rsidP="004D53A3">
            <w:pPr>
              <w:ind w:firstLine="708"/>
              <w:jc w:val="both"/>
              <w:rPr>
                <w:rFonts w:ascii="Times New Roman" w:eastAsiaTheme="minorHAnsi" w:hAnsi="Times New Roman" w:cs="Times New Roman"/>
                <w:color w:val="auto"/>
                <w:sz w:val="28"/>
                <w:szCs w:val="28"/>
                <w:lang w:eastAsia="en-US" w:bidi="en-US"/>
              </w:rPr>
            </w:pPr>
            <w:r w:rsidRPr="00CB6CE6">
              <w:rPr>
                <w:rFonts w:ascii="Times New Roman" w:eastAsiaTheme="minorHAnsi" w:hAnsi="Times New Roman" w:cs="Times New Roman"/>
                <w:color w:val="auto"/>
                <w:sz w:val="28"/>
                <w:szCs w:val="28"/>
                <w:lang w:eastAsia="en-US" w:bidi="en-US"/>
              </w:rPr>
              <w:t xml:space="preserve">- 1 обращение от членов ТОС «Барское» </w:t>
            </w:r>
            <w:proofErr w:type="gramStart"/>
            <w:r w:rsidRPr="00CB6CE6">
              <w:rPr>
                <w:rFonts w:ascii="Times New Roman" w:eastAsiaTheme="minorHAnsi" w:hAnsi="Times New Roman" w:cs="Times New Roman"/>
                <w:color w:val="auto"/>
                <w:sz w:val="28"/>
                <w:szCs w:val="28"/>
                <w:lang w:eastAsia="en-US" w:bidi="en-US"/>
              </w:rPr>
              <w:t>с</w:t>
            </w:r>
            <w:proofErr w:type="gramEnd"/>
            <w:r w:rsidRPr="00CB6CE6">
              <w:rPr>
                <w:rFonts w:ascii="Times New Roman" w:eastAsiaTheme="minorHAnsi" w:hAnsi="Times New Roman" w:cs="Times New Roman"/>
                <w:color w:val="auto"/>
                <w:sz w:val="28"/>
                <w:szCs w:val="28"/>
                <w:lang w:eastAsia="en-US" w:bidi="en-US"/>
              </w:rPr>
              <w:t xml:space="preserve">. </w:t>
            </w:r>
            <w:proofErr w:type="gramStart"/>
            <w:r w:rsidRPr="00CB6CE6">
              <w:rPr>
                <w:rFonts w:ascii="Times New Roman" w:eastAsiaTheme="minorHAnsi" w:hAnsi="Times New Roman" w:cs="Times New Roman"/>
                <w:color w:val="auto"/>
                <w:sz w:val="28"/>
                <w:szCs w:val="28"/>
                <w:lang w:eastAsia="en-US" w:bidi="en-US"/>
              </w:rPr>
              <w:t>Александровка</w:t>
            </w:r>
            <w:proofErr w:type="gramEnd"/>
            <w:r w:rsidRPr="00CB6CE6">
              <w:rPr>
                <w:rFonts w:ascii="Times New Roman" w:eastAsiaTheme="minorHAnsi" w:hAnsi="Times New Roman" w:cs="Times New Roman"/>
                <w:color w:val="auto"/>
                <w:sz w:val="28"/>
                <w:szCs w:val="28"/>
                <w:lang w:eastAsia="en-US" w:bidi="en-US"/>
              </w:rPr>
              <w:t xml:space="preserve"> по вопросу благоустройства центра села Александровка</w:t>
            </w:r>
            <w:r w:rsidR="00C42FDF">
              <w:rPr>
                <w:rFonts w:ascii="Times New Roman" w:eastAsiaTheme="minorHAnsi" w:hAnsi="Times New Roman" w:cs="Times New Roman"/>
                <w:color w:val="auto"/>
                <w:sz w:val="28"/>
                <w:szCs w:val="28"/>
                <w:lang w:eastAsia="en-US" w:bidi="en-US"/>
              </w:rPr>
              <w:t xml:space="preserve">, </w:t>
            </w:r>
            <w:r w:rsidRPr="00CB6CE6">
              <w:rPr>
                <w:rFonts w:ascii="Times New Roman" w:eastAsiaTheme="minorHAnsi" w:hAnsi="Times New Roman" w:cs="Times New Roman"/>
                <w:color w:val="auto"/>
                <w:sz w:val="28"/>
                <w:szCs w:val="28"/>
                <w:lang w:eastAsia="en-US" w:bidi="en-US"/>
              </w:rPr>
              <w:t>снос</w:t>
            </w:r>
            <w:r w:rsidR="00C42FDF">
              <w:rPr>
                <w:rFonts w:ascii="Times New Roman" w:eastAsiaTheme="minorHAnsi" w:hAnsi="Times New Roman" w:cs="Times New Roman"/>
                <w:color w:val="auto"/>
                <w:sz w:val="28"/>
                <w:szCs w:val="28"/>
                <w:lang w:eastAsia="en-US" w:bidi="en-US"/>
              </w:rPr>
              <w:t>а</w:t>
            </w:r>
            <w:r w:rsidRPr="00CB6CE6">
              <w:rPr>
                <w:rFonts w:ascii="Times New Roman" w:eastAsiaTheme="minorHAnsi" w:hAnsi="Times New Roman" w:cs="Times New Roman"/>
                <w:color w:val="auto"/>
                <w:sz w:val="28"/>
                <w:szCs w:val="28"/>
                <w:lang w:eastAsia="en-US" w:bidi="en-US"/>
              </w:rPr>
              <w:t xml:space="preserve"> аварийных зданий</w:t>
            </w:r>
            <w:r w:rsidR="006E6A5D">
              <w:rPr>
                <w:rFonts w:ascii="Times New Roman" w:eastAsiaTheme="minorHAnsi" w:hAnsi="Times New Roman" w:cs="Times New Roman"/>
                <w:color w:val="auto"/>
                <w:sz w:val="28"/>
                <w:szCs w:val="28"/>
                <w:lang w:eastAsia="en-US" w:bidi="en-US"/>
              </w:rPr>
              <w:t xml:space="preserve">, </w:t>
            </w:r>
            <w:r w:rsidR="00C42FDF">
              <w:rPr>
                <w:rFonts w:ascii="Times New Roman" w:eastAsiaTheme="minorHAnsi" w:hAnsi="Times New Roman" w:cs="Times New Roman"/>
                <w:color w:val="auto"/>
                <w:sz w:val="28"/>
                <w:szCs w:val="28"/>
                <w:lang w:eastAsia="en-US" w:bidi="en-US"/>
              </w:rPr>
              <w:t>(</w:t>
            </w:r>
            <w:r w:rsidR="00C42FDF">
              <w:rPr>
                <w:rFonts w:ascii="Times New Roman" w:hAnsi="Times New Roman" w:cs="Times New Roman"/>
                <w:sz w:val="28"/>
                <w:szCs w:val="28"/>
              </w:rPr>
              <w:t xml:space="preserve">по </w:t>
            </w:r>
            <w:r w:rsidR="00C42FDF" w:rsidRPr="00CE46D9">
              <w:rPr>
                <w:rFonts w:ascii="Times New Roman" w:hAnsi="Times New Roman" w:cs="Times New Roman"/>
                <w:sz w:val="28"/>
                <w:szCs w:val="28"/>
              </w:rPr>
              <w:t>данно</w:t>
            </w:r>
            <w:r w:rsidR="00C42FDF">
              <w:rPr>
                <w:rFonts w:ascii="Times New Roman" w:hAnsi="Times New Roman" w:cs="Times New Roman"/>
                <w:sz w:val="28"/>
                <w:szCs w:val="28"/>
              </w:rPr>
              <w:t>му</w:t>
            </w:r>
            <w:r w:rsidR="00C42FDF" w:rsidRPr="00CE46D9">
              <w:rPr>
                <w:rFonts w:ascii="Times New Roman" w:hAnsi="Times New Roman" w:cs="Times New Roman"/>
                <w:sz w:val="28"/>
                <w:szCs w:val="28"/>
              </w:rPr>
              <w:t xml:space="preserve"> обращени</w:t>
            </w:r>
            <w:r w:rsidR="00C42FDF">
              <w:rPr>
                <w:rFonts w:ascii="Times New Roman" w:hAnsi="Times New Roman" w:cs="Times New Roman"/>
                <w:sz w:val="28"/>
                <w:szCs w:val="28"/>
              </w:rPr>
              <w:t>ю заявителю повторно даны разъяснения);</w:t>
            </w:r>
            <w:r w:rsidR="00077505">
              <w:rPr>
                <w:rFonts w:ascii="Times New Roman" w:eastAsiaTheme="minorHAnsi" w:hAnsi="Times New Roman" w:cs="Times New Roman"/>
                <w:color w:val="auto"/>
                <w:sz w:val="28"/>
                <w:szCs w:val="28"/>
                <w:lang w:eastAsia="en-US" w:bidi="en-US"/>
              </w:rPr>
              <w:t xml:space="preserve"> </w:t>
            </w:r>
          </w:p>
          <w:p w:rsidR="0013533F" w:rsidRDefault="004D53A3" w:rsidP="004D53A3">
            <w:pPr>
              <w:pStyle w:val="aa"/>
              <w:ind w:firstLine="708"/>
              <w:jc w:val="both"/>
              <w:rPr>
                <w:rFonts w:ascii="Times New Roman" w:eastAsia="Lucida Sans Unicode" w:hAnsi="Times New Roman" w:cs="Mangal"/>
                <w:kern w:val="1"/>
                <w:sz w:val="28"/>
                <w:szCs w:val="28"/>
                <w:lang w:val="ru-RU" w:eastAsia="hi-IN" w:bidi="hi-IN"/>
              </w:rPr>
            </w:pPr>
            <w:r w:rsidRPr="00CB6CE6">
              <w:rPr>
                <w:rFonts w:ascii="Times New Roman" w:eastAsia="Lucida Sans Unicode" w:hAnsi="Times New Roman" w:cs="Mangal"/>
                <w:kern w:val="1"/>
                <w:sz w:val="28"/>
                <w:szCs w:val="28"/>
                <w:lang w:val="ru-RU" w:eastAsia="hi-IN" w:bidi="hi-IN"/>
              </w:rPr>
              <w:t>- 1 обращение от жителя с. Абдреево по вопросу установки компенсатора на газопроводе по ул. 50 лет Победы, д.99</w:t>
            </w:r>
            <w:r w:rsidR="00C42FDF">
              <w:rPr>
                <w:rFonts w:ascii="Times New Roman" w:eastAsia="Lucida Sans Unicode" w:hAnsi="Times New Roman" w:cs="Mangal"/>
                <w:kern w:val="1"/>
                <w:sz w:val="28"/>
                <w:szCs w:val="28"/>
                <w:lang w:val="ru-RU" w:eastAsia="hi-IN" w:bidi="hi-IN"/>
              </w:rPr>
              <w:t>, (в ходе приема заявителю даны устные разъяснения)</w:t>
            </w:r>
            <w:r w:rsidR="0013533F">
              <w:rPr>
                <w:rFonts w:ascii="Times New Roman" w:eastAsia="Lucida Sans Unicode" w:hAnsi="Times New Roman" w:cs="Mangal"/>
                <w:kern w:val="1"/>
                <w:sz w:val="28"/>
                <w:szCs w:val="28"/>
                <w:lang w:val="ru-RU" w:eastAsia="hi-IN" w:bidi="hi-IN"/>
              </w:rPr>
              <w:t>;</w:t>
            </w:r>
          </w:p>
          <w:p w:rsidR="0013533F" w:rsidRPr="00A16360" w:rsidRDefault="0013533F" w:rsidP="0013533F">
            <w:pPr>
              <w:pStyle w:val="aa"/>
              <w:ind w:firstLine="708"/>
              <w:jc w:val="both"/>
              <w:rPr>
                <w:rFonts w:ascii="Times New Roman" w:eastAsiaTheme="minorHAnsi" w:hAnsi="Times New Roman"/>
                <w:sz w:val="28"/>
                <w:szCs w:val="28"/>
                <w:lang w:val="ru-RU"/>
              </w:rPr>
            </w:pPr>
            <w:r w:rsidRPr="00A16360">
              <w:rPr>
                <w:rFonts w:ascii="Times New Roman" w:eastAsiaTheme="minorHAnsi" w:hAnsi="Times New Roman"/>
                <w:sz w:val="28"/>
                <w:szCs w:val="28"/>
                <w:lang w:val="ru-RU"/>
              </w:rPr>
              <w:t xml:space="preserve">- 1 обращение от жителя п. Станция Якушка по вопросу ремонта контейнера для сбора ТКО (сломаны колеса) по ул. Советская, д.20, </w:t>
            </w:r>
            <w:r w:rsidR="00995534">
              <w:rPr>
                <w:rFonts w:ascii="Times New Roman" w:eastAsiaTheme="minorHAnsi" w:hAnsi="Times New Roman"/>
                <w:sz w:val="28"/>
                <w:szCs w:val="28"/>
                <w:lang w:val="ru-RU"/>
              </w:rPr>
              <w:t>(</w:t>
            </w:r>
            <w:r w:rsidRPr="00A16360">
              <w:rPr>
                <w:rFonts w:ascii="Times New Roman" w:eastAsiaTheme="minorHAnsi" w:hAnsi="Times New Roman"/>
                <w:sz w:val="28"/>
                <w:szCs w:val="28"/>
                <w:lang w:val="ru-RU"/>
              </w:rPr>
              <w:t>данное обращение перенаправлено в ООО «Экосистема»</w:t>
            </w:r>
            <w:r w:rsidR="00C42FDF">
              <w:rPr>
                <w:rFonts w:ascii="Times New Roman" w:eastAsiaTheme="minorHAnsi" w:hAnsi="Times New Roman"/>
                <w:sz w:val="28"/>
                <w:szCs w:val="28"/>
                <w:lang w:val="ru-RU"/>
              </w:rPr>
              <w:t>, получен ответ от ОО «Экосистема» за исх.№ 2400 от 23.07.2024</w:t>
            </w:r>
            <w:r w:rsidR="00995534">
              <w:rPr>
                <w:rFonts w:ascii="Times New Roman" w:eastAsiaTheme="minorHAnsi" w:hAnsi="Times New Roman"/>
                <w:sz w:val="28"/>
                <w:szCs w:val="28"/>
                <w:lang w:val="ru-RU"/>
              </w:rPr>
              <w:t>)</w:t>
            </w:r>
            <w:r w:rsidRPr="00A16360">
              <w:rPr>
                <w:rFonts w:ascii="Times New Roman" w:eastAsiaTheme="minorHAnsi" w:hAnsi="Times New Roman"/>
                <w:sz w:val="28"/>
                <w:szCs w:val="28"/>
                <w:lang w:val="ru-RU"/>
              </w:rPr>
              <w:t>;</w:t>
            </w:r>
          </w:p>
          <w:p w:rsidR="0013533F" w:rsidRDefault="0013533F" w:rsidP="0013533F">
            <w:pPr>
              <w:ind w:firstLine="708"/>
              <w:jc w:val="both"/>
              <w:rPr>
                <w:rFonts w:ascii="Times New Roman" w:eastAsiaTheme="minorHAnsi" w:hAnsi="Times New Roman" w:cs="Times New Roman"/>
                <w:color w:val="auto"/>
                <w:sz w:val="28"/>
                <w:szCs w:val="28"/>
                <w:lang w:eastAsia="en-US" w:bidi="en-US"/>
              </w:rPr>
            </w:pPr>
            <w:r w:rsidRPr="00A16360">
              <w:rPr>
                <w:rFonts w:ascii="Times New Roman" w:eastAsiaTheme="minorHAnsi" w:hAnsi="Times New Roman" w:cs="Times New Roman"/>
                <w:color w:val="auto"/>
                <w:sz w:val="28"/>
                <w:szCs w:val="28"/>
                <w:lang w:eastAsia="en-US" w:bidi="en-US"/>
              </w:rPr>
              <w:t xml:space="preserve">- 1 обращение от жительницы п. </w:t>
            </w:r>
            <w:proofErr w:type="spellStart"/>
            <w:r w:rsidRPr="00A16360">
              <w:rPr>
                <w:rFonts w:ascii="Times New Roman" w:eastAsiaTheme="minorHAnsi" w:hAnsi="Times New Roman" w:cs="Times New Roman"/>
                <w:color w:val="auto"/>
                <w:sz w:val="28"/>
                <w:szCs w:val="28"/>
                <w:lang w:eastAsia="en-US" w:bidi="en-US"/>
              </w:rPr>
              <w:t>Амировка</w:t>
            </w:r>
            <w:proofErr w:type="spellEnd"/>
            <w:r w:rsidRPr="00A16360">
              <w:rPr>
                <w:rFonts w:ascii="Times New Roman" w:eastAsiaTheme="minorHAnsi" w:hAnsi="Times New Roman" w:cs="Times New Roman"/>
                <w:color w:val="auto"/>
                <w:sz w:val="28"/>
                <w:szCs w:val="28"/>
                <w:lang w:eastAsia="en-US" w:bidi="en-US"/>
              </w:rPr>
              <w:t xml:space="preserve"> по вопросу</w:t>
            </w:r>
            <w:r>
              <w:rPr>
                <w:rFonts w:ascii="Times New Roman" w:eastAsiaTheme="minorHAnsi" w:hAnsi="Times New Roman" w:cs="Times New Roman"/>
                <w:color w:val="auto"/>
                <w:sz w:val="28"/>
                <w:szCs w:val="28"/>
                <w:lang w:eastAsia="en-US" w:bidi="en-US"/>
              </w:rPr>
              <w:t xml:space="preserve"> дорожного покрытия ул. </w:t>
            </w:r>
            <w:proofErr w:type="spellStart"/>
            <w:r>
              <w:rPr>
                <w:rFonts w:ascii="Times New Roman" w:eastAsiaTheme="minorHAnsi" w:hAnsi="Times New Roman" w:cs="Times New Roman"/>
                <w:color w:val="auto"/>
                <w:sz w:val="28"/>
                <w:szCs w:val="28"/>
                <w:lang w:eastAsia="en-US" w:bidi="en-US"/>
              </w:rPr>
              <w:t>Амирова</w:t>
            </w:r>
            <w:proofErr w:type="spellEnd"/>
            <w:r w:rsidR="00995534">
              <w:rPr>
                <w:rFonts w:ascii="Times New Roman" w:eastAsiaTheme="minorHAnsi" w:hAnsi="Times New Roman" w:cs="Times New Roman"/>
                <w:color w:val="auto"/>
                <w:sz w:val="28"/>
                <w:szCs w:val="28"/>
                <w:lang w:eastAsia="en-US" w:bidi="en-US"/>
              </w:rPr>
              <w:t xml:space="preserve"> (</w:t>
            </w:r>
            <w:r w:rsidR="00995534">
              <w:rPr>
                <w:rFonts w:ascii="Times New Roman" w:hAnsi="Times New Roman" w:cs="Times New Roman"/>
                <w:sz w:val="28"/>
                <w:szCs w:val="28"/>
              </w:rPr>
              <w:t xml:space="preserve">по </w:t>
            </w:r>
            <w:r w:rsidR="00995534" w:rsidRPr="00CE46D9">
              <w:rPr>
                <w:rFonts w:ascii="Times New Roman" w:hAnsi="Times New Roman" w:cs="Times New Roman"/>
                <w:sz w:val="28"/>
                <w:szCs w:val="28"/>
              </w:rPr>
              <w:t>данно</w:t>
            </w:r>
            <w:r w:rsidR="00995534">
              <w:rPr>
                <w:rFonts w:ascii="Times New Roman" w:hAnsi="Times New Roman" w:cs="Times New Roman"/>
                <w:sz w:val="28"/>
                <w:szCs w:val="28"/>
              </w:rPr>
              <w:t>му</w:t>
            </w:r>
            <w:r w:rsidR="00995534" w:rsidRPr="00CE46D9">
              <w:rPr>
                <w:rFonts w:ascii="Times New Roman" w:hAnsi="Times New Roman" w:cs="Times New Roman"/>
                <w:sz w:val="28"/>
                <w:szCs w:val="28"/>
              </w:rPr>
              <w:t xml:space="preserve"> обращени</w:t>
            </w:r>
            <w:r w:rsidR="00995534">
              <w:rPr>
                <w:rFonts w:ascii="Times New Roman" w:hAnsi="Times New Roman" w:cs="Times New Roman"/>
                <w:sz w:val="28"/>
                <w:szCs w:val="28"/>
              </w:rPr>
              <w:t>ю заявителю повторно даны разъяснения, ремонт участка дороги будет рассмотрен при формировании плана ремонта на 2026 год и плановый период 2027-2028гг.)</w:t>
            </w:r>
            <w:r>
              <w:rPr>
                <w:rFonts w:ascii="Times New Roman" w:eastAsiaTheme="minorHAnsi" w:hAnsi="Times New Roman" w:cs="Times New Roman"/>
                <w:color w:val="auto"/>
                <w:sz w:val="28"/>
                <w:szCs w:val="28"/>
                <w:lang w:eastAsia="en-US" w:bidi="en-US"/>
              </w:rPr>
              <w:t>;</w:t>
            </w:r>
          </w:p>
          <w:p w:rsidR="0013533F" w:rsidRPr="00A16360" w:rsidRDefault="0013533F" w:rsidP="0013533F">
            <w:pPr>
              <w:ind w:firstLine="708"/>
              <w:jc w:val="both"/>
              <w:rPr>
                <w:rFonts w:ascii="Times New Roman" w:eastAsiaTheme="minorHAnsi" w:hAnsi="Times New Roman" w:cs="Times New Roman"/>
                <w:color w:val="auto"/>
                <w:sz w:val="28"/>
                <w:szCs w:val="28"/>
                <w:lang w:eastAsia="en-US" w:bidi="en-US"/>
              </w:rPr>
            </w:pPr>
            <w:r w:rsidRPr="00A16360">
              <w:rPr>
                <w:rFonts w:ascii="Times New Roman" w:eastAsiaTheme="minorHAnsi" w:hAnsi="Times New Roman" w:cs="Times New Roman"/>
                <w:color w:val="auto"/>
                <w:sz w:val="28"/>
                <w:szCs w:val="28"/>
                <w:lang w:eastAsia="en-US" w:bidi="en-US"/>
              </w:rPr>
              <w:t>- 1 обращение от жительницы г. Ульяновска по вопросу ремонта кровли дома по адресу: с. Новочеремшанск, ул. Железнодорожная, д.19</w:t>
            </w:r>
            <w:r w:rsidR="00995534">
              <w:rPr>
                <w:rFonts w:ascii="Times New Roman" w:eastAsiaTheme="minorHAnsi" w:hAnsi="Times New Roman" w:cs="Times New Roman"/>
                <w:color w:val="auto"/>
                <w:sz w:val="28"/>
                <w:szCs w:val="28"/>
                <w:lang w:eastAsia="en-US" w:bidi="en-US"/>
              </w:rPr>
              <w:t xml:space="preserve"> (</w:t>
            </w:r>
            <w:r w:rsidR="00995534">
              <w:rPr>
                <w:rFonts w:ascii="Times New Roman" w:hAnsi="Times New Roman" w:cs="Times New Roman"/>
                <w:sz w:val="28"/>
                <w:szCs w:val="28"/>
              </w:rPr>
              <w:t xml:space="preserve">по </w:t>
            </w:r>
            <w:r w:rsidR="00995534" w:rsidRPr="00CE46D9">
              <w:rPr>
                <w:rFonts w:ascii="Times New Roman" w:hAnsi="Times New Roman" w:cs="Times New Roman"/>
                <w:sz w:val="28"/>
                <w:szCs w:val="28"/>
              </w:rPr>
              <w:t>данно</w:t>
            </w:r>
            <w:r w:rsidR="00995534">
              <w:rPr>
                <w:rFonts w:ascii="Times New Roman" w:hAnsi="Times New Roman" w:cs="Times New Roman"/>
                <w:sz w:val="28"/>
                <w:szCs w:val="28"/>
              </w:rPr>
              <w:t>му</w:t>
            </w:r>
            <w:r w:rsidR="00995534" w:rsidRPr="00CE46D9">
              <w:rPr>
                <w:rFonts w:ascii="Times New Roman" w:hAnsi="Times New Roman" w:cs="Times New Roman"/>
                <w:sz w:val="28"/>
                <w:szCs w:val="28"/>
              </w:rPr>
              <w:t xml:space="preserve"> обращени</w:t>
            </w:r>
            <w:r w:rsidR="00995534">
              <w:rPr>
                <w:rFonts w:ascii="Times New Roman" w:hAnsi="Times New Roman" w:cs="Times New Roman"/>
                <w:sz w:val="28"/>
                <w:szCs w:val="28"/>
              </w:rPr>
              <w:t>ю заявителю повторно даны разъяснения, при формировании бюджета на 2025 год обращение будет учтено, подготовлен локальный сметный расчет на частичный ремонт кровли помещения на сумму 107</w:t>
            </w:r>
            <w:r w:rsidR="001F3FE0">
              <w:rPr>
                <w:rFonts w:ascii="Times New Roman" w:hAnsi="Times New Roman" w:cs="Times New Roman"/>
                <w:sz w:val="28"/>
                <w:szCs w:val="28"/>
              </w:rPr>
              <w:t>679 руб.</w:t>
            </w:r>
            <w:r w:rsidR="00995534">
              <w:rPr>
                <w:rFonts w:ascii="Times New Roman" w:hAnsi="Times New Roman" w:cs="Times New Roman"/>
                <w:sz w:val="28"/>
                <w:szCs w:val="28"/>
              </w:rPr>
              <w:t>)</w:t>
            </w:r>
            <w:r w:rsidRPr="00A16360">
              <w:rPr>
                <w:rFonts w:ascii="Times New Roman" w:eastAsiaTheme="minorHAnsi" w:hAnsi="Times New Roman" w:cs="Times New Roman"/>
                <w:color w:val="auto"/>
                <w:sz w:val="28"/>
                <w:szCs w:val="28"/>
                <w:lang w:eastAsia="en-US" w:bidi="en-US"/>
              </w:rPr>
              <w:t>;</w:t>
            </w:r>
          </w:p>
          <w:p w:rsidR="004B655D" w:rsidRPr="00CE46D9" w:rsidRDefault="0013533F" w:rsidP="004B655D">
            <w:pPr>
              <w:ind w:firstLine="601"/>
              <w:jc w:val="both"/>
              <w:rPr>
                <w:rFonts w:ascii="Times New Roman" w:hAnsi="Times New Roman" w:cs="Times New Roman"/>
                <w:sz w:val="28"/>
                <w:szCs w:val="28"/>
              </w:rPr>
            </w:pPr>
            <w:r w:rsidRPr="00A16360">
              <w:rPr>
                <w:rFonts w:ascii="Times New Roman" w:eastAsiaTheme="minorHAnsi" w:hAnsi="Times New Roman" w:cs="Times New Roman"/>
                <w:color w:val="auto"/>
                <w:sz w:val="28"/>
                <w:szCs w:val="28"/>
                <w:lang w:eastAsia="en-US" w:bidi="en-US"/>
              </w:rPr>
              <w:t xml:space="preserve">- 1 обращение от жительницы </w:t>
            </w:r>
            <w:proofErr w:type="gramStart"/>
            <w:r w:rsidRPr="00A16360">
              <w:rPr>
                <w:rFonts w:ascii="Times New Roman" w:eastAsiaTheme="minorHAnsi" w:hAnsi="Times New Roman" w:cs="Times New Roman"/>
                <w:color w:val="auto"/>
                <w:sz w:val="28"/>
                <w:szCs w:val="28"/>
                <w:lang w:eastAsia="en-US" w:bidi="en-US"/>
              </w:rPr>
              <w:t>с</w:t>
            </w:r>
            <w:proofErr w:type="gramEnd"/>
            <w:r w:rsidRPr="00A16360">
              <w:rPr>
                <w:rFonts w:ascii="Times New Roman" w:eastAsiaTheme="minorHAnsi" w:hAnsi="Times New Roman" w:cs="Times New Roman"/>
                <w:color w:val="auto"/>
                <w:sz w:val="28"/>
                <w:szCs w:val="28"/>
                <w:lang w:eastAsia="en-US" w:bidi="en-US"/>
              </w:rPr>
              <w:t xml:space="preserve">. </w:t>
            </w:r>
            <w:proofErr w:type="gramStart"/>
            <w:r w:rsidRPr="00A16360">
              <w:rPr>
                <w:rFonts w:ascii="Times New Roman" w:eastAsiaTheme="minorHAnsi" w:hAnsi="Times New Roman" w:cs="Times New Roman"/>
                <w:color w:val="auto"/>
                <w:sz w:val="28"/>
                <w:szCs w:val="28"/>
                <w:lang w:eastAsia="en-US" w:bidi="en-US"/>
              </w:rPr>
              <w:t>Новая</w:t>
            </w:r>
            <w:proofErr w:type="gramEnd"/>
            <w:r w:rsidRPr="00A16360">
              <w:rPr>
                <w:rFonts w:ascii="Times New Roman" w:eastAsiaTheme="minorHAnsi" w:hAnsi="Times New Roman" w:cs="Times New Roman"/>
                <w:color w:val="auto"/>
                <w:sz w:val="28"/>
                <w:szCs w:val="28"/>
                <w:lang w:eastAsia="en-US" w:bidi="en-US"/>
              </w:rPr>
              <w:t xml:space="preserve"> Малыкла по вопросу натяжения провисшего телефонного кабеля по ул. Коммунальная, д.47</w:t>
            </w:r>
            <w:r w:rsidR="004B655D" w:rsidRPr="00CE46D9">
              <w:rPr>
                <w:rFonts w:ascii="Times New Roman" w:hAnsi="Times New Roman" w:cs="Times New Roman"/>
                <w:sz w:val="28"/>
                <w:szCs w:val="28"/>
              </w:rPr>
              <w:t xml:space="preserve"> </w:t>
            </w:r>
            <w:r w:rsidR="004B655D">
              <w:rPr>
                <w:rFonts w:ascii="Times New Roman" w:hAnsi="Times New Roman" w:cs="Times New Roman"/>
                <w:sz w:val="28"/>
                <w:szCs w:val="28"/>
              </w:rPr>
              <w:t>(</w:t>
            </w:r>
            <w:r w:rsidR="004B655D" w:rsidRPr="00CE46D9">
              <w:rPr>
                <w:rFonts w:ascii="Times New Roman" w:hAnsi="Times New Roman" w:cs="Times New Roman"/>
                <w:sz w:val="28"/>
                <w:szCs w:val="28"/>
              </w:rPr>
              <w:t>дан</w:t>
            </w:r>
            <w:r w:rsidR="004B655D">
              <w:rPr>
                <w:rFonts w:ascii="Times New Roman" w:hAnsi="Times New Roman" w:cs="Times New Roman"/>
                <w:sz w:val="28"/>
                <w:szCs w:val="28"/>
              </w:rPr>
              <w:t>ное</w:t>
            </w:r>
            <w:r w:rsidR="004B655D" w:rsidRPr="00CE46D9">
              <w:rPr>
                <w:rFonts w:ascii="Times New Roman" w:hAnsi="Times New Roman" w:cs="Times New Roman"/>
                <w:sz w:val="28"/>
                <w:szCs w:val="28"/>
              </w:rPr>
              <w:t xml:space="preserve"> </w:t>
            </w:r>
            <w:r w:rsidR="004B655D">
              <w:rPr>
                <w:rFonts w:ascii="Times New Roman" w:hAnsi="Times New Roman" w:cs="Times New Roman"/>
                <w:sz w:val="28"/>
                <w:szCs w:val="28"/>
              </w:rPr>
              <w:t>обращение перенаправлено по компетенции в Ульяновский филиал ПАО «Ростелеком», получен от них ответ, что проведение работ по замене опоры связи запланировано на первое полугодие 2025 года</w:t>
            </w:r>
            <w:r w:rsidR="004B655D" w:rsidRPr="00CE46D9">
              <w:rPr>
                <w:rFonts w:ascii="Times New Roman" w:hAnsi="Times New Roman" w:cs="Times New Roman"/>
                <w:sz w:val="28"/>
                <w:szCs w:val="28"/>
              </w:rPr>
              <w:t>)</w:t>
            </w:r>
            <w:r w:rsidR="004B655D">
              <w:rPr>
                <w:rFonts w:ascii="Times New Roman" w:hAnsi="Times New Roman" w:cs="Times New Roman"/>
                <w:sz w:val="28"/>
                <w:szCs w:val="28"/>
              </w:rPr>
              <w:t>;</w:t>
            </w:r>
          </w:p>
          <w:p w:rsidR="00077505" w:rsidRPr="0037708F" w:rsidRDefault="00077505" w:rsidP="00077505">
            <w:pPr>
              <w:pStyle w:val="aa"/>
              <w:ind w:firstLine="708"/>
              <w:jc w:val="both"/>
              <w:rPr>
                <w:rFonts w:ascii="Times New Roman" w:eastAsiaTheme="minorHAnsi" w:hAnsi="Times New Roman"/>
                <w:sz w:val="28"/>
                <w:szCs w:val="28"/>
                <w:lang w:val="ru-RU"/>
              </w:rPr>
            </w:pPr>
            <w:r w:rsidRPr="00A16360">
              <w:rPr>
                <w:rFonts w:ascii="Times New Roman" w:eastAsiaTheme="minorHAnsi" w:hAnsi="Times New Roman"/>
                <w:sz w:val="28"/>
                <w:szCs w:val="28"/>
                <w:lang w:val="ru-RU"/>
              </w:rPr>
              <w:t xml:space="preserve">- 1 обращение от </w:t>
            </w:r>
            <w:r w:rsidRPr="0037708F">
              <w:rPr>
                <w:rFonts w:ascii="Times New Roman" w:eastAsiaTheme="minorHAnsi" w:hAnsi="Times New Roman"/>
                <w:sz w:val="28"/>
                <w:szCs w:val="28"/>
                <w:lang w:val="ru-RU"/>
              </w:rPr>
              <w:t xml:space="preserve">жительницы с. Новочеремшанск по вопросу комиссионного обследования жилого помещения на предмет проживания в с. Новочеремшанск по ул. </w:t>
            </w:r>
            <w:proofErr w:type="gramStart"/>
            <w:r w:rsidRPr="0037708F">
              <w:rPr>
                <w:rFonts w:ascii="Times New Roman" w:eastAsiaTheme="minorHAnsi" w:hAnsi="Times New Roman"/>
                <w:sz w:val="28"/>
                <w:szCs w:val="28"/>
                <w:lang w:val="ru-RU"/>
              </w:rPr>
              <w:t>Зеленая</w:t>
            </w:r>
            <w:proofErr w:type="gramEnd"/>
            <w:r w:rsidRPr="0037708F">
              <w:rPr>
                <w:rFonts w:ascii="Times New Roman" w:eastAsiaTheme="minorHAnsi" w:hAnsi="Times New Roman"/>
                <w:sz w:val="28"/>
                <w:szCs w:val="28"/>
                <w:lang w:val="ru-RU"/>
              </w:rPr>
              <w:t>, д.12, кв.5</w:t>
            </w:r>
            <w:r w:rsidR="00B7501C">
              <w:rPr>
                <w:rFonts w:ascii="Times New Roman" w:eastAsiaTheme="minorHAnsi" w:hAnsi="Times New Roman"/>
                <w:sz w:val="28"/>
                <w:szCs w:val="28"/>
                <w:lang w:val="ru-RU"/>
              </w:rPr>
              <w:t xml:space="preserve"> </w:t>
            </w:r>
            <w:r w:rsidR="00B7501C" w:rsidRPr="00B7501C">
              <w:rPr>
                <w:rFonts w:ascii="Times New Roman" w:eastAsiaTheme="minorHAnsi" w:hAnsi="Times New Roman"/>
                <w:sz w:val="28"/>
                <w:szCs w:val="28"/>
                <w:lang w:val="ru-RU"/>
              </w:rPr>
              <w:t>(</w:t>
            </w:r>
            <w:r w:rsidR="00B7501C" w:rsidRPr="00B7501C">
              <w:rPr>
                <w:rFonts w:ascii="Times New Roman" w:hAnsi="Times New Roman"/>
                <w:sz w:val="28"/>
                <w:szCs w:val="28"/>
                <w:lang w:val="ru-RU"/>
              </w:rPr>
              <w:t>по данному обращению заявителю повторно даны разъяснения</w:t>
            </w:r>
            <w:r w:rsidR="00B7501C">
              <w:rPr>
                <w:rFonts w:ascii="Times New Roman" w:hAnsi="Times New Roman"/>
                <w:sz w:val="28"/>
                <w:szCs w:val="28"/>
                <w:lang w:val="ru-RU"/>
              </w:rPr>
              <w:t>, помещение является не пригодным для проживания, подготовлен акт и заключение межведомственной комиссии)</w:t>
            </w:r>
            <w:r w:rsidRPr="0037708F">
              <w:rPr>
                <w:rFonts w:ascii="Times New Roman" w:eastAsiaTheme="minorHAnsi" w:hAnsi="Times New Roman"/>
                <w:sz w:val="28"/>
                <w:szCs w:val="28"/>
                <w:lang w:val="ru-RU"/>
              </w:rPr>
              <w:t>;</w:t>
            </w:r>
          </w:p>
          <w:p w:rsidR="00077505" w:rsidRPr="0037708F" w:rsidRDefault="00077505" w:rsidP="00077505">
            <w:pPr>
              <w:ind w:firstLine="708"/>
              <w:jc w:val="both"/>
              <w:rPr>
                <w:rFonts w:ascii="Times New Roman" w:eastAsiaTheme="minorHAnsi" w:hAnsi="Times New Roman" w:cs="Times New Roman"/>
                <w:color w:val="auto"/>
                <w:sz w:val="28"/>
                <w:szCs w:val="28"/>
                <w:lang w:eastAsia="en-US" w:bidi="en-US"/>
              </w:rPr>
            </w:pPr>
            <w:proofErr w:type="gramStart"/>
            <w:r w:rsidRPr="0037708F">
              <w:rPr>
                <w:rFonts w:ascii="Times New Roman" w:eastAsiaTheme="minorHAnsi" w:hAnsi="Times New Roman" w:cs="Times New Roman"/>
                <w:color w:val="auto"/>
                <w:sz w:val="28"/>
                <w:szCs w:val="28"/>
                <w:lang w:eastAsia="en-US" w:bidi="en-US"/>
              </w:rPr>
              <w:t>- 1 обращение от жительницы с. Новая Малыкла, ул. Октябрьская д.43, кв.1 по вопросу принятия мер к гражданину, который проживает по соседству, ведет себя неадекватно к заявителю, угрожает ей, хозяйнич</w:t>
            </w:r>
            <w:r>
              <w:rPr>
                <w:rFonts w:ascii="Times New Roman" w:eastAsiaTheme="minorHAnsi" w:hAnsi="Times New Roman" w:cs="Times New Roman"/>
                <w:color w:val="auto"/>
                <w:sz w:val="28"/>
                <w:szCs w:val="28"/>
                <w:lang w:eastAsia="en-US" w:bidi="en-US"/>
              </w:rPr>
              <w:t>ает на её придомовой территории</w:t>
            </w:r>
            <w:r w:rsidR="00B7501C">
              <w:rPr>
                <w:rFonts w:ascii="Times New Roman" w:eastAsiaTheme="minorHAnsi" w:hAnsi="Times New Roman" w:cs="Times New Roman"/>
                <w:color w:val="auto"/>
                <w:sz w:val="28"/>
                <w:szCs w:val="28"/>
                <w:lang w:eastAsia="en-US" w:bidi="en-US"/>
              </w:rPr>
              <w:t xml:space="preserve"> </w:t>
            </w:r>
            <w:r w:rsidR="00B7501C">
              <w:rPr>
                <w:rFonts w:ascii="Times New Roman" w:hAnsi="Times New Roman" w:cs="Times New Roman"/>
                <w:sz w:val="28"/>
                <w:szCs w:val="28"/>
              </w:rPr>
              <w:t>(</w:t>
            </w:r>
            <w:r w:rsidR="00B7501C" w:rsidRPr="00CE46D9">
              <w:rPr>
                <w:rFonts w:ascii="Times New Roman" w:hAnsi="Times New Roman" w:cs="Times New Roman"/>
                <w:sz w:val="28"/>
                <w:szCs w:val="28"/>
              </w:rPr>
              <w:t>дан</w:t>
            </w:r>
            <w:r w:rsidR="00B7501C">
              <w:rPr>
                <w:rFonts w:ascii="Times New Roman" w:hAnsi="Times New Roman" w:cs="Times New Roman"/>
                <w:sz w:val="28"/>
                <w:szCs w:val="28"/>
              </w:rPr>
              <w:t>ное</w:t>
            </w:r>
            <w:r w:rsidR="00B7501C" w:rsidRPr="00CE46D9">
              <w:rPr>
                <w:rFonts w:ascii="Times New Roman" w:hAnsi="Times New Roman" w:cs="Times New Roman"/>
                <w:sz w:val="28"/>
                <w:szCs w:val="28"/>
              </w:rPr>
              <w:t xml:space="preserve"> </w:t>
            </w:r>
            <w:r w:rsidR="00B7501C">
              <w:rPr>
                <w:rFonts w:ascii="Times New Roman" w:hAnsi="Times New Roman" w:cs="Times New Roman"/>
                <w:sz w:val="28"/>
                <w:szCs w:val="28"/>
              </w:rPr>
              <w:t xml:space="preserve">обращение перенаправлено по компетенции в МО МВД России «Димитровградский», получен ответ 02.12.2024 </w:t>
            </w:r>
            <w:r w:rsidR="00B7501C">
              <w:rPr>
                <w:rFonts w:ascii="Times New Roman" w:hAnsi="Times New Roman" w:cs="Times New Roman"/>
                <w:sz w:val="28"/>
                <w:szCs w:val="28"/>
              </w:rPr>
              <w:lastRenderedPageBreak/>
              <w:t>№ 38008 отсутствует какой-либо состав преступления и правонарушения)</w:t>
            </w:r>
            <w:r>
              <w:rPr>
                <w:rFonts w:ascii="Times New Roman" w:eastAsiaTheme="minorHAnsi" w:hAnsi="Times New Roman" w:cs="Times New Roman"/>
                <w:color w:val="auto"/>
                <w:sz w:val="28"/>
                <w:szCs w:val="28"/>
                <w:lang w:eastAsia="en-US" w:bidi="en-US"/>
              </w:rPr>
              <w:t>;</w:t>
            </w:r>
            <w:proofErr w:type="gramEnd"/>
          </w:p>
          <w:p w:rsidR="00077505" w:rsidRDefault="00077505" w:rsidP="00077505">
            <w:pPr>
              <w:ind w:firstLine="708"/>
              <w:jc w:val="both"/>
              <w:rPr>
                <w:rFonts w:ascii="Times New Roman" w:eastAsiaTheme="minorHAnsi" w:hAnsi="Times New Roman"/>
                <w:sz w:val="28"/>
                <w:szCs w:val="28"/>
              </w:rPr>
            </w:pPr>
            <w:r>
              <w:rPr>
                <w:rFonts w:ascii="Times New Roman" w:eastAsiaTheme="minorHAnsi" w:hAnsi="Times New Roman" w:cs="Times New Roman"/>
                <w:b/>
                <w:color w:val="auto"/>
                <w:sz w:val="28"/>
                <w:szCs w:val="28"/>
                <w:lang w:eastAsia="en-US" w:bidi="en-US"/>
              </w:rPr>
              <w:t xml:space="preserve">- </w:t>
            </w:r>
            <w:r w:rsidRPr="0037708F">
              <w:rPr>
                <w:rFonts w:ascii="Times New Roman" w:eastAsiaTheme="minorHAnsi" w:hAnsi="Times New Roman" w:cs="Times New Roman"/>
                <w:color w:val="auto"/>
                <w:sz w:val="28"/>
                <w:szCs w:val="28"/>
                <w:lang w:eastAsia="en-US" w:bidi="en-US"/>
              </w:rPr>
              <w:t>1 повторное обращение от жительницы пос. Станция Якушка по восстановлению уличного освещения по ул</w:t>
            </w:r>
            <w:proofErr w:type="gramStart"/>
            <w:r w:rsidRPr="0037708F">
              <w:rPr>
                <w:rFonts w:ascii="Times New Roman" w:eastAsiaTheme="minorHAnsi" w:hAnsi="Times New Roman" w:cs="Times New Roman"/>
                <w:color w:val="auto"/>
                <w:sz w:val="28"/>
                <w:szCs w:val="28"/>
                <w:lang w:eastAsia="en-US" w:bidi="en-US"/>
              </w:rPr>
              <w:t>.С</w:t>
            </w:r>
            <w:proofErr w:type="gramEnd"/>
            <w:r w:rsidRPr="0037708F">
              <w:rPr>
                <w:rFonts w:ascii="Times New Roman" w:eastAsiaTheme="minorHAnsi" w:hAnsi="Times New Roman" w:cs="Times New Roman"/>
                <w:color w:val="auto"/>
                <w:sz w:val="28"/>
                <w:szCs w:val="28"/>
                <w:lang w:eastAsia="en-US" w:bidi="en-US"/>
              </w:rPr>
              <w:t>оветская,д.1</w:t>
            </w:r>
            <w:r w:rsidR="00B7501C">
              <w:rPr>
                <w:rFonts w:ascii="Times New Roman" w:eastAsiaTheme="minorHAnsi" w:hAnsi="Times New Roman" w:cs="Times New Roman"/>
                <w:color w:val="auto"/>
                <w:sz w:val="28"/>
                <w:szCs w:val="28"/>
                <w:lang w:eastAsia="en-US" w:bidi="en-US"/>
              </w:rPr>
              <w:t xml:space="preserve">, </w:t>
            </w:r>
            <w:r w:rsidRPr="0037708F">
              <w:rPr>
                <w:rFonts w:ascii="Times New Roman" w:eastAsiaTheme="minorHAnsi" w:hAnsi="Times New Roman" w:cs="Times New Roman"/>
                <w:color w:val="auto"/>
                <w:sz w:val="28"/>
                <w:szCs w:val="28"/>
                <w:lang w:eastAsia="en-US" w:bidi="en-US"/>
              </w:rPr>
              <w:t>перегорел фонарь</w:t>
            </w:r>
            <w:r w:rsidR="00B7501C">
              <w:rPr>
                <w:rFonts w:ascii="Times New Roman" w:eastAsiaTheme="minorHAnsi" w:hAnsi="Times New Roman" w:cs="Times New Roman"/>
                <w:color w:val="auto"/>
                <w:sz w:val="28"/>
                <w:szCs w:val="28"/>
                <w:lang w:eastAsia="en-US" w:bidi="en-US"/>
              </w:rPr>
              <w:t>,</w:t>
            </w:r>
            <w:r w:rsidR="00B7501C" w:rsidRPr="00B7501C">
              <w:rPr>
                <w:rFonts w:ascii="Times New Roman" w:eastAsiaTheme="minorHAnsi" w:hAnsi="Times New Roman" w:cs="Times New Roman"/>
                <w:color w:val="auto"/>
                <w:sz w:val="28"/>
                <w:szCs w:val="28"/>
                <w:lang w:eastAsia="en-US" w:bidi="en-US"/>
              </w:rPr>
              <w:t xml:space="preserve"> (</w:t>
            </w:r>
            <w:r w:rsidR="00B7501C" w:rsidRPr="00B7501C">
              <w:rPr>
                <w:rFonts w:ascii="Times New Roman" w:hAnsi="Times New Roman" w:cs="Times New Roman"/>
                <w:sz w:val="28"/>
                <w:szCs w:val="28"/>
              </w:rPr>
              <w:t>по данному обращению заявителю даны разъяснения</w:t>
            </w:r>
            <w:r w:rsidR="00B7501C">
              <w:rPr>
                <w:rFonts w:ascii="Times New Roman" w:hAnsi="Times New Roman" w:cs="Times New Roman"/>
                <w:sz w:val="28"/>
                <w:szCs w:val="28"/>
              </w:rPr>
              <w:t>, что замена светильника будет проведена в срок до 25.01.2025 года)</w:t>
            </w:r>
            <w:r w:rsidRPr="0037708F">
              <w:rPr>
                <w:rFonts w:ascii="Times New Roman" w:eastAsiaTheme="minorHAnsi" w:hAnsi="Times New Roman" w:cs="Times New Roman"/>
                <w:color w:val="auto"/>
                <w:sz w:val="28"/>
                <w:szCs w:val="28"/>
                <w:lang w:eastAsia="en-US" w:bidi="en-US"/>
              </w:rPr>
              <w:t>.</w:t>
            </w:r>
          </w:p>
          <w:p w:rsidR="004C37D3" w:rsidRPr="0023731D" w:rsidRDefault="0013533F" w:rsidP="005864FD">
            <w:pPr>
              <w:pStyle w:val="aa"/>
              <w:ind w:firstLine="708"/>
              <w:jc w:val="both"/>
              <w:rPr>
                <w:rFonts w:ascii="Times New Roman" w:hAnsi="Times New Roman"/>
                <w:sz w:val="28"/>
                <w:szCs w:val="28"/>
                <w:lang w:val="ru-RU"/>
              </w:rPr>
            </w:pPr>
            <w:r>
              <w:rPr>
                <w:rFonts w:ascii="Times New Roman" w:hAnsi="Times New Roman"/>
                <w:sz w:val="28"/>
                <w:szCs w:val="28"/>
                <w:lang w:val="ru-RU"/>
              </w:rPr>
              <w:t xml:space="preserve">За </w:t>
            </w:r>
            <w:r w:rsidR="00F323EB">
              <w:rPr>
                <w:rFonts w:ascii="Times New Roman" w:hAnsi="Times New Roman"/>
                <w:sz w:val="28"/>
                <w:szCs w:val="28"/>
                <w:lang w:val="ru-RU"/>
              </w:rPr>
              <w:t>202</w:t>
            </w:r>
            <w:r w:rsidR="004D53A3">
              <w:rPr>
                <w:rFonts w:ascii="Times New Roman" w:hAnsi="Times New Roman"/>
                <w:sz w:val="28"/>
                <w:szCs w:val="28"/>
                <w:lang w:val="ru-RU"/>
              </w:rPr>
              <w:t>3</w:t>
            </w:r>
            <w:r w:rsidR="00F323EB">
              <w:rPr>
                <w:rFonts w:ascii="Times New Roman" w:hAnsi="Times New Roman"/>
                <w:sz w:val="28"/>
                <w:szCs w:val="28"/>
                <w:lang w:val="ru-RU"/>
              </w:rPr>
              <w:t xml:space="preserve"> год </w:t>
            </w:r>
            <w:r w:rsidR="001F1A35">
              <w:rPr>
                <w:rFonts w:ascii="Times New Roman" w:hAnsi="Times New Roman"/>
                <w:sz w:val="28"/>
                <w:szCs w:val="28"/>
                <w:lang w:val="ru-RU"/>
              </w:rPr>
              <w:t>и 202</w:t>
            </w:r>
            <w:r w:rsidR="004D53A3">
              <w:rPr>
                <w:rFonts w:ascii="Times New Roman" w:hAnsi="Times New Roman"/>
                <w:sz w:val="28"/>
                <w:szCs w:val="28"/>
                <w:lang w:val="ru-RU"/>
              </w:rPr>
              <w:t>2</w:t>
            </w:r>
            <w:r w:rsidR="001F1A35">
              <w:rPr>
                <w:rFonts w:ascii="Times New Roman" w:hAnsi="Times New Roman"/>
                <w:sz w:val="28"/>
                <w:szCs w:val="28"/>
                <w:lang w:val="ru-RU"/>
              </w:rPr>
              <w:t xml:space="preserve"> год </w:t>
            </w:r>
            <w:r w:rsidR="00C90856">
              <w:rPr>
                <w:rFonts w:ascii="Times New Roman" w:hAnsi="Times New Roman"/>
                <w:sz w:val="28"/>
                <w:szCs w:val="28"/>
                <w:lang w:val="ru-RU"/>
              </w:rPr>
              <w:t xml:space="preserve">было зарегистрировано </w:t>
            </w:r>
            <w:r w:rsidR="001F1A35">
              <w:rPr>
                <w:rFonts w:ascii="Times New Roman" w:hAnsi="Times New Roman"/>
                <w:sz w:val="28"/>
                <w:szCs w:val="28"/>
                <w:lang w:val="ru-RU"/>
              </w:rPr>
              <w:t xml:space="preserve">по </w:t>
            </w:r>
            <w:r w:rsidR="005864FD">
              <w:rPr>
                <w:rFonts w:ascii="Times New Roman" w:hAnsi="Times New Roman"/>
                <w:sz w:val="28"/>
                <w:szCs w:val="28"/>
                <w:lang w:val="ru-RU"/>
              </w:rPr>
              <w:t>7</w:t>
            </w:r>
            <w:r w:rsidR="00F323EB">
              <w:rPr>
                <w:rFonts w:ascii="Times New Roman" w:hAnsi="Times New Roman"/>
                <w:sz w:val="28"/>
                <w:szCs w:val="28"/>
                <w:lang w:val="ru-RU"/>
              </w:rPr>
              <w:t xml:space="preserve"> </w:t>
            </w:r>
            <w:r w:rsidR="005864FD">
              <w:rPr>
                <w:rFonts w:ascii="Times New Roman" w:hAnsi="Times New Roman"/>
                <w:sz w:val="28"/>
                <w:szCs w:val="28"/>
                <w:lang w:val="ru-RU"/>
              </w:rPr>
              <w:t xml:space="preserve">и 8 соответственно </w:t>
            </w:r>
            <w:r w:rsidR="00F323EB">
              <w:rPr>
                <w:rFonts w:ascii="Times New Roman" w:hAnsi="Times New Roman"/>
                <w:sz w:val="28"/>
                <w:szCs w:val="28"/>
                <w:lang w:val="ru-RU"/>
              </w:rPr>
              <w:t>повторных обращени</w:t>
            </w:r>
            <w:r w:rsidR="00C90856">
              <w:rPr>
                <w:rFonts w:ascii="Times New Roman" w:hAnsi="Times New Roman"/>
                <w:sz w:val="28"/>
                <w:szCs w:val="28"/>
                <w:lang w:val="ru-RU"/>
              </w:rPr>
              <w:t>й</w:t>
            </w:r>
            <w:r w:rsidR="00F323EB">
              <w:rPr>
                <w:rFonts w:ascii="Times New Roman" w:hAnsi="Times New Roman"/>
                <w:sz w:val="28"/>
                <w:szCs w:val="28"/>
                <w:lang w:val="ru-RU"/>
              </w:rPr>
              <w:t>.</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Формы поступления обращений (письменные устные)</w:t>
            </w:r>
          </w:p>
        </w:tc>
        <w:tc>
          <w:tcPr>
            <w:tcW w:w="8221" w:type="dxa"/>
          </w:tcPr>
          <w:p w:rsidR="004C37D3" w:rsidRDefault="0013533F" w:rsidP="0085502A">
            <w:pPr>
              <w:pStyle w:val="aa"/>
              <w:ind w:firstLine="708"/>
              <w:jc w:val="both"/>
              <w:rPr>
                <w:rFonts w:ascii="Times New Roman" w:hAnsi="Times New Roman"/>
                <w:sz w:val="28"/>
                <w:szCs w:val="28"/>
                <w:lang w:val="ru-RU"/>
              </w:rPr>
            </w:pPr>
            <w:r>
              <w:rPr>
                <w:rFonts w:ascii="Times New Roman" w:hAnsi="Times New Roman"/>
                <w:b/>
                <w:sz w:val="28"/>
                <w:szCs w:val="28"/>
                <w:lang w:val="ru-RU"/>
              </w:rPr>
              <w:t>За</w:t>
            </w:r>
            <w:r w:rsidR="00931096" w:rsidRPr="001F6A2D">
              <w:rPr>
                <w:rFonts w:ascii="Times New Roman" w:hAnsi="Times New Roman"/>
                <w:b/>
                <w:sz w:val="28"/>
                <w:szCs w:val="28"/>
                <w:lang w:val="ru-RU"/>
              </w:rPr>
              <w:t xml:space="preserve"> </w:t>
            </w:r>
            <w:r w:rsidR="004C37D3" w:rsidRPr="001F6A2D">
              <w:rPr>
                <w:rFonts w:ascii="Times New Roman" w:hAnsi="Times New Roman"/>
                <w:b/>
                <w:sz w:val="28"/>
                <w:szCs w:val="28"/>
                <w:lang w:val="ru-RU"/>
              </w:rPr>
              <w:t>202</w:t>
            </w:r>
            <w:r w:rsidR="004D53A3">
              <w:rPr>
                <w:rFonts w:ascii="Times New Roman" w:hAnsi="Times New Roman"/>
                <w:b/>
                <w:sz w:val="28"/>
                <w:szCs w:val="28"/>
                <w:lang w:val="ru-RU"/>
              </w:rPr>
              <w:t>4</w:t>
            </w:r>
            <w:r w:rsidR="004C37D3" w:rsidRPr="001F6A2D">
              <w:rPr>
                <w:rFonts w:ascii="Times New Roman" w:hAnsi="Times New Roman"/>
                <w:b/>
                <w:sz w:val="28"/>
                <w:szCs w:val="28"/>
                <w:lang w:val="ru-RU"/>
              </w:rPr>
              <w:t xml:space="preserve">  год</w:t>
            </w:r>
            <w:r>
              <w:rPr>
                <w:rFonts w:ascii="Times New Roman" w:hAnsi="Times New Roman"/>
                <w:b/>
                <w:sz w:val="28"/>
                <w:szCs w:val="28"/>
                <w:lang w:val="ru-RU"/>
              </w:rPr>
              <w:t xml:space="preserve"> </w:t>
            </w:r>
            <w:r w:rsidR="004C37D3">
              <w:rPr>
                <w:rFonts w:ascii="Times New Roman" w:hAnsi="Times New Roman"/>
                <w:sz w:val="28"/>
                <w:szCs w:val="28"/>
                <w:lang w:val="ru-RU"/>
              </w:rPr>
              <w:t xml:space="preserve"> п</w:t>
            </w:r>
            <w:r w:rsidR="004C37D3" w:rsidRPr="00E6239E">
              <w:rPr>
                <w:rFonts w:ascii="Times New Roman" w:hAnsi="Times New Roman"/>
                <w:sz w:val="28"/>
                <w:szCs w:val="28"/>
                <w:lang w:val="ru-RU"/>
              </w:rPr>
              <w:t xml:space="preserve">о  форме поступления обращения  распределились следующим  образом: </w:t>
            </w:r>
          </w:p>
          <w:p w:rsidR="004C37D3" w:rsidRDefault="00AD4737" w:rsidP="0085502A">
            <w:pPr>
              <w:pStyle w:val="aa"/>
              <w:ind w:firstLine="708"/>
              <w:jc w:val="both"/>
              <w:rPr>
                <w:rFonts w:ascii="Times New Roman" w:hAnsi="Times New Roman"/>
                <w:sz w:val="28"/>
                <w:szCs w:val="28"/>
                <w:lang w:val="ru-RU"/>
              </w:rPr>
            </w:pPr>
            <w:r w:rsidRPr="007E1C49">
              <w:rPr>
                <w:rFonts w:ascii="Times New Roman" w:hAnsi="Times New Roman"/>
                <w:b/>
                <w:sz w:val="28"/>
                <w:szCs w:val="28"/>
                <w:lang w:val="ru-RU"/>
              </w:rPr>
              <w:t>52</w:t>
            </w:r>
            <w:r w:rsidR="004C37D3" w:rsidRPr="007E1C49">
              <w:rPr>
                <w:rFonts w:ascii="Times New Roman" w:hAnsi="Times New Roman"/>
                <w:b/>
                <w:sz w:val="28"/>
                <w:szCs w:val="28"/>
                <w:lang w:val="ru-RU"/>
              </w:rPr>
              <w:t xml:space="preserve"> письменных обращений</w:t>
            </w:r>
            <w:r w:rsidR="004C37D3">
              <w:rPr>
                <w:rFonts w:ascii="Times New Roman" w:hAnsi="Times New Roman"/>
                <w:sz w:val="28"/>
                <w:szCs w:val="28"/>
                <w:lang w:val="ru-RU"/>
              </w:rPr>
              <w:t xml:space="preserve"> или </w:t>
            </w:r>
            <w:r w:rsidR="00FB3F16" w:rsidRPr="005066F4">
              <w:rPr>
                <w:rFonts w:ascii="Times New Roman" w:hAnsi="Times New Roman"/>
                <w:sz w:val="28"/>
                <w:szCs w:val="28"/>
                <w:lang w:val="ru-RU"/>
              </w:rPr>
              <w:t>2</w:t>
            </w:r>
            <w:r w:rsidR="005066F4" w:rsidRPr="005066F4">
              <w:rPr>
                <w:rFonts w:ascii="Times New Roman" w:hAnsi="Times New Roman"/>
                <w:sz w:val="28"/>
                <w:szCs w:val="28"/>
                <w:lang w:val="ru-RU"/>
              </w:rPr>
              <w:t>8</w:t>
            </w:r>
            <w:r w:rsidR="00931096" w:rsidRPr="005066F4">
              <w:rPr>
                <w:rFonts w:ascii="Times New Roman" w:hAnsi="Times New Roman"/>
                <w:sz w:val="28"/>
                <w:szCs w:val="28"/>
                <w:lang w:val="ru-RU"/>
              </w:rPr>
              <w:t>,</w:t>
            </w:r>
            <w:r w:rsidR="005066F4">
              <w:rPr>
                <w:rFonts w:ascii="Times New Roman" w:hAnsi="Times New Roman"/>
                <w:sz w:val="28"/>
                <w:szCs w:val="28"/>
                <w:lang w:val="ru-RU"/>
              </w:rPr>
              <w:t>3</w:t>
            </w:r>
            <w:r w:rsidR="00931096">
              <w:rPr>
                <w:rFonts w:ascii="Times New Roman" w:hAnsi="Times New Roman"/>
                <w:sz w:val="28"/>
                <w:szCs w:val="28"/>
                <w:lang w:val="ru-RU"/>
              </w:rPr>
              <w:t xml:space="preserve"> </w:t>
            </w:r>
            <w:r w:rsidR="004C37D3">
              <w:rPr>
                <w:rFonts w:ascii="Times New Roman" w:hAnsi="Times New Roman"/>
                <w:sz w:val="28"/>
                <w:szCs w:val="28"/>
                <w:lang w:val="ru-RU"/>
              </w:rPr>
              <w:t xml:space="preserve">% от общего количества зарегистрированных обращений (в том числе </w:t>
            </w:r>
            <w:r w:rsidR="00FB3F16">
              <w:rPr>
                <w:rFonts w:ascii="Times New Roman" w:hAnsi="Times New Roman"/>
                <w:sz w:val="28"/>
                <w:szCs w:val="28"/>
                <w:lang w:val="ru-RU"/>
              </w:rPr>
              <w:t>1</w:t>
            </w:r>
            <w:r>
              <w:rPr>
                <w:rFonts w:ascii="Times New Roman" w:hAnsi="Times New Roman"/>
                <w:sz w:val="28"/>
                <w:szCs w:val="28"/>
                <w:lang w:val="ru-RU"/>
              </w:rPr>
              <w:t>5</w:t>
            </w:r>
            <w:r w:rsidR="0045453E">
              <w:rPr>
                <w:rFonts w:ascii="Times New Roman" w:hAnsi="Times New Roman"/>
                <w:sz w:val="28"/>
                <w:szCs w:val="28"/>
                <w:lang w:val="ru-RU"/>
              </w:rPr>
              <w:t xml:space="preserve"> обращений или </w:t>
            </w:r>
            <w:r w:rsidR="005066F4">
              <w:rPr>
                <w:rFonts w:ascii="Times New Roman" w:hAnsi="Times New Roman"/>
                <w:sz w:val="28"/>
                <w:szCs w:val="28"/>
                <w:lang w:val="ru-RU"/>
              </w:rPr>
              <w:t>8</w:t>
            </w:r>
            <w:r w:rsidR="0045453E" w:rsidRPr="005066F4">
              <w:rPr>
                <w:rFonts w:ascii="Times New Roman" w:hAnsi="Times New Roman"/>
                <w:sz w:val="28"/>
                <w:szCs w:val="28"/>
                <w:lang w:val="ru-RU"/>
              </w:rPr>
              <w:t>,</w:t>
            </w:r>
            <w:r w:rsidR="005066F4">
              <w:rPr>
                <w:rFonts w:ascii="Times New Roman" w:hAnsi="Times New Roman"/>
                <w:sz w:val="28"/>
                <w:szCs w:val="28"/>
                <w:lang w:val="ru-RU"/>
              </w:rPr>
              <w:t>2</w:t>
            </w:r>
            <w:r w:rsidR="004C37D3">
              <w:rPr>
                <w:rFonts w:ascii="Times New Roman" w:hAnsi="Times New Roman"/>
                <w:sz w:val="28"/>
                <w:szCs w:val="28"/>
                <w:lang w:val="ru-RU"/>
              </w:rPr>
              <w:t>%,  в форме электронного документа);</w:t>
            </w:r>
          </w:p>
          <w:p w:rsidR="004C37D3" w:rsidRDefault="00FB3F16" w:rsidP="0085502A">
            <w:pPr>
              <w:pStyle w:val="aa"/>
              <w:ind w:firstLine="708"/>
              <w:jc w:val="both"/>
              <w:rPr>
                <w:rFonts w:ascii="Times New Roman" w:hAnsi="Times New Roman"/>
                <w:sz w:val="28"/>
                <w:szCs w:val="28"/>
                <w:lang w:val="ru-RU"/>
              </w:rPr>
            </w:pPr>
            <w:r w:rsidRPr="007E1C49">
              <w:rPr>
                <w:rFonts w:ascii="Times New Roman" w:hAnsi="Times New Roman"/>
                <w:b/>
                <w:sz w:val="28"/>
                <w:szCs w:val="28"/>
                <w:lang w:val="ru-RU"/>
              </w:rPr>
              <w:t>1</w:t>
            </w:r>
            <w:r w:rsidR="00980AB8" w:rsidRPr="007E1C49">
              <w:rPr>
                <w:rFonts w:ascii="Times New Roman" w:hAnsi="Times New Roman"/>
                <w:b/>
                <w:sz w:val="28"/>
                <w:szCs w:val="28"/>
                <w:lang w:val="ru-RU"/>
              </w:rPr>
              <w:t>32</w:t>
            </w:r>
            <w:r w:rsidR="004C37D3" w:rsidRPr="007E1C49">
              <w:rPr>
                <w:rFonts w:ascii="Times New Roman" w:hAnsi="Times New Roman"/>
                <w:b/>
                <w:sz w:val="28"/>
                <w:szCs w:val="28"/>
                <w:lang w:val="ru-RU"/>
              </w:rPr>
              <w:t xml:space="preserve"> – устных обращений</w:t>
            </w:r>
            <w:r w:rsidR="004C37D3">
              <w:rPr>
                <w:rFonts w:ascii="Times New Roman" w:hAnsi="Times New Roman"/>
                <w:sz w:val="28"/>
                <w:szCs w:val="28"/>
                <w:lang w:val="ru-RU"/>
              </w:rPr>
              <w:t xml:space="preserve"> или </w:t>
            </w:r>
            <w:r w:rsidRPr="005066F4">
              <w:rPr>
                <w:rFonts w:ascii="Times New Roman" w:hAnsi="Times New Roman"/>
                <w:sz w:val="28"/>
                <w:szCs w:val="28"/>
                <w:lang w:val="ru-RU"/>
              </w:rPr>
              <w:t>7</w:t>
            </w:r>
            <w:r w:rsidR="005066F4">
              <w:rPr>
                <w:rFonts w:ascii="Times New Roman" w:hAnsi="Times New Roman"/>
                <w:sz w:val="28"/>
                <w:szCs w:val="28"/>
                <w:lang w:val="ru-RU"/>
              </w:rPr>
              <w:t>1</w:t>
            </w:r>
            <w:r w:rsidR="0045453E" w:rsidRPr="005066F4">
              <w:rPr>
                <w:rFonts w:ascii="Times New Roman" w:hAnsi="Times New Roman"/>
                <w:sz w:val="28"/>
                <w:szCs w:val="28"/>
                <w:lang w:val="ru-RU"/>
              </w:rPr>
              <w:t>,</w:t>
            </w:r>
            <w:r w:rsidR="005066F4">
              <w:rPr>
                <w:rFonts w:ascii="Times New Roman" w:hAnsi="Times New Roman"/>
                <w:sz w:val="28"/>
                <w:szCs w:val="28"/>
                <w:lang w:val="ru-RU"/>
              </w:rPr>
              <w:t>7</w:t>
            </w:r>
            <w:r w:rsidR="0045453E" w:rsidRPr="005066F4">
              <w:rPr>
                <w:rFonts w:ascii="Times New Roman" w:hAnsi="Times New Roman"/>
                <w:sz w:val="28"/>
                <w:szCs w:val="28"/>
                <w:lang w:val="ru-RU"/>
              </w:rPr>
              <w:t>%.</w:t>
            </w:r>
          </w:p>
          <w:p w:rsidR="0045453E" w:rsidRDefault="004C37D3" w:rsidP="0045453E">
            <w:pPr>
              <w:pStyle w:val="aa"/>
              <w:ind w:firstLine="708"/>
              <w:jc w:val="both"/>
              <w:rPr>
                <w:rFonts w:ascii="Times New Roman" w:hAnsi="Times New Roman"/>
                <w:sz w:val="28"/>
                <w:szCs w:val="28"/>
                <w:lang w:val="ru-RU"/>
              </w:rPr>
            </w:pPr>
            <w:r>
              <w:rPr>
                <w:rFonts w:ascii="Times New Roman" w:hAnsi="Times New Roman"/>
                <w:sz w:val="28"/>
                <w:szCs w:val="28"/>
                <w:lang w:val="ru-RU"/>
              </w:rPr>
              <w:t>В сравнении с аналогичными периодами 20</w:t>
            </w:r>
            <w:r w:rsidR="00C1621B">
              <w:rPr>
                <w:rFonts w:ascii="Times New Roman" w:hAnsi="Times New Roman"/>
                <w:sz w:val="28"/>
                <w:szCs w:val="28"/>
                <w:lang w:val="ru-RU"/>
              </w:rPr>
              <w:t>2</w:t>
            </w:r>
            <w:r w:rsidR="004D53A3">
              <w:rPr>
                <w:rFonts w:ascii="Times New Roman" w:hAnsi="Times New Roman"/>
                <w:sz w:val="28"/>
                <w:szCs w:val="28"/>
                <w:lang w:val="ru-RU"/>
              </w:rPr>
              <w:t>3</w:t>
            </w:r>
            <w:r w:rsidR="00C1621B">
              <w:rPr>
                <w:rFonts w:ascii="Times New Roman" w:hAnsi="Times New Roman"/>
                <w:sz w:val="28"/>
                <w:szCs w:val="28"/>
                <w:lang w:val="ru-RU"/>
              </w:rPr>
              <w:t xml:space="preserve"> года и 20</w:t>
            </w:r>
            <w:r w:rsidR="00011AF8">
              <w:rPr>
                <w:rFonts w:ascii="Times New Roman" w:hAnsi="Times New Roman"/>
                <w:sz w:val="28"/>
                <w:szCs w:val="28"/>
                <w:lang w:val="ru-RU"/>
              </w:rPr>
              <w:t>2</w:t>
            </w:r>
            <w:r w:rsidR="004D53A3">
              <w:rPr>
                <w:rFonts w:ascii="Times New Roman" w:hAnsi="Times New Roman"/>
                <w:sz w:val="28"/>
                <w:szCs w:val="28"/>
                <w:lang w:val="ru-RU"/>
              </w:rPr>
              <w:t>2</w:t>
            </w:r>
            <w:r>
              <w:rPr>
                <w:rFonts w:ascii="Times New Roman" w:hAnsi="Times New Roman"/>
                <w:sz w:val="28"/>
                <w:szCs w:val="28"/>
                <w:lang w:val="ru-RU"/>
              </w:rPr>
              <w:t xml:space="preserve"> года</w:t>
            </w:r>
            <w:r w:rsidR="0045453E">
              <w:rPr>
                <w:rFonts w:ascii="Times New Roman" w:hAnsi="Times New Roman"/>
                <w:sz w:val="28"/>
                <w:szCs w:val="28"/>
                <w:lang w:val="ru-RU"/>
              </w:rPr>
              <w:t xml:space="preserve">, </w:t>
            </w:r>
            <w:r w:rsidR="0009415F">
              <w:rPr>
                <w:rFonts w:ascii="Times New Roman" w:hAnsi="Times New Roman"/>
                <w:sz w:val="28"/>
                <w:szCs w:val="28"/>
                <w:lang w:val="ru-RU"/>
              </w:rPr>
              <w:t xml:space="preserve">значительно </w:t>
            </w:r>
            <w:r w:rsidR="0009415F" w:rsidRPr="009E40F2">
              <w:rPr>
                <w:rFonts w:ascii="Times New Roman" w:hAnsi="Times New Roman"/>
                <w:sz w:val="28"/>
                <w:szCs w:val="28"/>
                <w:lang w:val="ru-RU"/>
              </w:rPr>
              <w:t>у</w:t>
            </w:r>
            <w:r w:rsidR="00E04F08" w:rsidRPr="009E40F2">
              <w:rPr>
                <w:rFonts w:ascii="Times New Roman" w:hAnsi="Times New Roman"/>
                <w:sz w:val="28"/>
                <w:szCs w:val="28"/>
                <w:lang w:val="ru-RU"/>
              </w:rPr>
              <w:t>м</w:t>
            </w:r>
            <w:r w:rsidR="0009415F" w:rsidRPr="009E40F2">
              <w:rPr>
                <w:rFonts w:ascii="Times New Roman" w:hAnsi="Times New Roman"/>
                <w:sz w:val="28"/>
                <w:szCs w:val="28"/>
                <w:lang w:val="ru-RU"/>
              </w:rPr>
              <w:t>е</w:t>
            </w:r>
            <w:r w:rsidR="00E04F08" w:rsidRPr="009E40F2">
              <w:rPr>
                <w:rFonts w:ascii="Times New Roman" w:hAnsi="Times New Roman"/>
                <w:sz w:val="28"/>
                <w:szCs w:val="28"/>
                <w:lang w:val="ru-RU"/>
              </w:rPr>
              <w:t>ньши</w:t>
            </w:r>
            <w:r w:rsidR="00E04F08">
              <w:rPr>
                <w:rFonts w:ascii="Times New Roman" w:hAnsi="Times New Roman"/>
                <w:sz w:val="28"/>
                <w:szCs w:val="28"/>
                <w:lang w:val="ru-RU"/>
              </w:rPr>
              <w:t>л</w:t>
            </w:r>
            <w:r w:rsidR="0009415F">
              <w:rPr>
                <w:rFonts w:ascii="Times New Roman" w:hAnsi="Times New Roman"/>
                <w:sz w:val="28"/>
                <w:szCs w:val="28"/>
                <w:lang w:val="ru-RU"/>
              </w:rPr>
              <w:t xml:space="preserve">ась доля </w:t>
            </w:r>
            <w:r w:rsidR="0023731D">
              <w:rPr>
                <w:rFonts w:ascii="Times New Roman" w:hAnsi="Times New Roman"/>
                <w:sz w:val="28"/>
                <w:szCs w:val="28"/>
                <w:lang w:val="ru-RU"/>
              </w:rPr>
              <w:t>письмен</w:t>
            </w:r>
            <w:r w:rsidR="0009415F">
              <w:rPr>
                <w:rFonts w:ascii="Times New Roman" w:hAnsi="Times New Roman"/>
                <w:sz w:val="28"/>
                <w:szCs w:val="28"/>
                <w:lang w:val="ru-RU"/>
              </w:rPr>
              <w:t>ных</w:t>
            </w:r>
            <w:r w:rsidR="0045453E">
              <w:rPr>
                <w:rFonts w:ascii="Times New Roman" w:hAnsi="Times New Roman"/>
                <w:sz w:val="28"/>
                <w:szCs w:val="28"/>
                <w:lang w:val="ru-RU"/>
              </w:rPr>
              <w:t xml:space="preserve"> обращений</w:t>
            </w:r>
            <w:r w:rsidR="00217E20">
              <w:rPr>
                <w:rFonts w:ascii="Times New Roman" w:hAnsi="Times New Roman"/>
                <w:sz w:val="28"/>
                <w:szCs w:val="28"/>
                <w:lang w:val="ru-RU"/>
              </w:rPr>
              <w:t xml:space="preserve">   </w:t>
            </w:r>
            <w:r w:rsidR="007E1C49">
              <w:rPr>
                <w:rFonts w:ascii="Times New Roman" w:hAnsi="Times New Roman"/>
                <w:sz w:val="28"/>
                <w:szCs w:val="28"/>
                <w:lang w:val="ru-RU"/>
              </w:rPr>
              <w:t xml:space="preserve">и </w:t>
            </w:r>
            <w:r w:rsidR="00217E20">
              <w:rPr>
                <w:rFonts w:ascii="Times New Roman" w:hAnsi="Times New Roman"/>
                <w:sz w:val="28"/>
                <w:szCs w:val="28"/>
                <w:lang w:val="ru-RU"/>
              </w:rPr>
              <w:t xml:space="preserve">доля </w:t>
            </w:r>
            <w:r w:rsidR="0023731D">
              <w:rPr>
                <w:rFonts w:ascii="Times New Roman" w:hAnsi="Times New Roman"/>
                <w:sz w:val="28"/>
                <w:szCs w:val="28"/>
                <w:lang w:val="ru-RU"/>
              </w:rPr>
              <w:t>уст</w:t>
            </w:r>
            <w:r w:rsidR="00217E20">
              <w:rPr>
                <w:rFonts w:ascii="Times New Roman" w:hAnsi="Times New Roman"/>
                <w:sz w:val="28"/>
                <w:szCs w:val="28"/>
                <w:lang w:val="ru-RU"/>
              </w:rPr>
              <w:t>ных обращений</w:t>
            </w:r>
            <w:r w:rsidR="007E1C49">
              <w:rPr>
                <w:rFonts w:ascii="Times New Roman" w:hAnsi="Times New Roman"/>
                <w:sz w:val="28"/>
                <w:szCs w:val="28"/>
                <w:lang w:val="ru-RU"/>
              </w:rPr>
              <w:t xml:space="preserve">, так </w:t>
            </w:r>
            <w:r w:rsidR="007E1C49" w:rsidRPr="007E1C49">
              <w:rPr>
                <w:rFonts w:ascii="Times New Roman" w:hAnsi="Times New Roman"/>
                <w:b/>
                <w:sz w:val="28"/>
                <w:szCs w:val="28"/>
                <w:lang w:val="ru-RU"/>
              </w:rPr>
              <w:t>в 2023 году</w:t>
            </w:r>
            <w:r w:rsidR="007E1C49">
              <w:rPr>
                <w:rFonts w:ascii="Times New Roman" w:hAnsi="Times New Roman"/>
                <w:sz w:val="28"/>
                <w:szCs w:val="28"/>
                <w:lang w:val="ru-RU"/>
              </w:rPr>
              <w:t xml:space="preserve"> было зарегистрировано </w:t>
            </w:r>
            <w:r w:rsidR="007E1C49" w:rsidRPr="007E1C49">
              <w:rPr>
                <w:rFonts w:ascii="Times New Roman" w:hAnsi="Times New Roman"/>
                <w:b/>
                <w:sz w:val="28"/>
                <w:szCs w:val="28"/>
                <w:lang w:val="ru-RU"/>
              </w:rPr>
              <w:t>109 письменных</w:t>
            </w:r>
            <w:r w:rsidR="007E1C49">
              <w:rPr>
                <w:rFonts w:ascii="Times New Roman" w:hAnsi="Times New Roman"/>
                <w:b/>
                <w:sz w:val="28"/>
                <w:szCs w:val="28"/>
                <w:lang w:val="ru-RU"/>
              </w:rPr>
              <w:t xml:space="preserve"> и 196 устных</w:t>
            </w:r>
            <w:r w:rsidR="007E1C49">
              <w:rPr>
                <w:rFonts w:ascii="Times New Roman" w:hAnsi="Times New Roman"/>
                <w:sz w:val="28"/>
                <w:szCs w:val="28"/>
                <w:lang w:val="ru-RU"/>
              </w:rPr>
              <w:t xml:space="preserve"> обращений, </w:t>
            </w:r>
            <w:r w:rsidR="007E1C49" w:rsidRPr="007E1C49">
              <w:rPr>
                <w:rFonts w:ascii="Times New Roman" w:hAnsi="Times New Roman"/>
                <w:b/>
                <w:sz w:val="28"/>
                <w:szCs w:val="28"/>
                <w:lang w:val="ru-RU"/>
              </w:rPr>
              <w:t>в 2022 году</w:t>
            </w:r>
            <w:r w:rsidR="007E1C49">
              <w:rPr>
                <w:rFonts w:ascii="Times New Roman" w:hAnsi="Times New Roman"/>
                <w:sz w:val="28"/>
                <w:szCs w:val="28"/>
                <w:lang w:val="ru-RU"/>
              </w:rPr>
              <w:t xml:space="preserve"> было зарегистрировано </w:t>
            </w:r>
            <w:r w:rsidR="007E1C49" w:rsidRPr="007E1C49">
              <w:rPr>
                <w:rFonts w:ascii="Times New Roman" w:hAnsi="Times New Roman"/>
                <w:b/>
                <w:sz w:val="28"/>
                <w:szCs w:val="28"/>
                <w:lang w:val="ru-RU"/>
              </w:rPr>
              <w:t>93 письменных</w:t>
            </w:r>
            <w:r w:rsidR="007E1C49">
              <w:rPr>
                <w:rFonts w:ascii="Times New Roman" w:hAnsi="Times New Roman"/>
                <w:sz w:val="28"/>
                <w:szCs w:val="28"/>
                <w:lang w:val="ru-RU"/>
              </w:rPr>
              <w:t xml:space="preserve"> и </w:t>
            </w:r>
            <w:r w:rsidR="007E1C49" w:rsidRPr="007E1C49">
              <w:rPr>
                <w:rFonts w:ascii="Times New Roman" w:hAnsi="Times New Roman"/>
                <w:b/>
                <w:sz w:val="28"/>
                <w:szCs w:val="28"/>
                <w:lang w:val="ru-RU"/>
              </w:rPr>
              <w:t>224 устных</w:t>
            </w:r>
            <w:r w:rsidR="007E1C49">
              <w:rPr>
                <w:rFonts w:ascii="Times New Roman" w:hAnsi="Times New Roman"/>
                <w:sz w:val="28"/>
                <w:szCs w:val="28"/>
                <w:lang w:val="ru-RU"/>
              </w:rPr>
              <w:t xml:space="preserve"> обращений</w:t>
            </w:r>
            <w:r w:rsidR="00217E20">
              <w:rPr>
                <w:rFonts w:ascii="Times New Roman" w:hAnsi="Times New Roman"/>
                <w:sz w:val="28"/>
                <w:szCs w:val="28"/>
                <w:lang w:val="ru-RU"/>
              </w:rPr>
              <w:t>.</w:t>
            </w:r>
            <w:r w:rsidR="0045453E">
              <w:rPr>
                <w:rFonts w:ascii="Times New Roman" w:hAnsi="Times New Roman"/>
                <w:sz w:val="28"/>
                <w:szCs w:val="28"/>
                <w:lang w:val="ru-RU"/>
              </w:rPr>
              <w:t xml:space="preserve">  </w:t>
            </w:r>
            <w:r>
              <w:rPr>
                <w:rFonts w:ascii="Times New Roman" w:hAnsi="Times New Roman"/>
                <w:sz w:val="28"/>
                <w:szCs w:val="28"/>
                <w:lang w:val="ru-RU"/>
              </w:rPr>
              <w:t xml:space="preserve"> </w:t>
            </w:r>
          </w:p>
          <w:p w:rsidR="004C37D3" w:rsidRPr="008F4F63" w:rsidRDefault="004C37D3" w:rsidP="007E1C49">
            <w:pPr>
              <w:pStyle w:val="aa"/>
              <w:ind w:firstLine="708"/>
              <w:jc w:val="both"/>
              <w:rPr>
                <w:rFonts w:ascii="Times New Roman" w:hAnsi="Times New Roman"/>
                <w:sz w:val="28"/>
                <w:szCs w:val="28"/>
                <w:lang w:val="ru-RU"/>
              </w:rPr>
            </w:pPr>
            <w:r>
              <w:rPr>
                <w:rFonts w:ascii="Times New Roman" w:hAnsi="Times New Roman"/>
                <w:sz w:val="28"/>
                <w:szCs w:val="28"/>
                <w:lang w:val="ru-RU"/>
              </w:rPr>
              <w:t xml:space="preserve">В отчетном периоде  </w:t>
            </w:r>
            <w:r w:rsidR="0023731D">
              <w:rPr>
                <w:rFonts w:ascii="Times New Roman" w:hAnsi="Times New Roman"/>
                <w:sz w:val="28"/>
                <w:szCs w:val="28"/>
                <w:lang w:val="ru-RU"/>
              </w:rPr>
              <w:t>у</w:t>
            </w:r>
            <w:r w:rsidR="00E04F08">
              <w:rPr>
                <w:rFonts w:ascii="Times New Roman" w:hAnsi="Times New Roman"/>
                <w:sz w:val="28"/>
                <w:szCs w:val="28"/>
                <w:lang w:val="ru-RU"/>
              </w:rPr>
              <w:t>м</w:t>
            </w:r>
            <w:r w:rsidR="0023731D">
              <w:rPr>
                <w:rFonts w:ascii="Times New Roman" w:hAnsi="Times New Roman"/>
                <w:sz w:val="28"/>
                <w:szCs w:val="28"/>
                <w:lang w:val="ru-RU"/>
              </w:rPr>
              <w:t>е</w:t>
            </w:r>
            <w:r w:rsidR="00E04F08">
              <w:rPr>
                <w:rFonts w:ascii="Times New Roman" w:hAnsi="Times New Roman"/>
                <w:sz w:val="28"/>
                <w:szCs w:val="28"/>
                <w:lang w:val="ru-RU"/>
              </w:rPr>
              <w:t>ньш</w:t>
            </w:r>
            <w:r w:rsidR="0023731D">
              <w:rPr>
                <w:rFonts w:ascii="Times New Roman" w:hAnsi="Times New Roman"/>
                <w:sz w:val="28"/>
                <w:szCs w:val="28"/>
                <w:lang w:val="ru-RU"/>
              </w:rPr>
              <w:t>и</w:t>
            </w:r>
            <w:r w:rsidR="00EC3E49">
              <w:rPr>
                <w:rFonts w:ascii="Times New Roman" w:hAnsi="Times New Roman"/>
                <w:sz w:val="28"/>
                <w:szCs w:val="28"/>
                <w:lang w:val="ru-RU"/>
              </w:rPr>
              <w:t>лась</w:t>
            </w:r>
            <w:r>
              <w:rPr>
                <w:rFonts w:ascii="Times New Roman" w:hAnsi="Times New Roman"/>
                <w:sz w:val="28"/>
                <w:szCs w:val="28"/>
                <w:lang w:val="ru-RU"/>
              </w:rPr>
              <w:t xml:space="preserve"> доля обращений поступивших в форме электро</w:t>
            </w:r>
            <w:r w:rsidR="0045453E">
              <w:rPr>
                <w:rFonts w:ascii="Times New Roman" w:hAnsi="Times New Roman"/>
                <w:sz w:val="28"/>
                <w:szCs w:val="28"/>
                <w:lang w:val="ru-RU"/>
              </w:rPr>
              <w:t xml:space="preserve">нного документа </w:t>
            </w:r>
            <w:r w:rsidR="00011AF8">
              <w:rPr>
                <w:rFonts w:ascii="Times New Roman" w:hAnsi="Times New Roman"/>
                <w:sz w:val="28"/>
                <w:szCs w:val="28"/>
                <w:lang w:val="ru-RU"/>
              </w:rPr>
              <w:t>в</w:t>
            </w:r>
            <w:r w:rsidR="0045453E">
              <w:rPr>
                <w:rFonts w:ascii="Times New Roman" w:hAnsi="Times New Roman"/>
                <w:sz w:val="28"/>
                <w:szCs w:val="28"/>
                <w:lang w:val="ru-RU"/>
              </w:rPr>
              <w:t xml:space="preserve"> сравнении  </w:t>
            </w:r>
            <w:r w:rsidR="009E40F2">
              <w:rPr>
                <w:rFonts w:ascii="Times New Roman" w:hAnsi="Times New Roman"/>
                <w:sz w:val="28"/>
                <w:szCs w:val="28"/>
                <w:lang w:val="ru-RU"/>
              </w:rPr>
              <w:t>за</w:t>
            </w:r>
            <w:r w:rsidR="0045453E">
              <w:rPr>
                <w:rFonts w:ascii="Times New Roman" w:hAnsi="Times New Roman"/>
                <w:sz w:val="28"/>
                <w:szCs w:val="28"/>
                <w:lang w:val="ru-RU"/>
              </w:rPr>
              <w:t xml:space="preserve"> </w:t>
            </w:r>
            <w:r w:rsidR="005066F4">
              <w:rPr>
                <w:rFonts w:ascii="Times New Roman" w:hAnsi="Times New Roman"/>
                <w:sz w:val="28"/>
                <w:szCs w:val="28"/>
                <w:lang w:val="ru-RU"/>
              </w:rPr>
              <w:t>2</w:t>
            </w:r>
            <w:r>
              <w:rPr>
                <w:rFonts w:ascii="Times New Roman" w:hAnsi="Times New Roman"/>
                <w:sz w:val="28"/>
                <w:szCs w:val="28"/>
                <w:lang w:val="ru-RU"/>
              </w:rPr>
              <w:t>0</w:t>
            </w:r>
            <w:r w:rsidR="00EC3E49">
              <w:rPr>
                <w:rFonts w:ascii="Times New Roman" w:hAnsi="Times New Roman"/>
                <w:sz w:val="28"/>
                <w:szCs w:val="28"/>
                <w:lang w:val="ru-RU"/>
              </w:rPr>
              <w:t>2</w:t>
            </w:r>
            <w:r w:rsidR="00E04F08">
              <w:rPr>
                <w:rFonts w:ascii="Times New Roman" w:hAnsi="Times New Roman"/>
                <w:sz w:val="28"/>
                <w:szCs w:val="28"/>
                <w:lang w:val="ru-RU"/>
              </w:rPr>
              <w:t>3</w:t>
            </w:r>
            <w:r>
              <w:rPr>
                <w:rFonts w:ascii="Times New Roman" w:hAnsi="Times New Roman"/>
                <w:sz w:val="28"/>
                <w:szCs w:val="28"/>
                <w:lang w:val="ru-RU"/>
              </w:rPr>
              <w:t xml:space="preserve"> год на </w:t>
            </w:r>
            <w:r w:rsidR="007E1C49">
              <w:rPr>
                <w:rFonts w:ascii="Times New Roman" w:hAnsi="Times New Roman"/>
                <w:sz w:val="28"/>
                <w:szCs w:val="28"/>
                <w:lang w:val="ru-RU"/>
              </w:rPr>
              <w:t>4</w:t>
            </w:r>
            <w:r w:rsidR="000E6339" w:rsidRPr="007E1C49">
              <w:rPr>
                <w:rFonts w:ascii="Times New Roman" w:hAnsi="Times New Roman"/>
                <w:sz w:val="28"/>
                <w:szCs w:val="28"/>
                <w:lang w:val="ru-RU"/>
              </w:rPr>
              <w:t>,</w:t>
            </w:r>
            <w:r w:rsidR="007E1C49">
              <w:rPr>
                <w:rFonts w:ascii="Times New Roman" w:hAnsi="Times New Roman"/>
                <w:sz w:val="28"/>
                <w:szCs w:val="28"/>
                <w:lang w:val="ru-RU"/>
              </w:rPr>
              <w:t>3</w:t>
            </w:r>
            <w:r w:rsidR="0045453E" w:rsidRPr="007E1C49">
              <w:rPr>
                <w:rFonts w:ascii="Times New Roman" w:hAnsi="Times New Roman"/>
                <w:sz w:val="28"/>
                <w:szCs w:val="28"/>
                <w:lang w:val="ru-RU"/>
              </w:rPr>
              <w:t>%</w:t>
            </w:r>
            <w:r w:rsidRPr="007E1C49">
              <w:rPr>
                <w:rFonts w:ascii="Times New Roman" w:hAnsi="Times New Roman"/>
                <w:sz w:val="28"/>
                <w:szCs w:val="28"/>
                <w:lang w:val="ru-RU"/>
              </w:rPr>
              <w:t>.</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Источники поступления обращений</w:t>
            </w:r>
          </w:p>
        </w:tc>
        <w:tc>
          <w:tcPr>
            <w:tcW w:w="8221" w:type="dxa"/>
          </w:tcPr>
          <w:p w:rsidR="007A7576" w:rsidRDefault="004C37D3" w:rsidP="0085502A">
            <w:pPr>
              <w:ind w:firstLine="493"/>
              <w:jc w:val="both"/>
              <w:rPr>
                <w:rFonts w:ascii="Times New Roman" w:hAnsi="Times New Roman" w:cs="Times New Roman"/>
                <w:sz w:val="28"/>
                <w:szCs w:val="28"/>
              </w:rPr>
            </w:pPr>
            <w:r>
              <w:rPr>
                <w:rFonts w:ascii="Times New Roman" w:hAnsi="Times New Roman" w:cs="Times New Roman"/>
                <w:sz w:val="28"/>
                <w:szCs w:val="28"/>
              </w:rPr>
              <w:t xml:space="preserve">В </w:t>
            </w:r>
            <w:r w:rsidR="007B6A65">
              <w:rPr>
                <w:rFonts w:ascii="Times New Roman" w:hAnsi="Times New Roman" w:cs="Times New Roman"/>
                <w:sz w:val="28"/>
                <w:szCs w:val="28"/>
              </w:rPr>
              <w:t xml:space="preserve">обзорном интервале </w:t>
            </w:r>
            <w:r>
              <w:rPr>
                <w:rFonts w:ascii="Times New Roman" w:hAnsi="Times New Roman" w:cs="Times New Roman"/>
                <w:sz w:val="28"/>
                <w:szCs w:val="28"/>
              </w:rPr>
              <w:t xml:space="preserve"> из</w:t>
            </w:r>
            <w:r w:rsidR="001E406E">
              <w:rPr>
                <w:rFonts w:ascii="Times New Roman" w:hAnsi="Times New Roman" w:cs="Times New Roman"/>
                <w:sz w:val="28"/>
                <w:szCs w:val="28"/>
              </w:rPr>
              <w:t xml:space="preserve"> </w:t>
            </w:r>
            <w:r w:rsidR="00FB3F16" w:rsidRPr="007E1C49">
              <w:rPr>
                <w:rFonts w:ascii="Times New Roman" w:hAnsi="Times New Roman" w:cs="Times New Roman"/>
                <w:b/>
                <w:sz w:val="28"/>
                <w:szCs w:val="28"/>
              </w:rPr>
              <w:t>1</w:t>
            </w:r>
            <w:r w:rsidR="00980AB8" w:rsidRPr="007E1C49">
              <w:rPr>
                <w:rFonts w:ascii="Times New Roman" w:hAnsi="Times New Roman" w:cs="Times New Roman"/>
                <w:b/>
                <w:sz w:val="28"/>
                <w:szCs w:val="28"/>
              </w:rPr>
              <w:t>32</w:t>
            </w:r>
            <w:r w:rsidRPr="007E1C49">
              <w:rPr>
                <w:rFonts w:ascii="Times New Roman" w:hAnsi="Times New Roman" w:cs="Times New Roman"/>
                <w:b/>
                <w:sz w:val="28"/>
                <w:szCs w:val="28"/>
              </w:rPr>
              <w:t xml:space="preserve">  устных</w:t>
            </w:r>
            <w:r w:rsidR="007A7576">
              <w:rPr>
                <w:rFonts w:ascii="Times New Roman" w:hAnsi="Times New Roman" w:cs="Times New Roman"/>
                <w:sz w:val="28"/>
                <w:szCs w:val="28"/>
              </w:rPr>
              <w:t xml:space="preserve"> обращений:</w:t>
            </w:r>
            <w:r>
              <w:rPr>
                <w:rFonts w:ascii="Times New Roman" w:hAnsi="Times New Roman" w:cs="Times New Roman"/>
                <w:sz w:val="28"/>
                <w:szCs w:val="28"/>
              </w:rPr>
              <w:t xml:space="preserve"> </w:t>
            </w:r>
          </w:p>
          <w:p w:rsidR="007A7576" w:rsidRPr="007E1C49" w:rsidRDefault="004C37D3" w:rsidP="0085502A">
            <w:pPr>
              <w:ind w:firstLine="493"/>
              <w:jc w:val="both"/>
              <w:rPr>
                <w:rFonts w:ascii="Times New Roman" w:hAnsi="Times New Roman" w:cs="Times New Roman"/>
                <w:b/>
                <w:sz w:val="28"/>
                <w:szCs w:val="28"/>
              </w:rPr>
            </w:pPr>
            <w:r>
              <w:rPr>
                <w:rFonts w:ascii="Times New Roman" w:hAnsi="Times New Roman" w:cs="Times New Roman"/>
                <w:sz w:val="28"/>
                <w:szCs w:val="28"/>
              </w:rPr>
              <w:t xml:space="preserve"> </w:t>
            </w:r>
            <w:r w:rsidR="006A5924" w:rsidRPr="007E1C49">
              <w:rPr>
                <w:rFonts w:ascii="Times New Roman" w:hAnsi="Times New Roman" w:cs="Times New Roman"/>
                <w:b/>
                <w:sz w:val="28"/>
                <w:szCs w:val="28"/>
              </w:rPr>
              <w:t>4</w:t>
            </w:r>
            <w:r w:rsidR="00980AB8" w:rsidRPr="007E1C49">
              <w:rPr>
                <w:rFonts w:ascii="Times New Roman" w:hAnsi="Times New Roman" w:cs="Times New Roman"/>
                <w:b/>
                <w:sz w:val="28"/>
                <w:szCs w:val="28"/>
              </w:rPr>
              <w:t>7</w:t>
            </w:r>
            <w:r w:rsidRPr="007E1C49">
              <w:rPr>
                <w:rFonts w:ascii="Times New Roman" w:hAnsi="Times New Roman" w:cs="Times New Roman"/>
                <w:b/>
                <w:sz w:val="28"/>
                <w:szCs w:val="28"/>
              </w:rPr>
              <w:t xml:space="preserve"> обращений</w:t>
            </w:r>
            <w:r>
              <w:rPr>
                <w:rFonts w:ascii="Times New Roman" w:hAnsi="Times New Roman" w:cs="Times New Roman"/>
                <w:sz w:val="28"/>
                <w:szCs w:val="28"/>
              </w:rPr>
              <w:t xml:space="preserve"> (</w:t>
            </w:r>
            <w:r w:rsidR="005D3143" w:rsidRPr="005066F4">
              <w:rPr>
                <w:rFonts w:ascii="Times New Roman" w:hAnsi="Times New Roman" w:cs="Times New Roman"/>
                <w:sz w:val="28"/>
                <w:szCs w:val="28"/>
              </w:rPr>
              <w:t>2</w:t>
            </w:r>
            <w:r w:rsidR="005066F4">
              <w:rPr>
                <w:rFonts w:ascii="Times New Roman" w:hAnsi="Times New Roman" w:cs="Times New Roman"/>
                <w:sz w:val="28"/>
                <w:szCs w:val="28"/>
              </w:rPr>
              <w:t>5</w:t>
            </w:r>
            <w:r w:rsidR="009B44FA" w:rsidRPr="005066F4">
              <w:rPr>
                <w:rFonts w:ascii="Times New Roman" w:hAnsi="Times New Roman" w:cs="Times New Roman"/>
                <w:sz w:val="28"/>
                <w:szCs w:val="28"/>
              </w:rPr>
              <w:t>,</w:t>
            </w:r>
            <w:r w:rsidR="006A5924" w:rsidRPr="005066F4">
              <w:rPr>
                <w:rFonts w:ascii="Times New Roman" w:hAnsi="Times New Roman" w:cs="Times New Roman"/>
                <w:sz w:val="28"/>
                <w:szCs w:val="28"/>
              </w:rPr>
              <w:t>5</w:t>
            </w:r>
            <w:r w:rsidRPr="005066F4">
              <w:rPr>
                <w:rFonts w:ascii="Times New Roman" w:hAnsi="Times New Roman" w:cs="Times New Roman"/>
                <w:sz w:val="28"/>
                <w:szCs w:val="28"/>
              </w:rPr>
              <w:t>%)</w:t>
            </w:r>
            <w:r>
              <w:rPr>
                <w:rFonts w:ascii="Times New Roman" w:hAnsi="Times New Roman" w:cs="Times New Roman"/>
                <w:sz w:val="28"/>
                <w:szCs w:val="28"/>
              </w:rPr>
              <w:t xml:space="preserve"> поступило </w:t>
            </w:r>
            <w:r w:rsidR="007B6A65">
              <w:rPr>
                <w:rFonts w:ascii="Times New Roman" w:hAnsi="Times New Roman" w:cs="Times New Roman"/>
                <w:sz w:val="28"/>
                <w:szCs w:val="28"/>
              </w:rPr>
              <w:t xml:space="preserve"> в ходе проведения </w:t>
            </w:r>
            <w:r w:rsidR="007B6A65" w:rsidRPr="007E1C49">
              <w:rPr>
                <w:rFonts w:ascii="Times New Roman" w:hAnsi="Times New Roman" w:cs="Times New Roman"/>
                <w:b/>
                <w:sz w:val="28"/>
                <w:szCs w:val="28"/>
              </w:rPr>
              <w:t>личных приёмов</w:t>
            </w:r>
            <w:r w:rsidR="007A7576" w:rsidRPr="007E1C49">
              <w:rPr>
                <w:rFonts w:ascii="Times New Roman" w:hAnsi="Times New Roman" w:cs="Times New Roman"/>
                <w:b/>
                <w:sz w:val="28"/>
                <w:szCs w:val="28"/>
              </w:rPr>
              <w:t>;</w:t>
            </w:r>
          </w:p>
          <w:p w:rsidR="00E90438" w:rsidRDefault="006A5924" w:rsidP="0085502A">
            <w:pPr>
              <w:ind w:firstLine="493"/>
              <w:jc w:val="both"/>
              <w:rPr>
                <w:rFonts w:ascii="Times New Roman" w:hAnsi="Times New Roman" w:cs="Times New Roman"/>
                <w:sz w:val="28"/>
                <w:szCs w:val="28"/>
              </w:rPr>
            </w:pPr>
            <w:r w:rsidRPr="007E1C49">
              <w:rPr>
                <w:rFonts w:ascii="Times New Roman" w:hAnsi="Times New Roman" w:cs="Times New Roman"/>
                <w:b/>
                <w:sz w:val="28"/>
                <w:szCs w:val="28"/>
              </w:rPr>
              <w:t>8</w:t>
            </w:r>
            <w:r w:rsidR="00980AB8" w:rsidRPr="007E1C49">
              <w:rPr>
                <w:rFonts w:ascii="Times New Roman" w:hAnsi="Times New Roman" w:cs="Times New Roman"/>
                <w:b/>
                <w:sz w:val="28"/>
                <w:szCs w:val="28"/>
              </w:rPr>
              <w:t>5</w:t>
            </w:r>
            <w:r w:rsidR="00E90438" w:rsidRPr="007E1C49">
              <w:rPr>
                <w:rFonts w:ascii="Times New Roman" w:hAnsi="Times New Roman" w:cs="Times New Roman"/>
                <w:b/>
                <w:sz w:val="28"/>
                <w:szCs w:val="28"/>
              </w:rPr>
              <w:t xml:space="preserve"> обращений</w:t>
            </w:r>
            <w:r w:rsidR="00E90438">
              <w:rPr>
                <w:rFonts w:ascii="Times New Roman" w:hAnsi="Times New Roman" w:cs="Times New Roman"/>
                <w:sz w:val="28"/>
                <w:szCs w:val="28"/>
              </w:rPr>
              <w:t xml:space="preserve"> (</w:t>
            </w:r>
            <w:r w:rsidR="005066F4">
              <w:rPr>
                <w:rFonts w:ascii="Times New Roman" w:hAnsi="Times New Roman" w:cs="Times New Roman"/>
                <w:sz w:val="28"/>
                <w:szCs w:val="28"/>
              </w:rPr>
              <w:t>46</w:t>
            </w:r>
            <w:r w:rsidR="00E90438" w:rsidRPr="005066F4">
              <w:rPr>
                <w:rFonts w:ascii="Times New Roman" w:hAnsi="Times New Roman" w:cs="Times New Roman"/>
                <w:sz w:val="28"/>
                <w:szCs w:val="28"/>
              </w:rPr>
              <w:t>,</w:t>
            </w:r>
            <w:r w:rsidR="005066F4">
              <w:rPr>
                <w:rFonts w:ascii="Times New Roman" w:hAnsi="Times New Roman" w:cs="Times New Roman"/>
                <w:sz w:val="28"/>
                <w:szCs w:val="28"/>
              </w:rPr>
              <w:t>2</w:t>
            </w:r>
            <w:r w:rsidR="00E90438" w:rsidRPr="005066F4">
              <w:rPr>
                <w:rFonts w:ascii="Times New Roman" w:hAnsi="Times New Roman" w:cs="Times New Roman"/>
                <w:sz w:val="28"/>
                <w:szCs w:val="28"/>
              </w:rPr>
              <w:t>%)</w:t>
            </w:r>
            <w:r w:rsidR="00E90438">
              <w:rPr>
                <w:rFonts w:ascii="Times New Roman" w:hAnsi="Times New Roman" w:cs="Times New Roman"/>
                <w:sz w:val="28"/>
                <w:szCs w:val="28"/>
              </w:rPr>
              <w:t xml:space="preserve"> поступило  в ходе проведения </w:t>
            </w:r>
            <w:r w:rsidR="00E90438" w:rsidRPr="007E1C49">
              <w:rPr>
                <w:rFonts w:ascii="Times New Roman" w:hAnsi="Times New Roman" w:cs="Times New Roman"/>
                <w:b/>
                <w:sz w:val="28"/>
                <w:szCs w:val="28"/>
              </w:rPr>
              <w:t>выездных личных приёмов</w:t>
            </w:r>
            <w:r w:rsidR="005D3143">
              <w:rPr>
                <w:rFonts w:ascii="Times New Roman" w:hAnsi="Times New Roman" w:cs="Times New Roman"/>
                <w:sz w:val="28"/>
                <w:szCs w:val="28"/>
              </w:rPr>
              <w:t>.</w:t>
            </w:r>
          </w:p>
          <w:p w:rsidR="004C37D3" w:rsidRDefault="004C37D3" w:rsidP="0085502A">
            <w:pPr>
              <w:ind w:firstLine="493"/>
              <w:jc w:val="both"/>
              <w:rPr>
                <w:rFonts w:ascii="Times New Roman" w:hAnsi="Times New Roman" w:cs="Times New Roman"/>
                <w:sz w:val="28"/>
                <w:szCs w:val="28"/>
              </w:rPr>
            </w:pPr>
            <w:r w:rsidRPr="00DA0AC6">
              <w:rPr>
                <w:rFonts w:ascii="Times New Roman" w:hAnsi="Times New Roman" w:cs="Times New Roman"/>
                <w:sz w:val="28"/>
                <w:szCs w:val="28"/>
              </w:rPr>
              <w:t xml:space="preserve">Из зарегистрированных </w:t>
            </w:r>
            <w:r w:rsidR="00980AB8" w:rsidRPr="007E1C49">
              <w:rPr>
                <w:rFonts w:ascii="Times New Roman" w:hAnsi="Times New Roman" w:cs="Times New Roman"/>
                <w:b/>
                <w:sz w:val="28"/>
                <w:szCs w:val="28"/>
              </w:rPr>
              <w:t>52</w:t>
            </w:r>
            <w:r w:rsidR="00406F91" w:rsidRPr="007E1C49">
              <w:rPr>
                <w:rFonts w:ascii="Times New Roman" w:hAnsi="Times New Roman" w:cs="Times New Roman"/>
                <w:b/>
                <w:sz w:val="28"/>
                <w:szCs w:val="28"/>
              </w:rPr>
              <w:t xml:space="preserve"> </w:t>
            </w:r>
            <w:r w:rsidRPr="007E1C49">
              <w:rPr>
                <w:rFonts w:ascii="Times New Roman" w:hAnsi="Times New Roman" w:cs="Times New Roman"/>
                <w:b/>
                <w:sz w:val="28"/>
                <w:szCs w:val="28"/>
              </w:rPr>
              <w:t>письменных</w:t>
            </w:r>
            <w:r w:rsidRPr="00DA0AC6">
              <w:rPr>
                <w:rFonts w:ascii="Times New Roman" w:hAnsi="Times New Roman" w:cs="Times New Roman"/>
                <w:sz w:val="28"/>
                <w:szCs w:val="28"/>
              </w:rPr>
              <w:t xml:space="preserve"> обращений: </w:t>
            </w:r>
          </w:p>
          <w:p w:rsidR="004C37D3" w:rsidRPr="007E1C49" w:rsidRDefault="00F66DA2" w:rsidP="0085502A">
            <w:pPr>
              <w:ind w:firstLine="493"/>
              <w:jc w:val="both"/>
              <w:rPr>
                <w:rFonts w:ascii="Times New Roman" w:hAnsi="Times New Roman" w:cs="Times New Roman"/>
                <w:b/>
                <w:sz w:val="28"/>
                <w:szCs w:val="28"/>
              </w:rPr>
            </w:pPr>
            <w:r w:rsidRPr="007E1C49">
              <w:rPr>
                <w:rFonts w:ascii="Times New Roman" w:hAnsi="Times New Roman" w:cs="Times New Roman"/>
                <w:b/>
                <w:sz w:val="28"/>
                <w:szCs w:val="28"/>
              </w:rPr>
              <w:t>1</w:t>
            </w:r>
            <w:r w:rsidR="00980AB8" w:rsidRPr="007E1C49">
              <w:rPr>
                <w:rFonts w:ascii="Times New Roman" w:hAnsi="Times New Roman" w:cs="Times New Roman"/>
                <w:b/>
                <w:sz w:val="28"/>
                <w:szCs w:val="28"/>
              </w:rPr>
              <w:t>5</w:t>
            </w:r>
            <w:r w:rsidRPr="007E1C49">
              <w:rPr>
                <w:rFonts w:ascii="Times New Roman" w:hAnsi="Times New Roman" w:cs="Times New Roman"/>
                <w:b/>
                <w:sz w:val="28"/>
                <w:szCs w:val="28"/>
              </w:rPr>
              <w:t xml:space="preserve"> о</w:t>
            </w:r>
            <w:r w:rsidR="004C37D3" w:rsidRPr="007E1C49">
              <w:rPr>
                <w:rFonts w:ascii="Times New Roman" w:hAnsi="Times New Roman" w:cs="Times New Roman"/>
                <w:b/>
                <w:sz w:val="28"/>
                <w:szCs w:val="28"/>
              </w:rPr>
              <w:t>бращений</w:t>
            </w:r>
            <w:r w:rsidR="004C37D3">
              <w:rPr>
                <w:rFonts w:ascii="Times New Roman" w:hAnsi="Times New Roman" w:cs="Times New Roman"/>
                <w:sz w:val="28"/>
                <w:szCs w:val="28"/>
              </w:rPr>
              <w:t xml:space="preserve">  (</w:t>
            </w:r>
            <w:r w:rsidR="005066F4">
              <w:rPr>
                <w:rFonts w:ascii="Times New Roman" w:hAnsi="Times New Roman" w:cs="Times New Roman"/>
                <w:sz w:val="28"/>
                <w:szCs w:val="28"/>
              </w:rPr>
              <w:t>8</w:t>
            </w:r>
            <w:r w:rsidR="00406F91" w:rsidRPr="005066F4">
              <w:rPr>
                <w:rFonts w:ascii="Times New Roman" w:hAnsi="Times New Roman" w:cs="Times New Roman"/>
                <w:sz w:val="28"/>
                <w:szCs w:val="28"/>
              </w:rPr>
              <w:t>,</w:t>
            </w:r>
            <w:r w:rsidR="005066F4">
              <w:rPr>
                <w:rFonts w:ascii="Times New Roman" w:hAnsi="Times New Roman" w:cs="Times New Roman"/>
                <w:sz w:val="28"/>
                <w:szCs w:val="28"/>
              </w:rPr>
              <w:t>2</w:t>
            </w:r>
            <w:r w:rsidR="00406F91" w:rsidRPr="005066F4">
              <w:rPr>
                <w:rFonts w:ascii="Times New Roman" w:hAnsi="Times New Roman" w:cs="Times New Roman"/>
                <w:sz w:val="28"/>
                <w:szCs w:val="28"/>
              </w:rPr>
              <w:t>%</w:t>
            </w:r>
            <w:r w:rsidR="004C37D3" w:rsidRPr="005066F4">
              <w:rPr>
                <w:rFonts w:ascii="Times New Roman" w:hAnsi="Times New Roman" w:cs="Times New Roman"/>
                <w:sz w:val="28"/>
                <w:szCs w:val="28"/>
              </w:rPr>
              <w:t>)</w:t>
            </w:r>
            <w:r w:rsidR="004C37D3">
              <w:rPr>
                <w:rFonts w:ascii="Times New Roman" w:hAnsi="Times New Roman" w:cs="Times New Roman"/>
                <w:sz w:val="28"/>
                <w:szCs w:val="28"/>
              </w:rPr>
              <w:t xml:space="preserve">  поступили  на </w:t>
            </w:r>
            <w:r w:rsidR="004C37D3" w:rsidRPr="007E1C49">
              <w:rPr>
                <w:rFonts w:ascii="Times New Roman" w:hAnsi="Times New Roman" w:cs="Times New Roman"/>
                <w:b/>
                <w:sz w:val="28"/>
                <w:szCs w:val="28"/>
              </w:rPr>
              <w:t xml:space="preserve">электронные почтовые адреса, </w:t>
            </w:r>
          </w:p>
          <w:p w:rsidR="004C37D3" w:rsidRDefault="00980AB8" w:rsidP="0085502A">
            <w:pPr>
              <w:ind w:firstLine="493"/>
              <w:rPr>
                <w:rFonts w:ascii="Times New Roman" w:eastAsiaTheme="minorHAnsi" w:hAnsi="Times New Roman" w:cs="Times New Roman"/>
                <w:color w:val="auto"/>
                <w:sz w:val="28"/>
                <w:szCs w:val="28"/>
                <w:lang w:eastAsia="en-US" w:bidi="en-US"/>
              </w:rPr>
            </w:pPr>
            <w:r w:rsidRPr="007E1C49">
              <w:rPr>
                <w:rFonts w:ascii="Times New Roman" w:hAnsi="Times New Roman" w:cs="Times New Roman"/>
                <w:b/>
                <w:sz w:val="28"/>
                <w:szCs w:val="28"/>
              </w:rPr>
              <w:t>4</w:t>
            </w:r>
            <w:r w:rsidR="00406F91" w:rsidRPr="007E1C49">
              <w:rPr>
                <w:rFonts w:ascii="Times New Roman" w:hAnsi="Times New Roman" w:cs="Times New Roman"/>
                <w:b/>
                <w:sz w:val="28"/>
                <w:szCs w:val="28"/>
              </w:rPr>
              <w:t xml:space="preserve"> </w:t>
            </w:r>
            <w:r w:rsidR="004C37D3" w:rsidRPr="007E1C49">
              <w:rPr>
                <w:rFonts w:ascii="Times New Roman" w:hAnsi="Times New Roman" w:cs="Times New Roman"/>
                <w:b/>
                <w:sz w:val="28"/>
                <w:szCs w:val="28"/>
              </w:rPr>
              <w:t>обращений</w:t>
            </w:r>
            <w:r w:rsidR="004C37D3">
              <w:rPr>
                <w:rFonts w:ascii="Times New Roman" w:hAnsi="Times New Roman" w:cs="Times New Roman"/>
                <w:sz w:val="28"/>
                <w:szCs w:val="28"/>
              </w:rPr>
              <w:t xml:space="preserve"> (</w:t>
            </w:r>
            <w:r w:rsidR="005066F4">
              <w:rPr>
                <w:rFonts w:ascii="Times New Roman" w:hAnsi="Times New Roman" w:cs="Times New Roman"/>
                <w:sz w:val="28"/>
                <w:szCs w:val="28"/>
              </w:rPr>
              <w:t>2</w:t>
            </w:r>
            <w:r w:rsidR="00406F91" w:rsidRPr="005066F4">
              <w:rPr>
                <w:rFonts w:ascii="Times New Roman" w:hAnsi="Times New Roman" w:cs="Times New Roman"/>
                <w:sz w:val="28"/>
                <w:szCs w:val="28"/>
              </w:rPr>
              <w:t>,</w:t>
            </w:r>
            <w:r w:rsidR="005066F4">
              <w:rPr>
                <w:rFonts w:ascii="Times New Roman" w:hAnsi="Times New Roman" w:cs="Times New Roman"/>
                <w:sz w:val="28"/>
                <w:szCs w:val="28"/>
              </w:rPr>
              <w:t>2</w:t>
            </w:r>
            <w:r w:rsidR="004C37D3" w:rsidRPr="005066F4">
              <w:rPr>
                <w:rFonts w:ascii="Times New Roman" w:hAnsi="Times New Roman" w:cs="Times New Roman"/>
                <w:sz w:val="28"/>
                <w:szCs w:val="28"/>
              </w:rPr>
              <w:t>%)</w:t>
            </w:r>
            <w:r w:rsidR="004C37D3">
              <w:rPr>
                <w:rFonts w:ascii="Times New Roman" w:hAnsi="Times New Roman" w:cs="Times New Roman"/>
                <w:sz w:val="28"/>
                <w:szCs w:val="28"/>
              </w:rPr>
              <w:t xml:space="preserve"> получено </w:t>
            </w:r>
            <w:r w:rsidR="004C37D3" w:rsidRPr="007E1C49">
              <w:rPr>
                <w:rFonts w:ascii="Times New Roman" w:hAnsi="Times New Roman" w:cs="Times New Roman"/>
                <w:b/>
                <w:sz w:val="28"/>
                <w:szCs w:val="28"/>
              </w:rPr>
              <w:t>по почте</w:t>
            </w:r>
            <w:r w:rsidR="004C37D3">
              <w:rPr>
                <w:rFonts w:ascii="Times New Roman" w:hAnsi="Times New Roman" w:cs="Times New Roman"/>
                <w:sz w:val="28"/>
                <w:szCs w:val="28"/>
              </w:rPr>
              <w:t>,</w:t>
            </w:r>
            <w:r w:rsidR="004C37D3" w:rsidRPr="000D01A9">
              <w:rPr>
                <w:rFonts w:ascii="Times New Roman" w:eastAsiaTheme="minorHAnsi" w:hAnsi="Times New Roman" w:cs="Times New Roman"/>
                <w:color w:val="auto"/>
                <w:sz w:val="28"/>
                <w:szCs w:val="28"/>
                <w:lang w:eastAsia="en-US" w:bidi="en-US"/>
              </w:rPr>
              <w:t xml:space="preserve"> </w:t>
            </w:r>
          </w:p>
          <w:p w:rsidR="004C37D3" w:rsidRPr="003E15DC" w:rsidRDefault="00980AB8" w:rsidP="005066F4">
            <w:pPr>
              <w:ind w:firstLine="493"/>
              <w:rPr>
                <w:rFonts w:ascii="Times New Roman" w:eastAsiaTheme="minorHAnsi" w:hAnsi="Times New Roman" w:cs="Times New Roman"/>
                <w:color w:val="auto"/>
                <w:sz w:val="28"/>
                <w:szCs w:val="28"/>
                <w:lang w:eastAsia="en-US" w:bidi="en-US"/>
              </w:rPr>
            </w:pPr>
            <w:r w:rsidRPr="007E1C49">
              <w:rPr>
                <w:rFonts w:ascii="Times New Roman" w:eastAsiaTheme="minorHAnsi" w:hAnsi="Times New Roman" w:cs="Times New Roman"/>
                <w:b/>
                <w:color w:val="auto"/>
                <w:sz w:val="28"/>
                <w:szCs w:val="28"/>
                <w:lang w:eastAsia="en-US" w:bidi="en-US"/>
              </w:rPr>
              <w:t>33</w:t>
            </w:r>
            <w:r w:rsidR="004C37D3" w:rsidRPr="007E1C49">
              <w:rPr>
                <w:rFonts w:ascii="Times New Roman" w:eastAsiaTheme="minorHAnsi" w:hAnsi="Times New Roman" w:cs="Times New Roman"/>
                <w:b/>
                <w:color w:val="auto"/>
                <w:sz w:val="28"/>
                <w:szCs w:val="28"/>
                <w:lang w:eastAsia="en-US" w:bidi="en-US"/>
              </w:rPr>
              <w:t xml:space="preserve"> обращений</w:t>
            </w:r>
            <w:r w:rsidR="004C37D3">
              <w:rPr>
                <w:rFonts w:ascii="Times New Roman" w:eastAsiaTheme="minorHAnsi" w:hAnsi="Times New Roman" w:cs="Times New Roman"/>
                <w:color w:val="auto"/>
                <w:sz w:val="28"/>
                <w:szCs w:val="28"/>
                <w:lang w:eastAsia="en-US" w:bidi="en-US"/>
              </w:rPr>
              <w:t xml:space="preserve"> (</w:t>
            </w:r>
            <w:r w:rsidR="004C37D3" w:rsidRPr="005066F4">
              <w:rPr>
                <w:rFonts w:ascii="Times New Roman" w:eastAsiaTheme="minorHAnsi" w:hAnsi="Times New Roman" w:cs="Times New Roman"/>
                <w:color w:val="auto"/>
                <w:sz w:val="28"/>
                <w:szCs w:val="28"/>
                <w:lang w:eastAsia="en-US" w:bidi="en-US"/>
              </w:rPr>
              <w:t>1</w:t>
            </w:r>
            <w:r w:rsidR="005066F4">
              <w:rPr>
                <w:rFonts w:ascii="Times New Roman" w:eastAsiaTheme="minorHAnsi" w:hAnsi="Times New Roman" w:cs="Times New Roman"/>
                <w:color w:val="auto"/>
                <w:sz w:val="28"/>
                <w:szCs w:val="28"/>
                <w:lang w:eastAsia="en-US" w:bidi="en-US"/>
              </w:rPr>
              <w:t>7</w:t>
            </w:r>
            <w:r w:rsidR="004C37D3" w:rsidRPr="005066F4">
              <w:rPr>
                <w:rFonts w:ascii="Times New Roman" w:eastAsiaTheme="minorHAnsi" w:hAnsi="Times New Roman" w:cs="Times New Roman"/>
                <w:color w:val="auto"/>
                <w:sz w:val="28"/>
                <w:szCs w:val="28"/>
                <w:lang w:eastAsia="en-US" w:bidi="en-US"/>
              </w:rPr>
              <w:t>,</w:t>
            </w:r>
            <w:r w:rsidR="005066F4">
              <w:rPr>
                <w:rFonts w:ascii="Times New Roman" w:eastAsiaTheme="minorHAnsi" w:hAnsi="Times New Roman" w:cs="Times New Roman"/>
                <w:color w:val="auto"/>
                <w:sz w:val="28"/>
                <w:szCs w:val="28"/>
                <w:lang w:eastAsia="en-US" w:bidi="en-US"/>
              </w:rPr>
              <w:t>9</w:t>
            </w:r>
            <w:r w:rsidR="004C37D3">
              <w:rPr>
                <w:rFonts w:ascii="Times New Roman" w:eastAsiaTheme="minorHAnsi" w:hAnsi="Times New Roman" w:cs="Times New Roman"/>
                <w:color w:val="auto"/>
                <w:sz w:val="28"/>
                <w:szCs w:val="28"/>
                <w:lang w:eastAsia="en-US" w:bidi="en-US"/>
              </w:rPr>
              <w:t xml:space="preserve">%)  получено </w:t>
            </w:r>
            <w:r w:rsidR="004C37D3" w:rsidRPr="007E1C49">
              <w:rPr>
                <w:rFonts w:ascii="Times New Roman" w:eastAsiaTheme="minorHAnsi" w:hAnsi="Times New Roman" w:cs="Times New Roman"/>
                <w:b/>
                <w:color w:val="auto"/>
                <w:sz w:val="28"/>
                <w:szCs w:val="28"/>
                <w:lang w:eastAsia="en-US" w:bidi="en-US"/>
              </w:rPr>
              <w:t>в администрации МО «Новомалыклинский район»</w:t>
            </w:r>
            <w:r w:rsidR="003614C5" w:rsidRPr="007E1C49">
              <w:rPr>
                <w:rFonts w:ascii="Times New Roman" w:eastAsiaTheme="minorHAnsi" w:hAnsi="Times New Roman" w:cs="Times New Roman"/>
                <w:b/>
                <w:color w:val="auto"/>
                <w:sz w:val="28"/>
                <w:szCs w:val="28"/>
                <w:lang w:eastAsia="en-US" w:bidi="en-US"/>
              </w:rPr>
              <w:t>.</w:t>
            </w:r>
            <w:r w:rsidR="004C37D3">
              <w:rPr>
                <w:rFonts w:ascii="Times New Roman" w:eastAsiaTheme="minorHAnsi" w:hAnsi="Times New Roman" w:cs="Times New Roman"/>
                <w:color w:val="auto"/>
                <w:sz w:val="28"/>
                <w:szCs w:val="28"/>
                <w:lang w:eastAsia="en-US" w:bidi="en-US"/>
              </w:rPr>
              <w:t xml:space="preserve"> </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t>Виды обращений (заявления, предложения, жалобы)</w:t>
            </w:r>
          </w:p>
        </w:tc>
        <w:tc>
          <w:tcPr>
            <w:tcW w:w="8221" w:type="dxa"/>
          </w:tcPr>
          <w:p w:rsidR="00E844BE" w:rsidRDefault="00FB3F16" w:rsidP="000F6408">
            <w:pPr>
              <w:pStyle w:val="aa"/>
              <w:ind w:firstLine="708"/>
              <w:jc w:val="both"/>
              <w:rPr>
                <w:rFonts w:ascii="Times New Roman" w:eastAsiaTheme="minorHAnsi" w:hAnsi="Times New Roman"/>
                <w:sz w:val="28"/>
                <w:szCs w:val="28"/>
                <w:lang w:val="ru-RU"/>
              </w:rPr>
            </w:pPr>
            <w:r>
              <w:rPr>
                <w:rFonts w:ascii="Times New Roman" w:hAnsi="Times New Roman"/>
                <w:b/>
                <w:sz w:val="28"/>
                <w:szCs w:val="28"/>
                <w:lang w:val="ru-RU"/>
              </w:rPr>
              <w:t xml:space="preserve">   За</w:t>
            </w:r>
            <w:r w:rsidR="00406F91" w:rsidRPr="00847A10">
              <w:rPr>
                <w:rFonts w:ascii="Times New Roman" w:hAnsi="Times New Roman"/>
                <w:b/>
                <w:sz w:val="28"/>
                <w:szCs w:val="28"/>
                <w:lang w:val="ru-RU"/>
              </w:rPr>
              <w:t xml:space="preserve"> </w:t>
            </w:r>
            <w:r w:rsidR="00980AB8">
              <w:rPr>
                <w:rFonts w:ascii="Times New Roman" w:hAnsi="Times New Roman"/>
                <w:b/>
                <w:sz w:val="28"/>
                <w:szCs w:val="28"/>
                <w:lang w:val="ru-RU"/>
              </w:rPr>
              <w:t>2</w:t>
            </w:r>
            <w:r w:rsidR="004C37D3" w:rsidRPr="00847A10">
              <w:rPr>
                <w:rFonts w:ascii="Times New Roman" w:hAnsi="Times New Roman"/>
                <w:b/>
                <w:sz w:val="28"/>
                <w:szCs w:val="28"/>
                <w:lang w:val="ru-RU"/>
              </w:rPr>
              <w:t>02</w:t>
            </w:r>
            <w:r w:rsidR="00E04F08">
              <w:rPr>
                <w:rFonts w:ascii="Times New Roman" w:hAnsi="Times New Roman"/>
                <w:b/>
                <w:sz w:val="28"/>
                <w:szCs w:val="28"/>
                <w:lang w:val="ru-RU"/>
              </w:rPr>
              <w:t>4</w:t>
            </w:r>
            <w:r w:rsidR="004C37D3" w:rsidRPr="00847A10">
              <w:rPr>
                <w:rFonts w:ascii="Times New Roman" w:hAnsi="Times New Roman"/>
                <w:b/>
                <w:sz w:val="28"/>
                <w:szCs w:val="28"/>
                <w:lang w:val="ru-RU"/>
              </w:rPr>
              <w:t xml:space="preserve"> год</w:t>
            </w:r>
            <w:r w:rsidR="004C37D3">
              <w:rPr>
                <w:rFonts w:ascii="Times New Roman" w:hAnsi="Times New Roman"/>
                <w:sz w:val="28"/>
                <w:szCs w:val="28"/>
                <w:lang w:val="ru-RU"/>
              </w:rPr>
              <w:t xml:space="preserve"> </w:t>
            </w:r>
            <w:r w:rsidR="00CF5669">
              <w:rPr>
                <w:rFonts w:ascii="Times New Roman" w:hAnsi="Times New Roman"/>
                <w:sz w:val="28"/>
                <w:szCs w:val="28"/>
                <w:lang w:val="ru-RU"/>
              </w:rPr>
              <w:t xml:space="preserve">зарегистрированы заявления, </w:t>
            </w:r>
            <w:r w:rsidR="00E540A5">
              <w:rPr>
                <w:rFonts w:ascii="Times New Roman" w:hAnsi="Times New Roman"/>
                <w:sz w:val="28"/>
                <w:szCs w:val="28"/>
                <w:lang w:val="ru-RU"/>
              </w:rPr>
              <w:t xml:space="preserve">предложений </w:t>
            </w:r>
            <w:r w:rsidR="00CF5669">
              <w:rPr>
                <w:rFonts w:ascii="Times New Roman" w:hAnsi="Times New Roman"/>
                <w:sz w:val="28"/>
                <w:szCs w:val="28"/>
                <w:lang w:val="ru-RU"/>
              </w:rPr>
              <w:t>не поступало</w:t>
            </w:r>
            <w:r w:rsidR="00847A10">
              <w:rPr>
                <w:rFonts w:ascii="Times New Roman" w:hAnsi="Times New Roman"/>
                <w:sz w:val="28"/>
                <w:szCs w:val="28"/>
                <w:lang w:val="ru-RU"/>
              </w:rPr>
              <w:t>.</w:t>
            </w:r>
            <w:r w:rsidR="000F6408">
              <w:rPr>
                <w:rFonts w:ascii="Times New Roman" w:eastAsiaTheme="minorHAnsi" w:hAnsi="Times New Roman"/>
                <w:sz w:val="28"/>
                <w:szCs w:val="28"/>
                <w:lang w:val="ru-RU"/>
              </w:rPr>
              <w:t xml:space="preserve"> </w:t>
            </w:r>
          </w:p>
          <w:p w:rsidR="00847A10" w:rsidRDefault="000F6408" w:rsidP="000F6408">
            <w:pPr>
              <w:pStyle w:val="aa"/>
              <w:ind w:firstLine="708"/>
              <w:jc w:val="both"/>
              <w:rPr>
                <w:rFonts w:ascii="Times New Roman" w:hAnsi="Times New Roman"/>
                <w:sz w:val="28"/>
                <w:szCs w:val="28"/>
                <w:lang w:val="ru-RU"/>
              </w:rPr>
            </w:pPr>
            <w:proofErr w:type="gramStart"/>
            <w:r w:rsidRPr="000F6408">
              <w:rPr>
                <w:rFonts w:ascii="Times New Roman" w:eastAsiaTheme="minorHAnsi" w:hAnsi="Times New Roman"/>
                <w:b/>
                <w:sz w:val="28"/>
                <w:szCs w:val="28"/>
                <w:lang w:val="ru-RU"/>
              </w:rPr>
              <w:t>В 2024 году</w:t>
            </w:r>
            <w:r>
              <w:rPr>
                <w:rFonts w:ascii="Times New Roman" w:eastAsiaTheme="minorHAnsi" w:hAnsi="Times New Roman"/>
                <w:sz w:val="28"/>
                <w:szCs w:val="28"/>
                <w:lang w:val="ru-RU"/>
              </w:rPr>
              <w:t xml:space="preserve"> п</w:t>
            </w:r>
            <w:r w:rsidRPr="00BB54F6">
              <w:rPr>
                <w:rFonts w:ascii="Times New Roman" w:eastAsiaTheme="minorHAnsi" w:hAnsi="Times New Roman"/>
                <w:sz w:val="28"/>
                <w:szCs w:val="28"/>
                <w:lang w:val="ru-RU"/>
              </w:rPr>
              <w:t xml:space="preserve">оступила </w:t>
            </w:r>
            <w:r w:rsidRPr="00BB54F6">
              <w:rPr>
                <w:rFonts w:ascii="Times New Roman" w:eastAsiaTheme="minorHAnsi" w:hAnsi="Times New Roman"/>
                <w:b/>
                <w:sz w:val="28"/>
                <w:szCs w:val="28"/>
                <w:lang w:val="ru-RU"/>
              </w:rPr>
              <w:t>1 жалоба</w:t>
            </w:r>
            <w:r w:rsidRPr="00BB54F6">
              <w:rPr>
                <w:rFonts w:ascii="Times New Roman" w:eastAsiaTheme="minorHAnsi" w:hAnsi="Times New Roman"/>
                <w:sz w:val="28"/>
                <w:szCs w:val="28"/>
                <w:lang w:val="ru-RU"/>
              </w:rPr>
              <w:t xml:space="preserve"> из Территориального отдела Управления </w:t>
            </w:r>
            <w:proofErr w:type="spellStart"/>
            <w:r w:rsidRPr="00BB54F6">
              <w:rPr>
                <w:rFonts w:ascii="Times New Roman" w:eastAsiaTheme="minorHAnsi" w:hAnsi="Times New Roman"/>
                <w:sz w:val="28"/>
                <w:szCs w:val="28"/>
                <w:lang w:val="ru-RU"/>
              </w:rPr>
              <w:t>Роспотребнадзора</w:t>
            </w:r>
            <w:proofErr w:type="spellEnd"/>
            <w:r w:rsidRPr="00BB54F6">
              <w:rPr>
                <w:rFonts w:ascii="Times New Roman" w:eastAsiaTheme="minorHAnsi" w:hAnsi="Times New Roman"/>
                <w:sz w:val="28"/>
                <w:szCs w:val="28"/>
                <w:lang w:val="ru-RU"/>
              </w:rPr>
              <w:t xml:space="preserve"> по Ульяновской области на жильца многоквартирного жилого дома по ул. Парковая, д.3 в с. Новочеремшанск  по вопросу распространения тараканов и клопов в квартире и на лестничной площадке</w:t>
            </w:r>
            <w:r>
              <w:rPr>
                <w:rFonts w:ascii="Times New Roman" w:eastAsiaTheme="minorHAnsi" w:hAnsi="Times New Roman"/>
                <w:sz w:val="28"/>
                <w:szCs w:val="28"/>
                <w:lang w:val="ru-RU"/>
              </w:rPr>
              <w:t xml:space="preserve"> (был составлен акт, результатом которого было рекомендовать жильцу предоставить доступ в квартиру и произвести обработку насекомых, если такие имеются, доступ в</w:t>
            </w:r>
            <w:proofErr w:type="gramEnd"/>
            <w:r>
              <w:rPr>
                <w:rFonts w:ascii="Times New Roman" w:eastAsiaTheme="minorHAnsi" w:hAnsi="Times New Roman"/>
                <w:sz w:val="28"/>
                <w:szCs w:val="28"/>
                <w:lang w:val="ru-RU"/>
              </w:rPr>
              <w:t xml:space="preserve"> квартиру наниматель не предоставил, поэтому компания «Профилактическая дезинфекция», которая проводила обработку, продезинфицировала лестничные пролеты и </w:t>
            </w:r>
            <w:r>
              <w:rPr>
                <w:rFonts w:ascii="Times New Roman" w:eastAsiaTheme="minorHAnsi" w:hAnsi="Times New Roman"/>
                <w:sz w:val="28"/>
                <w:szCs w:val="28"/>
                <w:lang w:val="ru-RU"/>
              </w:rPr>
              <w:lastRenderedPageBreak/>
              <w:t>лестничную площадку)</w:t>
            </w:r>
            <w:r w:rsidRPr="00BB54F6">
              <w:rPr>
                <w:rFonts w:ascii="Times New Roman" w:eastAsiaTheme="minorHAnsi" w:hAnsi="Times New Roman"/>
                <w:sz w:val="28"/>
                <w:szCs w:val="28"/>
                <w:lang w:val="ru-RU"/>
              </w:rPr>
              <w:t>.</w:t>
            </w:r>
          </w:p>
          <w:p w:rsidR="004C37D3" w:rsidRDefault="00217B39" w:rsidP="00E540A5">
            <w:pPr>
              <w:pStyle w:val="aa"/>
              <w:jc w:val="both"/>
              <w:rPr>
                <w:rFonts w:ascii="Times New Roman" w:hAnsi="Times New Roman"/>
                <w:sz w:val="28"/>
                <w:szCs w:val="28"/>
                <w:lang w:val="ru-RU"/>
              </w:rPr>
            </w:pPr>
            <w:r>
              <w:rPr>
                <w:rFonts w:ascii="Times New Roman" w:hAnsi="Times New Roman"/>
                <w:b/>
                <w:sz w:val="28"/>
                <w:szCs w:val="28"/>
                <w:lang w:val="ru-RU"/>
              </w:rPr>
              <w:t xml:space="preserve">    </w:t>
            </w:r>
            <w:r w:rsidR="00FB3F16">
              <w:rPr>
                <w:rFonts w:ascii="Times New Roman" w:hAnsi="Times New Roman"/>
                <w:b/>
                <w:sz w:val="28"/>
                <w:szCs w:val="28"/>
                <w:lang w:val="ru-RU"/>
              </w:rPr>
              <w:t xml:space="preserve">За </w:t>
            </w:r>
            <w:r w:rsidR="003456E9">
              <w:rPr>
                <w:rFonts w:ascii="Times New Roman" w:hAnsi="Times New Roman"/>
                <w:sz w:val="28"/>
                <w:szCs w:val="28"/>
                <w:lang w:val="ru-RU"/>
              </w:rPr>
              <w:t xml:space="preserve"> </w:t>
            </w:r>
            <w:r w:rsidR="003456E9" w:rsidRPr="003456E9">
              <w:rPr>
                <w:rFonts w:ascii="Times New Roman" w:hAnsi="Times New Roman"/>
                <w:b/>
                <w:sz w:val="28"/>
                <w:szCs w:val="28"/>
                <w:lang w:val="ru-RU"/>
              </w:rPr>
              <w:t>202</w:t>
            </w:r>
            <w:r w:rsidR="00E844BE">
              <w:rPr>
                <w:rFonts w:ascii="Times New Roman" w:hAnsi="Times New Roman"/>
                <w:b/>
                <w:sz w:val="28"/>
                <w:szCs w:val="28"/>
                <w:lang w:val="ru-RU"/>
              </w:rPr>
              <w:t>3</w:t>
            </w:r>
            <w:r w:rsidR="003456E9">
              <w:rPr>
                <w:rFonts w:ascii="Times New Roman" w:hAnsi="Times New Roman"/>
                <w:sz w:val="28"/>
                <w:szCs w:val="28"/>
                <w:lang w:val="ru-RU"/>
              </w:rPr>
              <w:t xml:space="preserve"> </w:t>
            </w:r>
            <w:r w:rsidR="003456E9" w:rsidRPr="003456E9">
              <w:rPr>
                <w:rFonts w:ascii="Times New Roman" w:hAnsi="Times New Roman"/>
                <w:b/>
                <w:sz w:val="28"/>
                <w:szCs w:val="28"/>
                <w:lang w:val="ru-RU"/>
              </w:rPr>
              <w:t>год</w:t>
            </w:r>
            <w:r w:rsidR="003456E9">
              <w:rPr>
                <w:rFonts w:ascii="Times New Roman" w:hAnsi="Times New Roman"/>
                <w:sz w:val="28"/>
                <w:szCs w:val="28"/>
                <w:lang w:val="ru-RU"/>
              </w:rPr>
              <w:t xml:space="preserve"> была зарегистрирована </w:t>
            </w:r>
            <w:r w:rsidR="003456E9" w:rsidRPr="003456E9">
              <w:rPr>
                <w:rFonts w:ascii="Times New Roman" w:hAnsi="Times New Roman"/>
                <w:b/>
                <w:sz w:val="28"/>
                <w:szCs w:val="28"/>
                <w:lang w:val="ru-RU"/>
              </w:rPr>
              <w:t>1 жалоба</w:t>
            </w:r>
            <w:r w:rsidR="003456E9">
              <w:rPr>
                <w:rFonts w:ascii="Times New Roman" w:hAnsi="Times New Roman"/>
                <w:sz w:val="28"/>
                <w:szCs w:val="28"/>
                <w:lang w:val="ru-RU"/>
              </w:rPr>
              <w:t xml:space="preserve"> </w:t>
            </w:r>
            <w:r w:rsidR="00E540A5">
              <w:rPr>
                <w:rFonts w:ascii="Times New Roman" w:hAnsi="Times New Roman"/>
                <w:sz w:val="28"/>
                <w:szCs w:val="28"/>
                <w:lang w:val="ru-RU"/>
              </w:rPr>
              <w:t xml:space="preserve">от жительницы </w:t>
            </w:r>
            <w:proofErr w:type="gramStart"/>
            <w:r w:rsidR="00E540A5">
              <w:rPr>
                <w:rFonts w:ascii="Times New Roman" w:hAnsi="Times New Roman"/>
                <w:sz w:val="28"/>
                <w:szCs w:val="28"/>
                <w:lang w:val="ru-RU"/>
              </w:rPr>
              <w:t>с</w:t>
            </w:r>
            <w:proofErr w:type="gramEnd"/>
            <w:r w:rsidR="00E540A5">
              <w:rPr>
                <w:rFonts w:ascii="Times New Roman" w:hAnsi="Times New Roman"/>
                <w:sz w:val="28"/>
                <w:szCs w:val="28"/>
                <w:lang w:val="ru-RU"/>
              </w:rPr>
              <w:t xml:space="preserve">. Средняя Якушка </w:t>
            </w:r>
            <w:r w:rsidR="003456E9">
              <w:rPr>
                <w:rFonts w:ascii="Times New Roman" w:hAnsi="Times New Roman"/>
                <w:sz w:val="28"/>
                <w:szCs w:val="28"/>
                <w:lang w:val="ru-RU"/>
              </w:rPr>
              <w:t xml:space="preserve">на некорректное поведение </w:t>
            </w:r>
            <w:r w:rsidR="00E540A5">
              <w:rPr>
                <w:rFonts w:ascii="Times New Roman" w:hAnsi="Times New Roman"/>
                <w:sz w:val="28"/>
                <w:szCs w:val="28"/>
                <w:lang w:val="ru-RU"/>
              </w:rPr>
              <w:t xml:space="preserve">сотрудника администрации при оформлении земельного участка. </w:t>
            </w:r>
            <w:r w:rsidR="003456E9">
              <w:rPr>
                <w:rFonts w:ascii="Times New Roman" w:hAnsi="Times New Roman"/>
                <w:sz w:val="28"/>
                <w:szCs w:val="28"/>
                <w:lang w:val="ru-RU"/>
              </w:rPr>
              <w:t xml:space="preserve">Обращение было </w:t>
            </w:r>
            <w:r w:rsidR="00E540A5">
              <w:rPr>
                <w:rFonts w:ascii="Times New Roman" w:hAnsi="Times New Roman"/>
                <w:sz w:val="28"/>
                <w:szCs w:val="28"/>
                <w:lang w:val="ru-RU"/>
              </w:rPr>
              <w:t>рассмотр</w:t>
            </w:r>
            <w:r w:rsidR="003456E9">
              <w:rPr>
                <w:rFonts w:ascii="Times New Roman" w:hAnsi="Times New Roman"/>
                <w:sz w:val="28"/>
                <w:szCs w:val="28"/>
                <w:lang w:val="ru-RU"/>
              </w:rPr>
              <w:t>ено</w:t>
            </w:r>
            <w:r w:rsidR="00E540A5">
              <w:rPr>
                <w:rFonts w:ascii="Times New Roman" w:hAnsi="Times New Roman"/>
                <w:sz w:val="28"/>
                <w:szCs w:val="28"/>
                <w:lang w:val="ru-RU"/>
              </w:rPr>
              <w:t>, факт некорректного поведения сотрудника подтверждения не нашел</w:t>
            </w:r>
            <w:r w:rsidR="003456E9">
              <w:rPr>
                <w:rFonts w:ascii="Times New Roman" w:hAnsi="Times New Roman"/>
                <w:sz w:val="28"/>
                <w:szCs w:val="28"/>
                <w:lang w:val="ru-RU"/>
              </w:rPr>
              <w:t>.</w:t>
            </w:r>
          </w:p>
          <w:p w:rsidR="00726126" w:rsidRDefault="00E540A5" w:rsidP="00E540A5">
            <w:pPr>
              <w:pStyle w:val="aa"/>
              <w:jc w:val="both"/>
              <w:rPr>
                <w:rFonts w:ascii="Times New Roman" w:hAnsi="Times New Roman"/>
                <w:b/>
                <w:sz w:val="28"/>
                <w:szCs w:val="28"/>
                <w:lang w:val="ru-RU"/>
              </w:rPr>
            </w:pPr>
            <w:r>
              <w:rPr>
                <w:rFonts w:ascii="Times New Roman" w:hAnsi="Times New Roman"/>
                <w:b/>
                <w:sz w:val="28"/>
                <w:szCs w:val="28"/>
                <w:lang w:val="ru-RU"/>
              </w:rPr>
              <w:t xml:space="preserve">   </w:t>
            </w:r>
            <w:r w:rsidR="00FB3F16">
              <w:rPr>
                <w:rFonts w:ascii="Times New Roman" w:hAnsi="Times New Roman"/>
                <w:b/>
                <w:sz w:val="28"/>
                <w:szCs w:val="28"/>
                <w:lang w:val="ru-RU"/>
              </w:rPr>
              <w:t>За</w:t>
            </w:r>
            <w:r>
              <w:rPr>
                <w:rFonts w:ascii="Times New Roman" w:hAnsi="Times New Roman"/>
                <w:sz w:val="28"/>
                <w:szCs w:val="28"/>
                <w:lang w:val="ru-RU"/>
              </w:rPr>
              <w:t xml:space="preserve"> </w:t>
            </w:r>
            <w:r w:rsidR="00980AB8">
              <w:rPr>
                <w:rFonts w:ascii="Times New Roman" w:hAnsi="Times New Roman"/>
                <w:sz w:val="28"/>
                <w:szCs w:val="28"/>
                <w:lang w:val="ru-RU"/>
              </w:rPr>
              <w:t>2</w:t>
            </w:r>
            <w:r w:rsidRPr="003456E9">
              <w:rPr>
                <w:rFonts w:ascii="Times New Roman" w:hAnsi="Times New Roman"/>
                <w:b/>
                <w:sz w:val="28"/>
                <w:szCs w:val="28"/>
                <w:lang w:val="ru-RU"/>
              </w:rPr>
              <w:t>02</w:t>
            </w:r>
            <w:r>
              <w:rPr>
                <w:rFonts w:ascii="Times New Roman" w:hAnsi="Times New Roman"/>
                <w:b/>
                <w:sz w:val="28"/>
                <w:szCs w:val="28"/>
                <w:lang w:val="ru-RU"/>
              </w:rPr>
              <w:t>3</w:t>
            </w:r>
            <w:r>
              <w:rPr>
                <w:rFonts w:ascii="Times New Roman" w:hAnsi="Times New Roman"/>
                <w:sz w:val="28"/>
                <w:szCs w:val="28"/>
                <w:lang w:val="ru-RU"/>
              </w:rPr>
              <w:t xml:space="preserve"> </w:t>
            </w:r>
            <w:r w:rsidRPr="003456E9">
              <w:rPr>
                <w:rFonts w:ascii="Times New Roman" w:hAnsi="Times New Roman"/>
                <w:b/>
                <w:sz w:val="28"/>
                <w:szCs w:val="28"/>
                <w:lang w:val="ru-RU"/>
              </w:rPr>
              <w:t>год</w:t>
            </w:r>
            <w:r>
              <w:rPr>
                <w:rFonts w:ascii="Times New Roman" w:hAnsi="Times New Roman"/>
                <w:sz w:val="28"/>
                <w:szCs w:val="28"/>
                <w:lang w:val="ru-RU"/>
              </w:rPr>
              <w:t xml:space="preserve"> было зарегистрировано </w:t>
            </w:r>
            <w:r w:rsidR="00726126" w:rsidRPr="00726126">
              <w:rPr>
                <w:rFonts w:ascii="Times New Roman" w:hAnsi="Times New Roman"/>
                <w:b/>
                <w:sz w:val="28"/>
                <w:szCs w:val="28"/>
                <w:lang w:val="ru-RU"/>
              </w:rPr>
              <w:t>1 предложение</w:t>
            </w:r>
            <w:r w:rsidR="00726126">
              <w:rPr>
                <w:rFonts w:ascii="Times New Roman" w:hAnsi="Times New Roman"/>
                <w:sz w:val="28"/>
                <w:szCs w:val="28"/>
                <w:lang w:val="ru-RU"/>
              </w:rPr>
              <w:t xml:space="preserve"> о сотрудничестве по направлению сотрудников на повышение квалификации.</w:t>
            </w:r>
            <w:r w:rsidR="00726126" w:rsidRPr="00E540A5">
              <w:rPr>
                <w:rFonts w:ascii="Times New Roman" w:hAnsi="Times New Roman"/>
                <w:b/>
                <w:sz w:val="28"/>
                <w:szCs w:val="28"/>
                <w:lang w:val="ru-RU"/>
              </w:rPr>
              <w:t xml:space="preserve"> </w:t>
            </w:r>
          </w:p>
          <w:p w:rsidR="00A12A20" w:rsidRDefault="00726126" w:rsidP="00A12A20">
            <w:pPr>
              <w:pStyle w:val="aa"/>
              <w:jc w:val="both"/>
              <w:rPr>
                <w:rFonts w:ascii="Times New Roman" w:hAnsi="Times New Roman"/>
                <w:b/>
                <w:sz w:val="28"/>
                <w:szCs w:val="28"/>
                <w:lang w:val="ru-RU"/>
              </w:rPr>
            </w:pPr>
            <w:r>
              <w:rPr>
                <w:rFonts w:ascii="Times New Roman" w:hAnsi="Times New Roman"/>
                <w:b/>
                <w:sz w:val="28"/>
                <w:szCs w:val="28"/>
                <w:lang w:val="ru-RU"/>
              </w:rPr>
              <w:t xml:space="preserve">    </w:t>
            </w:r>
            <w:r w:rsidR="00FB3F16">
              <w:rPr>
                <w:rFonts w:ascii="Times New Roman" w:hAnsi="Times New Roman"/>
                <w:b/>
                <w:sz w:val="28"/>
                <w:szCs w:val="28"/>
                <w:lang w:val="ru-RU"/>
              </w:rPr>
              <w:t>За</w:t>
            </w:r>
            <w:r>
              <w:rPr>
                <w:rFonts w:ascii="Times New Roman" w:hAnsi="Times New Roman"/>
                <w:sz w:val="28"/>
                <w:szCs w:val="28"/>
                <w:lang w:val="ru-RU"/>
              </w:rPr>
              <w:t xml:space="preserve"> </w:t>
            </w:r>
            <w:r w:rsidRPr="003456E9">
              <w:rPr>
                <w:rFonts w:ascii="Times New Roman" w:hAnsi="Times New Roman"/>
                <w:b/>
                <w:sz w:val="28"/>
                <w:szCs w:val="28"/>
                <w:lang w:val="ru-RU"/>
              </w:rPr>
              <w:t>202</w:t>
            </w:r>
            <w:r>
              <w:rPr>
                <w:rFonts w:ascii="Times New Roman" w:hAnsi="Times New Roman"/>
                <w:b/>
                <w:sz w:val="28"/>
                <w:szCs w:val="28"/>
                <w:lang w:val="ru-RU"/>
              </w:rPr>
              <w:t>2</w:t>
            </w:r>
            <w:r>
              <w:rPr>
                <w:rFonts w:ascii="Times New Roman" w:hAnsi="Times New Roman"/>
                <w:sz w:val="28"/>
                <w:szCs w:val="28"/>
                <w:lang w:val="ru-RU"/>
              </w:rPr>
              <w:t xml:space="preserve"> </w:t>
            </w:r>
            <w:r w:rsidRPr="003456E9">
              <w:rPr>
                <w:rFonts w:ascii="Times New Roman" w:hAnsi="Times New Roman"/>
                <w:b/>
                <w:sz w:val="28"/>
                <w:szCs w:val="28"/>
                <w:lang w:val="ru-RU"/>
              </w:rPr>
              <w:t>год</w:t>
            </w:r>
            <w:r>
              <w:rPr>
                <w:rFonts w:ascii="Times New Roman" w:hAnsi="Times New Roman"/>
                <w:sz w:val="28"/>
                <w:szCs w:val="28"/>
                <w:lang w:val="ru-RU"/>
              </w:rPr>
              <w:t xml:space="preserve"> был</w:t>
            </w:r>
            <w:r w:rsidR="00A12A20">
              <w:rPr>
                <w:rFonts w:ascii="Times New Roman" w:hAnsi="Times New Roman"/>
                <w:sz w:val="28"/>
                <w:szCs w:val="28"/>
                <w:lang w:val="ru-RU"/>
              </w:rPr>
              <w:t>о</w:t>
            </w:r>
            <w:r>
              <w:rPr>
                <w:rFonts w:ascii="Times New Roman" w:hAnsi="Times New Roman"/>
                <w:sz w:val="28"/>
                <w:szCs w:val="28"/>
                <w:lang w:val="ru-RU"/>
              </w:rPr>
              <w:t xml:space="preserve"> зарегистрирован</w:t>
            </w:r>
            <w:r w:rsidR="00A12A20">
              <w:rPr>
                <w:rFonts w:ascii="Times New Roman" w:hAnsi="Times New Roman"/>
                <w:sz w:val="28"/>
                <w:szCs w:val="28"/>
                <w:lang w:val="ru-RU"/>
              </w:rPr>
              <w:t>о</w:t>
            </w:r>
            <w:r>
              <w:rPr>
                <w:rFonts w:ascii="Times New Roman" w:hAnsi="Times New Roman"/>
                <w:sz w:val="28"/>
                <w:szCs w:val="28"/>
                <w:lang w:val="ru-RU"/>
              </w:rPr>
              <w:t xml:space="preserve"> </w:t>
            </w:r>
            <w:r w:rsidR="00A12A20" w:rsidRPr="00A12A20">
              <w:rPr>
                <w:rFonts w:ascii="Times New Roman" w:hAnsi="Times New Roman"/>
                <w:b/>
                <w:sz w:val="28"/>
                <w:szCs w:val="28"/>
                <w:lang w:val="ru-RU"/>
              </w:rPr>
              <w:t>2</w:t>
            </w:r>
            <w:r w:rsidRPr="003456E9">
              <w:rPr>
                <w:rFonts w:ascii="Times New Roman" w:hAnsi="Times New Roman"/>
                <w:b/>
                <w:sz w:val="28"/>
                <w:szCs w:val="28"/>
                <w:lang w:val="ru-RU"/>
              </w:rPr>
              <w:t xml:space="preserve"> жалоб</w:t>
            </w:r>
            <w:r w:rsidR="00A12A20">
              <w:rPr>
                <w:rFonts w:ascii="Times New Roman" w:hAnsi="Times New Roman"/>
                <w:b/>
                <w:sz w:val="28"/>
                <w:szCs w:val="28"/>
                <w:lang w:val="ru-RU"/>
              </w:rPr>
              <w:t>ы:</w:t>
            </w:r>
          </w:p>
          <w:p w:rsidR="00A12A20" w:rsidRDefault="00A12A20" w:rsidP="00A12A20">
            <w:pPr>
              <w:pStyle w:val="aa"/>
              <w:jc w:val="both"/>
              <w:rPr>
                <w:rFonts w:ascii="Times New Roman" w:hAnsi="Times New Roman"/>
                <w:sz w:val="28"/>
                <w:szCs w:val="28"/>
                <w:lang w:val="ru-RU"/>
              </w:rPr>
            </w:pPr>
            <w:r>
              <w:rPr>
                <w:rFonts w:ascii="Times New Roman" w:hAnsi="Times New Roman"/>
                <w:b/>
                <w:sz w:val="28"/>
                <w:szCs w:val="28"/>
                <w:lang w:val="ru-RU"/>
              </w:rPr>
              <w:t xml:space="preserve"> - 1 жалоба </w:t>
            </w:r>
            <w:r w:rsidR="00726126">
              <w:rPr>
                <w:rFonts w:ascii="Times New Roman" w:hAnsi="Times New Roman"/>
                <w:sz w:val="28"/>
                <w:szCs w:val="28"/>
                <w:lang w:val="ru-RU"/>
              </w:rPr>
              <w:t xml:space="preserve">на некорректное поведение администратора </w:t>
            </w:r>
            <w:proofErr w:type="gramStart"/>
            <w:r w:rsidR="00726126">
              <w:rPr>
                <w:rFonts w:ascii="Times New Roman" w:hAnsi="Times New Roman"/>
                <w:sz w:val="28"/>
                <w:szCs w:val="28"/>
                <w:lang w:val="ru-RU"/>
              </w:rPr>
              <w:t>с</w:t>
            </w:r>
            <w:proofErr w:type="gramEnd"/>
            <w:r w:rsidR="00726126">
              <w:rPr>
                <w:rFonts w:ascii="Times New Roman" w:hAnsi="Times New Roman"/>
                <w:sz w:val="28"/>
                <w:szCs w:val="28"/>
                <w:lang w:val="ru-RU"/>
              </w:rPr>
              <w:t>. Новая Бесовка. Обращение было перенаправлено по компетенции главе администрации МО «Высококолковское сельское поселение» для рассмотрения и ответа заявителю</w:t>
            </w:r>
            <w:r>
              <w:rPr>
                <w:rFonts w:ascii="Times New Roman" w:hAnsi="Times New Roman"/>
                <w:sz w:val="28"/>
                <w:szCs w:val="28"/>
                <w:lang w:val="ru-RU"/>
              </w:rPr>
              <w:t>;</w:t>
            </w:r>
          </w:p>
          <w:p w:rsidR="00E540A5" w:rsidRDefault="00A12A20" w:rsidP="00A12A20">
            <w:pPr>
              <w:pStyle w:val="aa"/>
              <w:jc w:val="both"/>
              <w:rPr>
                <w:rFonts w:ascii="Times New Roman" w:hAnsi="Times New Roman"/>
                <w:sz w:val="28"/>
                <w:szCs w:val="28"/>
                <w:lang w:val="ru-RU"/>
              </w:rPr>
            </w:pPr>
            <w:r>
              <w:rPr>
                <w:rFonts w:ascii="Times New Roman" w:hAnsi="Times New Roman"/>
                <w:b/>
                <w:sz w:val="28"/>
                <w:szCs w:val="28"/>
                <w:lang w:val="ru-RU"/>
              </w:rPr>
              <w:t xml:space="preserve"> - </w:t>
            </w:r>
            <w:r w:rsidRPr="00A12A20">
              <w:rPr>
                <w:rFonts w:ascii="Times New Roman" w:hAnsi="Times New Roman"/>
                <w:b/>
                <w:sz w:val="28"/>
                <w:szCs w:val="28"/>
                <w:lang w:val="ru-RU"/>
              </w:rPr>
              <w:t>1 жалоба</w:t>
            </w:r>
            <w:r>
              <w:rPr>
                <w:rFonts w:ascii="Times New Roman" w:hAnsi="Times New Roman"/>
                <w:b/>
                <w:sz w:val="28"/>
                <w:szCs w:val="28"/>
                <w:lang w:val="ru-RU"/>
              </w:rPr>
              <w:t xml:space="preserve"> </w:t>
            </w:r>
            <w:r>
              <w:rPr>
                <w:rFonts w:ascii="Times New Roman" w:hAnsi="Times New Roman"/>
                <w:sz w:val="28"/>
                <w:szCs w:val="28"/>
                <w:lang w:val="ru-RU"/>
              </w:rPr>
              <w:t>от жительницы г. Реутов Московской области о нарушении прав и законных интересов несовершеннолетней дочери и о возможных неправомерных действиях сотрудников органов опеки и попечительства</w:t>
            </w:r>
            <w:r w:rsidR="00726126">
              <w:rPr>
                <w:rFonts w:ascii="Times New Roman" w:hAnsi="Times New Roman"/>
                <w:sz w:val="28"/>
                <w:szCs w:val="28"/>
                <w:lang w:val="ru-RU"/>
              </w:rPr>
              <w:t>.</w:t>
            </w:r>
          </w:p>
          <w:p w:rsidR="00A12A20" w:rsidRPr="00351488" w:rsidRDefault="00A12A20" w:rsidP="00E844BE">
            <w:pPr>
              <w:pStyle w:val="aa"/>
              <w:jc w:val="both"/>
              <w:rPr>
                <w:rFonts w:ascii="Times New Roman" w:hAnsi="Times New Roman"/>
                <w:sz w:val="28"/>
                <w:szCs w:val="28"/>
                <w:lang w:val="ru-RU"/>
              </w:rPr>
            </w:pPr>
            <w:r>
              <w:rPr>
                <w:rFonts w:ascii="Times New Roman" w:hAnsi="Times New Roman"/>
                <w:sz w:val="28"/>
                <w:szCs w:val="28"/>
                <w:lang w:val="ru-RU"/>
              </w:rPr>
              <w:t xml:space="preserve">  </w:t>
            </w:r>
            <w:r w:rsidRPr="00E844BE">
              <w:rPr>
                <w:rFonts w:ascii="Times New Roman" w:hAnsi="Times New Roman"/>
                <w:b/>
                <w:sz w:val="28"/>
                <w:szCs w:val="28"/>
                <w:lang w:val="ru-RU"/>
              </w:rPr>
              <w:t>За</w:t>
            </w:r>
            <w:r>
              <w:rPr>
                <w:rFonts w:ascii="Times New Roman" w:hAnsi="Times New Roman"/>
                <w:sz w:val="28"/>
                <w:szCs w:val="28"/>
                <w:lang w:val="ru-RU"/>
              </w:rPr>
              <w:t xml:space="preserve"> </w:t>
            </w:r>
            <w:r w:rsidRPr="00E844BE">
              <w:rPr>
                <w:rFonts w:ascii="Times New Roman" w:hAnsi="Times New Roman"/>
                <w:b/>
                <w:sz w:val="28"/>
                <w:szCs w:val="28"/>
                <w:lang w:val="ru-RU"/>
              </w:rPr>
              <w:t>2022 год</w:t>
            </w:r>
            <w:r>
              <w:rPr>
                <w:rFonts w:ascii="Times New Roman" w:hAnsi="Times New Roman"/>
                <w:sz w:val="28"/>
                <w:szCs w:val="28"/>
                <w:lang w:val="ru-RU"/>
              </w:rPr>
              <w:t xml:space="preserve"> предложений не зарегистрировано.</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Тематика обращений</w:t>
            </w:r>
          </w:p>
        </w:tc>
        <w:tc>
          <w:tcPr>
            <w:tcW w:w="8221" w:type="dxa"/>
          </w:tcPr>
          <w:p w:rsidR="004C37D3" w:rsidRPr="00847A10" w:rsidRDefault="004C37D3" w:rsidP="0085502A">
            <w:pPr>
              <w:ind w:firstLine="708"/>
              <w:jc w:val="both"/>
              <w:rPr>
                <w:rFonts w:ascii="Times New Roman" w:hAnsi="Times New Roman" w:cs="Times New Roman"/>
                <w:b/>
                <w:sz w:val="28"/>
                <w:szCs w:val="28"/>
              </w:rPr>
            </w:pPr>
            <w:r>
              <w:rPr>
                <w:rFonts w:ascii="Times New Roman" w:hAnsi="Times New Roman" w:cs="Times New Roman"/>
                <w:sz w:val="28"/>
                <w:szCs w:val="28"/>
              </w:rPr>
              <w:t xml:space="preserve">Общее количество вопросов </w:t>
            </w:r>
            <w:r w:rsidR="00FB3F16">
              <w:rPr>
                <w:rFonts w:ascii="Times New Roman" w:hAnsi="Times New Roman" w:cs="Times New Roman"/>
                <w:sz w:val="28"/>
                <w:szCs w:val="28"/>
              </w:rPr>
              <w:t>за</w:t>
            </w:r>
            <w:r w:rsidR="00CD30A5" w:rsidRPr="00847A10">
              <w:rPr>
                <w:rFonts w:ascii="Times New Roman" w:hAnsi="Times New Roman" w:cs="Times New Roman"/>
                <w:b/>
                <w:sz w:val="28"/>
                <w:szCs w:val="28"/>
              </w:rPr>
              <w:t xml:space="preserve"> </w:t>
            </w:r>
            <w:r w:rsidRPr="00847A10">
              <w:rPr>
                <w:rFonts w:ascii="Times New Roman" w:hAnsi="Times New Roman" w:cs="Times New Roman"/>
                <w:b/>
                <w:sz w:val="28"/>
                <w:szCs w:val="28"/>
              </w:rPr>
              <w:t>202</w:t>
            </w:r>
            <w:r w:rsidR="00726126">
              <w:rPr>
                <w:rFonts w:ascii="Times New Roman" w:hAnsi="Times New Roman" w:cs="Times New Roman"/>
                <w:b/>
                <w:sz w:val="28"/>
                <w:szCs w:val="28"/>
              </w:rPr>
              <w:t>4</w:t>
            </w:r>
            <w:r w:rsidRPr="00847A10">
              <w:rPr>
                <w:rFonts w:ascii="Times New Roman" w:hAnsi="Times New Roman" w:cs="Times New Roman"/>
                <w:b/>
                <w:sz w:val="28"/>
                <w:szCs w:val="28"/>
              </w:rPr>
              <w:t xml:space="preserve"> год</w:t>
            </w:r>
            <w:r>
              <w:rPr>
                <w:rFonts w:ascii="Times New Roman" w:hAnsi="Times New Roman" w:cs="Times New Roman"/>
                <w:sz w:val="28"/>
                <w:szCs w:val="28"/>
              </w:rPr>
              <w:t xml:space="preserve"> составило -</w:t>
            </w:r>
            <w:r w:rsidR="0062630C">
              <w:rPr>
                <w:rFonts w:ascii="Times New Roman" w:hAnsi="Times New Roman" w:cs="Times New Roman"/>
                <w:sz w:val="28"/>
                <w:szCs w:val="28"/>
              </w:rPr>
              <w:t xml:space="preserve"> </w:t>
            </w:r>
            <w:r w:rsidR="00FB3F16" w:rsidRPr="00FB3F16">
              <w:rPr>
                <w:rFonts w:ascii="Times New Roman" w:hAnsi="Times New Roman" w:cs="Times New Roman"/>
                <w:b/>
                <w:sz w:val="28"/>
                <w:szCs w:val="28"/>
              </w:rPr>
              <w:t>26</w:t>
            </w:r>
            <w:r w:rsidR="00E844BE">
              <w:rPr>
                <w:rFonts w:ascii="Times New Roman" w:hAnsi="Times New Roman" w:cs="Times New Roman"/>
                <w:b/>
                <w:sz w:val="28"/>
                <w:szCs w:val="28"/>
              </w:rPr>
              <w:t>4</w:t>
            </w:r>
            <w:r w:rsidRPr="00847A10">
              <w:rPr>
                <w:rFonts w:ascii="Times New Roman" w:hAnsi="Times New Roman" w:cs="Times New Roman"/>
                <w:b/>
                <w:sz w:val="28"/>
                <w:szCs w:val="28"/>
              </w:rPr>
              <w:t xml:space="preserve">  вопрос</w:t>
            </w:r>
            <w:r w:rsidR="00E844BE">
              <w:rPr>
                <w:rFonts w:ascii="Times New Roman" w:hAnsi="Times New Roman" w:cs="Times New Roman"/>
                <w:b/>
                <w:sz w:val="28"/>
                <w:szCs w:val="28"/>
              </w:rPr>
              <w:t>а</w:t>
            </w:r>
            <w:r w:rsidRPr="00847A10">
              <w:rPr>
                <w:rFonts w:ascii="Times New Roman" w:hAnsi="Times New Roman" w:cs="Times New Roman"/>
                <w:b/>
                <w:sz w:val="28"/>
                <w:szCs w:val="28"/>
              </w:rPr>
              <w:t>.</w:t>
            </w:r>
          </w:p>
          <w:p w:rsidR="004C37D3" w:rsidRDefault="004C37D3" w:rsidP="0085502A">
            <w:pPr>
              <w:ind w:firstLine="708"/>
              <w:jc w:val="both"/>
              <w:rPr>
                <w:rFonts w:ascii="Times New Roman" w:hAnsi="Times New Roman" w:cs="Times New Roman"/>
                <w:sz w:val="28"/>
                <w:szCs w:val="28"/>
              </w:rPr>
            </w:pPr>
            <w:r w:rsidRPr="00976F66">
              <w:rPr>
                <w:rFonts w:ascii="Times New Roman" w:hAnsi="Times New Roman" w:cs="Times New Roman"/>
                <w:sz w:val="28"/>
                <w:szCs w:val="28"/>
              </w:rPr>
              <w:t>Анализ  тематическ</w:t>
            </w:r>
            <w:r>
              <w:rPr>
                <w:rFonts w:ascii="Times New Roman" w:hAnsi="Times New Roman" w:cs="Times New Roman"/>
                <w:sz w:val="28"/>
                <w:szCs w:val="28"/>
              </w:rPr>
              <w:t>их предпочтений жителей Новомалыклинского района позволил выстроить следующий рейтинг вопросов.</w:t>
            </w:r>
          </w:p>
          <w:p w:rsidR="004C37D3" w:rsidRDefault="004C37D3" w:rsidP="001310D2">
            <w:pPr>
              <w:ind w:firstLine="708"/>
              <w:jc w:val="both"/>
              <w:rPr>
                <w:rFonts w:ascii="Times New Roman" w:hAnsi="Times New Roman" w:cs="Times New Roman"/>
                <w:b/>
                <w:sz w:val="28"/>
                <w:szCs w:val="28"/>
              </w:rPr>
            </w:pPr>
            <w:r w:rsidRPr="00226DB2">
              <w:rPr>
                <w:rFonts w:ascii="Times New Roman" w:hAnsi="Times New Roman" w:cs="Times New Roman"/>
                <w:b/>
                <w:sz w:val="28"/>
                <w:szCs w:val="28"/>
              </w:rPr>
              <w:t>На первом месте в рейтинге вопросов</w:t>
            </w:r>
            <w:r>
              <w:rPr>
                <w:rFonts w:ascii="Times New Roman" w:hAnsi="Times New Roman" w:cs="Times New Roman"/>
                <w:b/>
                <w:sz w:val="28"/>
                <w:szCs w:val="28"/>
              </w:rPr>
              <w:t>, как  и  в</w:t>
            </w:r>
            <w:r w:rsidR="001310D2">
              <w:rPr>
                <w:rFonts w:ascii="Times New Roman" w:hAnsi="Times New Roman" w:cs="Times New Roman"/>
                <w:b/>
                <w:sz w:val="28"/>
                <w:szCs w:val="28"/>
              </w:rPr>
              <w:t xml:space="preserve"> аналогичных периодах 20</w:t>
            </w:r>
            <w:r w:rsidR="0062630C">
              <w:rPr>
                <w:rFonts w:ascii="Times New Roman" w:hAnsi="Times New Roman" w:cs="Times New Roman"/>
                <w:b/>
                <w:sz w:val="28"/>
                <w:szCs w:val="28"/>
              </w:rPr>
              <w:t>2</w:t>
            </w:r>
            <w:r w:rsidR="00383A25">
              <w:rPr>
                <w:rFonts w:ascii="Times New Roman" w:hAnsi="Times New Roman" w:cs="Times New Roman"/>
                <w:b/>
                <w:sz w:val="28"/>
                <w:szCs w:val="28"/>
              </w:rPr>
              <w:t>3</w:t>
            </w:r>
            <w:r w:rsidR="0062630C">
              <w:rPr>
                <w:rFonts w:ascii="Times New Roman" w:hAnsi="Times New Roman" w:cs="Times New Roman"/>
                <w:b/>
                <w:sz w:val="28"/>
                <w:szCs w:val="28"/>
              </w:rPr>
              <w:t xml:space="preserve"> года и 20</w:t>
            </w:r>
            <w:r w:rsidR="00847A10">
              <w:rPr>
                <w:rFonts w:ascii="Times New Roman" w:hAnsi="Times New Roman" w:cs="Times New Roman"/>
                <w:b/>
                <w:sz w:val="28"/>
                <w:szCs w:val="28"/>
              </w:rPr>
              <w:t>2</w:t>
            </w:r>
            <w:r w:rsidR="00383A25">
              <w:rPr>
                <w:rFonts w:ascii="Times New Roman" w:hAnsi="Times New Roman" w:cs="Times New Roman"/>
                <w:b/>
                <w:sz w:val="28"/>
                <w:szCs w:val="28"/>
              </w:rPr>
              <w:t>2</w:t>
            </w:r>
            <w:r w:rsidR="001310D2">
              <w:rPr>
                <w:rFonts w:ascii="Times New Roman" w:hAnsi="Times New Roman" w:cs="Times New Roman"/>
                <w:b/>
                <w:sz w:val="28"/>
                <w:szCs w:val="28"/>
              </w:rPr>
              <w:t xml:space="preserve"> года </w:t>
            </w:r>
            <w:r w:rsidRPr="00226DB2">
              <w:rPr>
                <w:rFonts w:ascii="Times New Roman" w:hAnsi="Times New Roman" w:cs="Times New Roman"/>
                <w:b/>
                <w:sz w:val="28"/>
                <w:szCs w:val="28"/>
              </w:rPr>
              <w:t xml:space="preserve">стоит  кластер «Хозяйственная деятельность»  - </w:t>
            </w:r>
            <w:r w:rsidR="001310D2">
              <w:rPr>
                <w:rFonts w:ascii="Times New Roman" w:hAnsi="Times New Roman" w:cs="Times New Roman"/>
                <w:b/>
                <w:sz w:val="28"/>
                <w:szCs w:val="28"/>
              </w:rPr>
              <w:t xml:space="preserve"> </w:t>
            </w:r>
            <w:r w:rsidR="00A12A20">
              <w:rPr>
                <w:rFonts w:ascii="Times New Roman" w:hAnsi="Times New Roman" w:cs="Times New Roman"/>
                <w:b/>
                <w:sz w:val="28"/>
                <w:szCs w:val="28"/>
              </w:rPr>
              <w:t>1</w:t>
            </w:r>
            <w:r w:rsidR="00CE3D31">
              <w:rPr>
                <w:rFonts w:ascii="Times New Roman" w:hAnsi="Times New Roman" w:cs="Times New Roman"/>
                <w:b/>
                <w:sz w:val="28"/>
                <w:szCs w:val="28"/>
              </w:rPr>
              <w:t>25</w:t>
            </w:r>
            <w:r w:rsidR="003A3D61">
              <w:rPr>
                <w:rFonts w:ascii="Times New Roman" w:hAnsi="Times New Roman" w:cs="Times New Roman"/>
                <w:b/>
                <w:sz w:val="28"/>
                <w:szCs w:val="28"/>
              </w:rPr>
              <w:t xml:space="preserve"> </w:t>
            </w:r>
            <w:r w:rsidR="001310D2" w:rsidRPr="003A3D61">
              <w:rPr>
                <w:rFonts w:ascii="Times New Roman" w:hAnsi="Times New Roman" w:cs="Times New Roman"/>
                <w:b/>
                <w:sz w:val="28"/>
                <w:szCs w:val="28"/>
              </w:rPr>
              <w:t>вопрос</w:t>
            </w:r>
            <w:r w:rsidR="003456E9" w:rsidRPr="003A3D61">
              <w:rPr>
                <w:rFonts w:ascii="Times New Roman" w:hAnsi="Times New Roman" w:cs="Times New Roman"/>
                <w:b/>
                <w:sz w:val="28"/>
                <w:szCs w:val="28"/>
              </w:rPr>
              <w:t>ов</w:t>
            </w:r>
            <w:r w:rsidR="001310D2">
              <w:rPr>
                <w:rFonts w:ascii="Times New Roman" w:hAnsi="Times New Roman" w:cs="Times New Roman"/>
                <w:b/>
                <w:sz w:val="28"/>
                <w:szCs w:val="28"/>
              </w:rPr>
              <w:t xml:space="preserve"> или </w:t>
            </w:r>
            <w:r w:rsidR="00CE3D31">
              <w:rPr>
                <w:rFonts w:ascii="Times New Roman" w:hAnsi="Times New Roman" w:cs="Times New Roman"/>
                <w:b/>
                <w:sz w:val="28"/>
                <w:szCs w:val="28"/>
              </w:rPr>
              <w:t>47</w:t>
            </w:r>
            <w:r w:rsidR="001310D2">
              <w:rPr>
                <w:rFonts w:ascii="Times New Roman" w:hAnsi="Times New Roman" w:cs="Times New Roman"/>
                <w:b/>
                <w:sz w:val="28"/>
                <w:szCs w:val="28"/>
              </w:rPr>
              <w:t>,</w:t>
            </w:r>
            <w:r w:rsidR="00CE3D31">
              <w:rPr>
                <w:rFonts w:ascii="Times New Roman" w:hAnsi="Times New Roman" w:cs="Times New Roman"/>
                <w:b/>
                <w:sz w:val="28"/>
                <w:szCs w:val="28"/>
              </w:rPr>
              <w:t>3</w:t>
            </w:r>
            <w:r>
              <w:rPr>
                <w:rFonts w:ascii="Times New Roman" w:hAnsi="Times New Roman" w:cs="Times New Roman"/>
                <w:b/>
                <w:sz w:val="28"/>
                <w:szCs w:val="28"/>
              </w:rPr>
              <w:t xml:space="preserve">% </w:t>
            </w:r>
            <w:r w:rsidRPr="00226DB2">
              <w:rPr>
                <w:rFonts w:ascii="Times New Roman" w:hAnsi="Times New Roman" w:cs="Times New Roman"/>
                <w:b/>
                <w:sz w:val="28"/>
                <w:szCs w:val="28"/>
              </w:rPr>
              <w:t xml:space="preserve">от общего количества поставленных в обращениях вопросов. </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Наиболее актуальные вопросы из кластера «Хозяйственная деятельность:</w:t>
            </w:r>
          </w:p>
          <w:p w:rsidR="005819B2" w:rsidRDefault="005819B2" w:rsidP="005819B2">
            <w:pPr>
              <w:ind w:firstLine="708"/>
              <w:jc w:val="both"/>
              <w:rPr>
                <w:rFonts w:ascii="Times New Roman" w:hAnsi="Times New Roman" w:cs="Times New Roman"/>
                <w:b/>
                <w:sz w:val="28"/>
                <w:szCs w:val="28"/>
              </w:rPr>
            </w:pPr>
            <w:r w:rsidRPr="00F85DF6">
              <w:rPr>
                <w:rFonts w:ascii="Times New Roman" w:hAnsi="Times New Roman" w:cs="Times New Roman"/>
                <w:b/>
                <w:sz w:val="28"/>
                <w:szCs w:val="28"/>
              </w:rPr>
              <w:t xml:space="preserve">- благоустройство </w:t>
            </w:r>
            <w:r w:rsidR="003456E9">
              <w:rPr>
                <w:rFonts w:ascii="Times New Roman" w:hAnsi="Times New Roman" w:cs="Times New Roman"/>
                <w:b/>
                <w:sz w:val="28"/>
                <w:szCs w:val="28"/>
              </w:rPr>
              <w:t xml:space="preserve">– </w:t>
            </w:r>
            <w:r w:rsidR="003A3D61">
              <w:rPr>
                <w:rFonts w:ascii="Times New Roman" w:hAnsi="Times New Roman" w:cs="Times New Roman"/>
                <w:b/>
                <w:sz w:val="28"/>
                <w:szCs w:val="28"/>
              </w:rPr>
              <w:t>2</w:t>
            </w:r>
            <w:r w:rsidR="00CE3D31">
              <w:rPr>
                <w:rFonts w:ascii="Times New Roman" w:hAnsi="Times New Roman" w:cs="Times New Roman"/>
                <w:b/>
                <w:sz w:val="28"/>
                <w:szCs w:val="28"/>
              </w:rPr>
              <w:t>9</w:t>
            </w:r>
            <w:r>
              <w:rPr>
                <w:rFonts w:ascii="Times New Roman" w:hAnsi="Times New Roman" w:cs="Times New Roman"/>
                <w:b/>
                <w:sz w:val="28"/>
                <w:szCs w:val="28"/>
              </w:rPr>
              <w:t xml:space="preserve"> вопрос</w:t>
            </w:r>
            <w:r w:rsidR="00E55A28">
              <w:rPr>
                <w:rFonts w:ascii="Times New Roman" w:hAnsi="Times New Roman" w:cs="Times New Roman"/>
                <w:b/>
                <w:sz w:val="28"/>
                <w:szCs w:val="28"/>
              </w:rPr>
              <w:t>ов</w:t>
            </w:r>
            <w:r>
              <w:rPr>
                <w:rFonts w:ascii="Times New Roman" w:hAnsi="Times New Roman" w:cs="Times New Roman"/>
                <w:b/>
                <w:sz w:val="28"/>
                <w:szCs w:val="28"/>
              </w:rPr>
              <w:t xml:space="preserve"> или 1</w:t>
            </w:r>
            <w:r w:rsidR="00E55A28">
              <w:rPr>
                <w:rFonts w:ascii="Times New Roman" w:hAnsi="Times New Roman" w:cs="Times New Roman"/>
                <w:b/>
                <w:sz w:val="28"/>
                <w:szCs w:val="28"/>
              </w:rPr>
              <w:t>1</w:t>
            </w:r>
            <w:r>
              <w:rPr>
                <w:rFonts w:ascii="Times New Roman" w:hAnsi="Times New Roman" w:cs="Times New Roman"/>
                <w:b/>
                <w:sz w:val="28"/>
                <w:szCs w:val="28"/>
              </w:rPr>
              <w:t>,</w:t>
            </w:r>
            <w:r w:rsidR="00CE3D31">
              <w:rPr>
                <w:rFonts w:ascii="Times New Roman" w:hAnsi="Times New Roman" w:cs="Times New Roman"/>
                <w:b/>
                <w:sz w:val="28"/>
                <w:szCs w:val="28"/>
              </w:rPr>
              <w:t>0</w:t>
            </w:r>
            <w:r>
              <w:rPr>
                <w:rFonts w:ascii="Times New Roman" w:hAnsi="Times New Roman" w:cs="Times New Roman"/>
                <w:b/>
                <w:sz w:val="28"/>
                <w:szCs w:val="28"/>
              </w:rPr>
              <w:t>%,</w:t>
            </w:r>
          </w:p>
          <w:p w:rsidR="003A3D61" w:rsidRDefault="003A3D61" w:rsidP="003A3D61">
            <w:pPr>
              <w:ind w:firstLine="708"/>
              <w:jc w:val="both"/>
              <w:rPr>
                <w:rFonts w:ascii="Times New Roman" w:hAnsi="Times New Roman" w:cs="Times New Roman"/>
                <w:sz w:val="28"/>
                <w:szCs w:val="28"/>
              </w:rPr>
            </w:pPr>
            <w:proofErr w:type="gramStart"/>
            <w:r w:rsidRPr="00F85DF6">
              <w:rPr>
                <w:rFonts w:ascii="Times New Roman" w:hAnsi="Times New Roman" w:cs="Times New Roman"/>
                <w:sz w:val="28"/>
                <w:szCs w:val="28"/>
              </w:rPr>
              <w:t>с</w:t>
            </w:r>
            <w:proofErr w:type="gramEnd"/>
            <w:r w:rsidRPr="00F85DF6">
              <w:rPr>
                <w:rFonts w:ascii="Times New Roman" w:hAnsi="Times New Roman" w:cs="Times New Roman"/>
                <w:sz w:val="28"/>
                <w:szCs w:val="28"/>
              </w:rPr>
              <w:t xml:space="preserve">. </w:t>
            </w:r>
            <w:proofErr w:type="gramStart"/>
            <w:r>
              <w:rPr>
                <w:rFonts w:ascii="Times New Roman" w:hAnsi="Times New Roman" w:cs="Times New Roman"/>
                <w:sz w:val="28"/>
                <w:szCs w:val="28"/>
              </w:rPr>
              <w:t>Александровк</w:t>
            </w:r>
            <w:r w:rsidRPr="00F85DF6">
              <w:rPr>
                <w:rFonts w:ascii="Times New Roman" w:hAnsi="Times New Roman" w:cs="Times New Roman"/>
                <w:sz w:val="28"/>
                <w:szCs w:val="28"/>
              </w:rPr>
              <w:t>а</w:t>
            </w:r>
            <w:proofErr w:type="gramEnd"/>
            <w:r>
              <w:rPr>
                <w:rFonts w:ascii="Times New Roman" w:hAnsi="Times New Roman" w:cs="Times New Roman"/>
                <w:sz w:val="28"/>
                <w:szCs w:val="28"/>
              </w:rPr>
              <w:t>, благоустройство территории около здания соцкультбыта, расчистка дороги по ул. Казанская, д.1, сделать разворотную площадку, очистка дороги к кладбищу</w:t>
            </w:r>
            <w:r w:rsidR="00C44AEA">
              <w:rPr>
                <w:rFonts w:ascii="Times New Roman" w:hAnsi="Times New Roman" w:cs="Times New Roman"/>
                <w:sz w:val="28"/>
                <w:szCs w:val="28"/>
              </w:rPr>
              <w:t>, снос аварийных зданий в центре села</w:t>
            </w:r>
            <w:r>
              <w:rPr>
                <w:rFonts w:ascii="Times New Roman" w:hAnsi="Times New Roman" w:cs="Times New Roman"/>
                <w:sz w:val="28"/>
                <w:szCs w:val="28"/>
              </w:rPr>
              <w:t xml:space="preserve">; </w:t>
            </w:r>
            <w:r w:rsidRPr="00F85DF6">
              <w:rPr>
                <w:rFonts w:ascii="Times New Roman" w:hAnsi="Times New Roman" w:cs="Times New Roman"/>
                <w:sz w:val="28"/>
                <w:szCs w:val="28"/>
              </w:rPr>
              <w:t xml:space="preserve"> </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Средняя Якушка, уборка строительного мусора от сноса старых гаражей, очистка тротуара вдоль стадиона к школе</w:t>
            </w:r>
            <w:r w:rsidR="00C44AEA">
              <w:rPr>
                <w:rFonts w:ascii="Times New Roman" w:hAnsi="Times New Roman" w:cs="Times New Roman"/>
                <w:sz w:val="28"/>
                <w:szCs w:val="28"/>
              </w:rPr>
              <w:t>, уборка придомовой территории по ул. Центральная, д.19</w:t>
            </w:r>
            <w:r>
              <w:rPr>
                <w:rFonts w:ascii="Times New Roman" w:hAnsi="Times New Roman" w:cs="Times New Roman"/>
                <w:sz w:val="28"/>
                <w:szCs w:val="28"/>
              </w:rPr>
              <w:t>;</w:t>
            </w:r>
            <w:r w:rsidRPr="00F85DF6">
              <w:rPr>
                <w:rFonts w:ascii="Times New Roman" w:hAnsi="Times New Roman" w:cs="Times New Roman"/>
                <w:sz w:val="28"/>
                <w:szCs w:val="28"/>
              </w:rPr>
              <w:t xml:space="preserve"> </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Малыкла, установка водопропускной трубы по ул. Труда, д.70А, создание водоотводного русла вдоль дома №89 по ул. Чернова</w:t>
            </w:r>
            <w:r w:rsidR="00C44AEA">
              <w:rPr>
                <w:rFonts w:ascii="Times New Roman" w:hAnsi="Times New Roman" w:cs="Times New Roman"/>
                <w:sz w:val="28"/>
                <w:szCs w:val="28"/>
              </w:rPr>
              <w:t>, устройство газового компенсатора около МКД №7 по ул. Строителей</w:t>
            </w:r>
            <w:r w:rsidR="00E55A28">
              <w:rPr>
                <w:rFonts w:ascii="Times New Roman" w:hAnsi="Times New Roman" w:cs="Times New Roman"/>
                <w:sz w:val="28"/>
                <w:szCs w:val="28"/>
              </w:rPr>
              <w:t xml:space="preserve">, очистка русла реки </w:t>
            </w:r>
            <w:proofErr w:type="spellStart"/>
            <w:r w:rsidR="00E55A28">
              <w:rPr>
                <w:rFonts w:ascii="Times New Roman" w:hAnsi="Times New Roman" w:cs="Times New Roman"/>
                <w:sz w:val="28"/>
                <w:szCs w:val="28"/>
              </w:rPr>
              <w:t>Малыколка</w:t>
            </w:r>
            <w:proofErr w:type="spellEnd"/>
            <w:r w:rsidR="00E55A28">
              <w:rPr>
                <w:rFonts w:ascii="Times New Roman" w:hAnsi="Times New Roman" w:cs="Times New Roman"/>
                <w:sz w:val="28"/>
                <w:szCs w:val="28"/>
              </w:rPr>
              <w:t>, натяжение провисших телефонных проводов</w:t>
            </w:r>
            <w:r>
              <w:rPr>
                <w:rFonts w:ascii="Times New Roman" w:hAnsi="Times New Roman" w:cs="Times New Roman"/>
                <w:sz w:val="28"/>
                <w:szCs w:val="28"/>
              </w:rPr>
              <w:t>;</w:t>
            </w:r>
          </w:p>
          <w:p w:rsidR="00CE3D31" w:rsidRDefault="003A3D61" w:rsidP="00CE3D31">
            <w:pPr>
              <w:ind w:firstLine="708"/>
              <w:jc w:val="both"/>
              <w:rPr>
                <w:rFonts w:ascii="Times New Roman" w:hAnsi="Times New Roman" w:cs="Times New Roman"/>
                <w:sz w:val="28"/>
                <w:szCs w:val="28"/>
              </w:rPr>
            </w:pPr>
            <w:r>
              <w:rPr>
                <w:rFonts w:ascii="Times New Roman" w:hAnsi="Times New Roman" w:cs="Times New Roman"/>
                <w:sz w:val="28"/>
                <w:szCs w:val="28"/>
              </w:rPr>
              <w:t>- с. Новочеремшанск, расчистка снега между домами по ул. Комсомольская корпус 1 и корпус 2, очистка дороги по ул. Садовая</w:t>
            </w:r>
            <w:r w:rsidR="00E55A28">
              <w:rPr>
                <w:rFonts w:ascii="Times New Roman" w:hAnsi="Times New Roman" w:cs="Times New Roman"/>
                <w:sz w:val="28"/>
                <w:szCs w:val="28"/>
              </w:rPr>
              <w:t xml:space="preserve">, ограждение электроподстанции по ул. Мичурина </w:t>
            </w:r>
            <w:r w:rsidR="00E55A28">
              <w:rPr>
                <w:rFonts w:ascii="Times New Roman" w:hAnsi="Times New Roman" w:cs="Times New Roman"/>
                <w:sz w:val="28"/>
                <w:szCs w:val="28"/>
              </w:rPr>
              <w:lastRenderedPageBreak/>
              <w:t>напротив мечети</w:t>
            </w:r>
            <w:r w:rsidR="00CE3D31">
              <w:rPr>
                <w:rFonts w:ascii="Times New Roman" w:hAnsi="Times New Roman" w:cs="Times New Roman"/>
                <w:sz w:val="28"/>
                <w:szCs w:val="28"/>
              </w:rPr>
              <w:t>, благоустройство православного кладбища на вновь выделенной территории;</w:t>
            </w:r>
          </w:p>
          <w:p w:rsidR="003A3D61" w:rsidRDefault="003A3D61" w:rsidP="003A3D61">
            <w:pPr>
              <w:ind w:firstLine="708"/>
              <w:jc w:val="both"/>
              <w:rPr>
                <w:rFonts w:ascii="Times New Roman" w:hAnsi="Times New Roman" w:cs="Times New Roman"/>
                <w:sz w:val="28"/>
                <w:szCs w:val="28"/>
              </w:rPr>
            </w:pPr>
            <w:r>
              <w:rPr>
                <w:rFonts w:ascii="Times New Roman" w:hAnsi="Times New Roman" w:cs="Times New Roman"/>
                <w:sz w:val="28"/>
                <w:szCs w:val="28"/>
              </w:rPr>
              <w:t>- с. Вороний Куст, расчистка дороги по ул. Лесная</w:t>
            </w:r>
            <w:r w:rsidR="00C44AEA">
              <w:rPr>
                <w:rFonts w:ascii="Times New Roman" w:hAnsi="Times New Roman" w:cs="Times New Roman"/>
                <w:sz w:val="28"/>
                <w:szCs w:val="28"/>
              </w:rPr>
              <w:t xml:space="preserve">, ремонт пешеходной дорожки до крыльца школы, установка </w:t>
            </w:r>
            <w:proofErr w:type="spellStart"/>
            <w:r w:rsidR="00C44AEA">
              <w:rPr>
                <w:rFonts w:ascii="Times New Roman" w:hAnsi="Times New Roman" w:cs="Times New Roman"/>
                <w:sz w:val="28"/>
                <w:szCs w:val="28"/>
              </w:rPr>
              <w:t>велопарковки</w:t>
            </w:r>
            <w:proofErr w:type="spellEnd"/>
            <w:r w:rsidR="00C44AEA">
              <w:rPr>
                <w:rFonts w:ascii="Times New Roman" w:hAnsi="Times New Roman" w:cs="Times New Roman"/>
                <w:sz w:val="28"/>
                <w:szCs w:val="28"/>
              </w:rPr>
              <w:t xml:space="preserve"> около магазина</w:t>
            </w:r>
            <w:r>
              <w:rPr>
                <w:rFonts w:ascii="Times New Roman" w:hAnsi="Times New Roman" w:cs="Times New Roman"/>
                <w:sz w:val="28"/>
                <w:szCs w:val="28"/>
              </w:rPr>
              <w:t>;</w:t>
            </w:r>
          </w:p>
          <w:p w:rsidR="003A3D61" w:rsidRDefault="003A3D61" w:rsidP="003A3D6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Куликовка, очистка водоотводного русла в селе</w:t>
            </w:r>
            <w:r w:rsidR="00C44AEA">
              <w:rPr>
                <w:rFonts w:ascii="Times New Roman" w:hAnsi="Times New Roman" w:cs="Times New Roman"/>
                <w:sz w:val="28"/>
                <w:szCs w:val="28"/>
              </w:rPr>
              <w:t>;</w:t>
            </w:r>
          </w:p>
          <w:p w:rsidR="00C44AEA" w:rsidRDefault="00C44AEA" w:rsidP="00C44AEA">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Якушка, планировка земли, укладка водопропускной трубы между приусадебным участком школы и домом № 16 по ул. Садовая;</w:t>
            </w:r>
            <w:r w:rsidRPr="00F85DF6">
              <w:rPr>
                <w:rFonts w:ascii="Times New Roman" w:hAnsi="Times New Roman" w:cs="Times New Roman"/>
                <w:sz w:val="28"/>
                <w:szCs w:val="28"/>
              </w:rPr>
              <w:t xml:space="preserve"> </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планировка земли по ул. Центральная, между д.14 и д.15;</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proofErr w:type="gramStart"/>
            <w:r>
              <w:rPr>
                <w:rFonts w:ascii="Times New Roman" w:hAnsi="Times New Roman" w:cs="Times New Roman"/>
                <w:sz w:val="28"/>
                <w:szCs w:val="28"/>
              </w:rPr>
              <w:t>Нижняя</w:t>
            </w:r>
            <w:proofErr w:type="gramEnd"/>
            <w:r>
              <w:rPr>
                <w:rFonts w:ascii="Times New Roman" w:hAnsi="Times New Roman" w:cs="Times New Roman"/>
                <w:sz w:val="28"/>
                <w:szCs w:val="28"/>
              </w:rPr>
              <w:t xml:space="preserve"> Якушка, отвод талых вод с дороги, </w:t>
            </w:r>
            <w:proofErr w:type="spellStart"/>
            <w:r>
              <w:rPr>
                <w:rFonts w:ascii="Times New Roman" w:hAnsi="Times New Roman" w:cs="Times New Roman"/>
                <w:sz w:val="28"/>
                <w:szCs w:val="28"/>
              </w:rPr>
              <w:t>расклинцовка</w:t>
            </w:r>
            <w:proofErr w:type="spellEnd"/>
            <w:r>
              <w:rPr>
                <w:rFonts w:ascii="Times New Roman" w:hAnsi="Times New Roman" w:cs="Times New Roman"/>
                <w:sz w:val="28"/>
                <w:szCs w:val="28"/>
              </w:rPr>
              <w:t xml:space="preserve"> по ул. Зеленая;</w:t>
            </w:r>
          </w:p>
          <w:p w:rsidR="00C44AEA" w:rsidRDefault="00C44AEA" w:rsidP="00C44AE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Тюгальбуга, вырубка поросли около газопровода по ул. Речная, спил тополей по ул. Кооперативная, д.11, укрепление дамбы, ремонт памятника в парке Победы, </w:t>
            </w:r>
            <w:proofErr w:type="spellStart"/>
            <w:r>
              <w:rPr>
                <w:rFonts w:ascii="Times New Roman" w:hAnsi="Times New Roman" w:cs="Times New Roman"/>
                <w:sz w:val="28"/>
                <w:szCs w:val="28"/>
              </w:rPr>
              <w:t>обкос</w:t>
            </w:r>
            <w:proofErr w:type="spellEnd"/>
            <w:r>
              <w:rPr>
                <w:rFonts w:ascii="Times New Roman" w:hAnsi="Times New Roman" w:cs="Times New Roman"/>
                <w:sz w:val="28"/>
                <w:szCs w:val="28"/>
              </w:rPr>
              <w:t xml:space="preserve"> травы в селе;</w:t>
            </w:r>
          </w:p>
          <w:p w:rsidR="00A12A20" w:rsidRDefault="00C44AEA" w:rsidP="003456E9">
            <w:pPr>
              <w:ind w:firstLine="708"/>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Эчкаюн</w:t>
            </w:r>
            <w:proofErr w:type="spellEnd"/>
            <w:r>
              <w:rPr>
                <w:rFonts w:ascii="Times New Roman" w:hAnsi="Times New Roman" w:cs="Times New Roman"/>
                <w:sz w:val="28"/>
                <w:szCs w:val="28"/>
              </w:rPr>
              <w:t>, установка детской площадки, опашка по ул. Зеленая</w:t>
            </w:r>
            <w:r w:rsidR="00A12A20">
              <w:rPr>
                <w:rFonts w:ascii="Times New Roman" w:hAnsi="Times New Roman" w:cs="Times New Roman"/>
                <w:sz w:val="28"/>
                <w:szCs w:val="28"/>
              </w:rPr>
              <w:t>;</w:t>
            </w:r>
          </w:p>
          <w:p w:rsidR="00E55A28" w:rsidRDefault="00E55A28" w:rsidP="00E55A28">
            <w:pPr>
              <w:ind w:firstLine="708"/>
              <w:jc w:val="both"/>
              <w:rPr>
                <w:rFonts w:ascii="Times New Roman" w:hAnsi="Times New Roman" w:cs="Times New Roman"/>
                <w:sz w:val="28"/>
                <w:szCs w:val="28"/>
              </w:rPr>
            </w:pPr>
            <w:proofErr w:type="gramStart"/>
            <w:r w:rsidRPr="00F85DF6">
              <w:rPr>
                <w:rFonts w:ascii="Times New Roman" w:hAnsi="Times New Roman" w:cs="Times New Roman"/>
                <w:sz w:val="28"/>
                <w:szCs w:val="28"/>
              </w:rPr>
              <w:t>с</w:t>
            </w:r>
            <w:proofErr w:type="gramEnd"/>
            <w:r w:rsidRPr="00F85DF6">
              <w:rPr>
                <w:rFonts w:ascii="Times New Roman" w:hAnsi="Times New Roman" w:cs="Times New Roman"/>
                <w:sz w:val="28"/>
                <w:szCs w:val="28"/>
              </w:rPr>
              <w:t>.</w:t>
            </w:r>
            <w:r>
              <w:rPr>
                <w:rFonts w:ascii="Times New Roman" w:hAnsi="Times New Roman" w:cs="Times New Roman"/>
                <w:sz w:val="28"/>
                <w:szCs w:val="28"/>
              </w:rPr>
              <w:t xml:space="preserve"> Старый Сантимир, покраска газопровода, вырубка клёна, поросли вдоль межмуниципальной дороги; </w:t>
            </w:r>
            <w:r w:rsidRPr="00F85DF6">
              <w:rPr>
                <w:rFonts w:ascii="Times New Roman" w:hAnsi="Times New Roman" w:cs="Times New Roman"/>
                <w:sz w:val="28"/>
                <w:szCs w:val="28"/>
              </w:rPr>
              <w:t xml:space="preserve"> </w:t>
            </w:r>
          </w:p>
          <w:p w:rsidR="00CE3D31" w:rsidRDefault="00E55A28" w:rsidP="00CE3D31">
            <w:pPr>
              <w:ind w:firstLine="708"/>
              <w:jc w:val="both"/>
              <w:rPr>
                <w:rFonts w:ascii="Times New Roman" w:hAnsi="Times New Roman" w:cs="Times New Roman"/>
                <w:sz w:val="28"/>
                <w:szCs w:val="28"/>
              </w:rPr>
            </w:pPr>
            <w:r>
              <w:rPr>
                <w:rFonts w:ascii="Times New Roman" w:hAnsi="Times New Roman" w:cs="Times New Roman"/>
                <w:sz w:val="28"/>
                <w:szCs w:val="28"/>
              </w:rPr>
              <w:t>п. Станция Якушка</w:t>
            </w:r>
            <w:r w:rsidR="00CE3D31">
              <w:rPr>
                <w:rFonts w:ascii="Times New Roman" w:hAnsi="Times New Roman" w:cs="Times New Roman"/>
                <w:sz w:val="28"/>
                <w:szCs w:val="28"/>
              </w:rPr>
              <w:t>,</w:t>
            </w:r>
            <w:r>
              <w:rPr>
                <w:rFonts w:ascii="Times New Roman" w:hAnsi="Times New Roman" w:cs="Times New Roman"/>
                <w:sz w:val="28"/>
                <w:szCs w:val="28"/>
              </w:rPr>
              <w:t xml:space="preserve"> обустройство пешеходного перехода </w:t>
            </w:r>
            <w:proofErr w:type="gramStart"/>
            <w:r>
              <w:rPr>
                <w:rFonts w:ascii="Times New Roman" w:hAnsi="Times New Roman" w:cs="Times New Roman"/>
                <w:sz w:val="28"/>
                <w:szCs w:val="28"/>
              </w:rPr>
              <w:t>через ж</w:t>
            </w:r>
            <w:proofErr w:type="gramEnd"/>
            <w:r>
              <w:rPr>
                <w:rFonts w:ascii="Times New Roman" w:hAnsi="Times New Roman" w:cs="Times New Roman"/>
                <w:sz w:val="28"/>
                <w:szCs w:val="28"/>
              </w:rPr>
              <w:t>/д пути, ремонт тротуара</w:t>
            </w:r>
            <w:r w:rsidR="00CE3D31">
              <w:rPr>
                <w:rFonts w:ascii="Times New Roman" w:hAnsi="Times New Roman" w:cs="Times New Roman"/>
                <w:sz w:val="28"/>
                <w:szCs w:val="28"/>
              </w:rPr>
              <w:t>;</w:t>
            </w:r>
          </w:p>
          <w:p w:rsidR="00CE3D31" w:rsidRDefault="00CE3D31" w:rsidP="00CE3D31">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 Новая Бесовка, очистка дороги от снега по ул. Колхозная, д.3 к пожарному гидранту. </w:t>
            </w:r>
            <w:proofErr w:type="gramEnd"/>
          </w:p>
          <w:p w:rsidR="004F2777" w:rsidRDefault="004F2777" w:rsidP="004F2777">
            <w:pPr>
              <w:jc w:val="both"/>
              <w:rPr>
                <w:rFonts w:ascii="Times New Roman" w:hAnsi="Times New Roman" w:cs="Times New Roman"/>
                <w:sz w:val="28"/>
                <w:szCs w:val="28"/>
              </w:rPr>
            </w:pPr>
            <w:r>
              <w:rPr>
                <w:rFonts w:ascii="Times New Roman" w:hAnsi="Times New Roman" w:cs="Times New Roman"/>
                <w:b/>
                <w:sz w:val="28"/>
                <w:szCs w:val="28"/>
              </w:rPr>
              <w:t xml:space="preserve">        -  ремонт и содержание</w:t>
            </w:r>
            <w:r w:rsidRPr="00A147CC">
              <w:rPr>
                <w:rFonts w:ascii="Times New Roman" w:hAnsi="Times New Roman" w:cs="Times New Roman"/>
                <w:b/>
                <w:sz w:val="28"/>
                <w:szCs w:val="28"/>
              </w:rPr>
              <w:t xml:space="preserve"> дорог</w:t>
            </w:r>
            <w:r>
              <w:rPr>
                <w:rFonts w:ascii="Times New Roman" w:hAnsi="Times New Roman" w:cs="Times New Roman"/>
                <w:sz w:val="28"/>
                <w:szCs w:val="28"/>
              </w:rPr>
              <w:t xml:space="preserve"> – </w:t>
            </w:r>
            <w:r w:rsidR="00E55A28" w:rsidRPr="00E55A28">
              <w:rPr>
                <w:rFonts w:ascii="Times New Roman" w:hAnsi="Times New Roman" w:cs="Times New Roman"/>
                <w:b/>
                <w:sz w:val="28"/>
                <w:szCs w:val="28"/>
              </w:rPr>
              <w:t>2</w:t>
            </w:r>
            <w:r w:rsidR="006A6C2D">
              <w:rPr>
                <w:rFonts w:ascii="Times New Roman" w:hAnsi="Times New Roman" w:cs="Times New Roman"/>
                <w:b/>
                <w:sz w:val="28"/>
                <w:szCs w:val="28"/>
              </w:rPr>
              <w:t>3</w:t>
            </w:r>
            <w:r w:rsidRPr="002A19C6">
              <w:rPr>
                <w:rFonts w:ascii="Times New Roman" w:hAnsi="Times New Roman" w:cs="Times New Roman"/>
                <w:b/>
                <w:sz w:val="28"/>
                <w:szCs w:val="28"/>
              </w:rPr>
              <w:t xml:space="preserve">  вопрос</w:t>
            </w:r>
            <w:r w:rsidR="006A6C2D">
              <w:rPr>
                <w:rFonts w:ascii="Times New Roman" w:hAnsi="Times New Roman" w:cs="Times New Roman"/>
                <w:b/>
                <w:sz w:val="28"/>
                <w:szCs w:val="28"/>
              </w:rPr>
              <w:t>а</w:t>
            </w:r>
            <w:r w:rsidRPr="002A19C6">
              <w:rPr>
                <w:rFonts w:ascii="Times New Roman" w:hAnsi="Times New Roman" w:cs="Times New Roman"/>
                <w:b/>
                <w:sz w:val="28"/>
                <w:szCs w:val="28"/>
              </w:rPr>
              <w:t xml:space="preserve"> или </w:t>
            </w:r>
            <w:r>
              <w:rPr>
                <w:rFonts w:ascii="Times New Roman" w:hAnsi="Times New Roman" w:cs="Times New Roman"/>
                <w:b/>
                <w:sz w:val="28"/>
                <w:szCs w:val="28"/>
              </w:rPr>
              <w:t>8</w:t>
            </w:r>
            <w:r w:rsidRPr="002A19C6">
              <w:rPr>
                <w:rFonts w:ascii="Times New Roman" w:hAnsi="Times New Roman" w:cs="Times New Roman"/>
                <w:b/>
                <w:sz w:val="28"/>
                <w:szCs w:val="28"/>
              </w:rPr>
              <w:t>,</w:t>
            </w:r>
            <w:r w:rsidR="006A6C2D">
              <w:rPr>
                <w:rFonts w:ascii="Times New Roman" w:hAnsi="Times New Roman" w:cs="Times New Roman"/>
                <w:b/>
                <w:sz w:val="28"/>
                <w:szCs w:val="28"/>
              </w:rPr>
              <w:t>7</w:t>
            </w:r>
            <w:r w:rsidRPr="002A19C6">
              <w:rPr>
                <w:rFonts w:ascii="Times New Roman" w:hAnsi="Times New Roman" w:cs="Times New Roman"/>
                <w:b/>
                <w:sz w:val="28"/>
                <w:szCs w:val="28"/>
              </w:rPr>
              <w:t>%</w:t>
            </w:r>
            <w:r>
              <w:rPr>
                <w:rFonts w:ascii="Times New Roman" w:hAnsi="Times New Roman" w:cs="Times New Roman"/>
                <w:b/>
                <w:sz w:val="28"/>
                <w:szCs w:val="28"/>
              </w:rPr>
              <w:t>,</w:t>
            </w:r>
            <w:r>
              <w:rPr>
                <w:rFonts w:ascii="Times New Roman" w:hAnsi="Times New Roman" w:cs="Times New Roman"/>
                <w:sz w:val="28"/>
                <w:szCs w:val="28"/>
              </w:rPr>
              <w:t xml:space="preserve">  </w:t>
            </w:r>
          </w:p>
          <w:p w:rsidR="00E55A28" w:rsidRDefault="004F2777" w:rsidP="00E55A28">
            <w:pPr>
              <w:ind w:firstLine="884"/>
              <w:jc w:val="both"/>
              <w:rPr>
                <w:rFonts w:ascii="Times New Roman" w:hAnsi="Times New Roman" w:cs="Times New Roman"/>
                <w:sz w:val="28"/>
                <w:szCs w:val="28"/>
              </w:rPr>
            </w:pPr>
            <w:proofErr w:type="gramStart"/>
            <w:r w:rsidRPr="00E55A28">
              <w:rPr>
                <w:rFonts w:ascii="Times New Roman" w:hAnsi="Times New Roman" w:cs="Times New Roman"/>
                <w:b/>
                <w:sz w:val="28"/>
                <w:szCs w:val="28"/>
              </w:rPr>
              <w:t>с</w:t>
            </w:r>
            <w:proofErr w:type="gramEnd"/>
            <w:r w:rsidRPr="00E55A28">
              <w:rPr>
                <w:rFonts w:ascii="Times New Roman" w:hAnsi="Times New Roman" w:cs="Times New Roman"/>
                <w:b/>
                <w:sz w:val="28"/>
                <w:szCs w:val="28"/>
              </w:rPr>
              <w:t>. Старая Тюгальбуга</w:t>
            </w:r>
            <w:r>
              <w:rPr>
                <w:rFonts w:ascii="Times New Roman" w:hAnsi="Times New Roman" w:cs="Times New Roman"/>
                <w:sz w:val="28"/>
                <w:szCs w:val="28"/>
              </w:rPr>
              <w:t xml:space="preserve"> (ремонт дороги по ул. Садовая), с. Новочеремшанск (</w:t>
            </w:r>
            <w:proofErr w:type="spellStart"/>
            <w:r>
              <w:rPr>
                <w:rFonts w:ascii="Times New Roman" w:hAnsi="Times New Roman" w:cs="Times New Roman"/>
                <w:sz w:val="28"/>
                <w:szCs w:val="28"/>
              </w:rPr>
              <w:t>закольцовка</w:t>
            </w:r>
            <w:proofErr w:type="spellEnd"/>
            <w:r>
              <w:rPr>
                <w:rFonts w:ascii="Times New Roman" w:hAnsi="Times New Roman" w:cs="Times New Roman"/>
                <w:sz w:val="28"/>
                <w:szCs w:val="28"/>
              </w:rPr>
              <w:t xml:space="preserve"> дороги через село Алексеевка с Самарской областью, ремонт дороги по ул. Мичурина, перекресток ул. Мичурина и ул. Школьная, между Самарской</w:t>
            </w:r>
            <w:r w:rsidR="00E55A28">
              <w:rPr>
                <w:rFonts w:ascii="Times New Roman" w:hAnsi="Times New Roman" w:cs="Times New Roman"/>
                <w:sz w:val="28"/>
                <w:szCs w:val="28"/>
              </w:rPr>
              <w:t xml:space="preserve"> областью и с. Новочеремшанск),</w:t>
            </w:r>
          </w:p>
          <w:p w:rsidR="00E55A28" w:rsidRDefault="004F2777" w:rsidP="00E55A28">
            <w:pPr>
              <w:ind w:firstLine="884"/>
              <w:jc w:val="both"/>
              <w:rPr>
                <w:rFonts w:ascii="Times New Roman" w:hAnsi="Times New Roman" w:cs="Times New Roman"/>
                <w:sz w:val="28"/>
                <w:szCs w:val="28"/>
              </w:rPr>
            </w:pPr>
            <w:proofErr w:type="gramStart"/>
            <w:r w:rsidRPr="00E55A28">
              <w:rPr>
                <w:rFonts w:ascii="Times New Roman" w:hAnsi="Times New Roman" w:cs="Times New Roman"/>
                <w:b/>
                <w:sz w:val="28"/>
                <w:szCs w:val="28"/>
              </w:rPr>
              <w:t>с. Александровка</w:t>
            </w:r>
            <w:r>
              <w:rPr>
                <w:rFonts w:ascii="Times New Roman" w:hAnsi="Times New Roman" w:cs="Times New Roman"/>
                <w:sz w:val="28"/>
                <w:szCs w:val="28"/>
              </w:rPr>
              <w:t xml:space="preserve"> (ремонт дороги ул. Садовая, тротуар около остановки по ул. Казанская), </w:t>
            </w:r>
            <w:proofErr w:type="gramEnd"/>
          </w:p>
          <w:p w:rsidR="00E55A28" w:rsidRDefault="004F2777" w:rsidP="00E55A28">
            <w:pPr>
              <w:ind w:firstLine="884"/>
              <w:jc w:val="both"/>
              <w:rPr>
                <w:rFonts w:ascii="Times New Roman" w:hAnsi="Times New Roman" w:cs="Times New Roman"/>
                <w:sz w:val="28"/>
                <w:szCs w:val="28"/>
              </w:rPr>
            </w:pPr>
            <w:r w:rsidRPr="00E55A28">
              <w:rPr>
                <w:rFonts w:ascii="Times New Roman" w:hAnsi="Times New Roman" w:cs="Times New Roman"/>
                <w:b/>
                <w:sz w:val="28"/>
                <w:szCs w:val="28"/>
              </w:rPr>
              <w:t>п. Станция Якушка</w:t>
            </w:r>
            <w:r>
              <w:rPr>
                <w:rFonts w:ascii="Times New Roman" w:hAnsi="Times New Roman" w:cs="Times New Roman"/>
                <w:sz w:val="28"/>
                <w:szCs w:val="28"/>
              </w:rPr>
              <w:t xml:space="preserve"> (защебенить участок дороги, соединяющий ул. Советская и ул. Элеваторная, ул. Элеваторная, ул. Кооперативная от дома № 40 до конца улицы</w:t>
            </w:r>
            <w:proofErr w:type="gramStart"/>
            <w:r w:rsidR="006A6C2D">
              <w:rPr>
                <w:rFonts w:ascii="Times New Roman" w:hAnsi="Times New Roman" w:cs="Times New Roman"/>
                <w:sz w:val="28"/>
                <w:szCs w:val="28"/>
              </w:rPr>
              <w:t xml:space="preserve"> ,</w:t>
            </w:r>
            <w:proofErr w:type="gramEnd"/>
            <w:r w:rsidR="006A6C2D">
              <w:rPr>
                <w:rFonts w:ascii="Times New Roman" w:hAnsi="Times New Roman" w:cs="Times New Roman"/>
                <w:sz w:val="28"/>
                <w:szCs w:val="28"/>
              </w:rPr>
              <w:t>ремонт участка дороги около лаборатории элеватора</w:t>
            </w:r>
            <w:r>
              <w:rPr>
                <w:rFonts w:ascii="Times New Roman" w:hAnsi="Times New Roman" w:cs="Times New Roman"/>
                <w:sz w:val="28"/>
                <w:szCs w:val="28"/>
              </w:rPr>
              <w:t xml:space="preserve">), </w:t>
            </w:r>
          </w:p>
          <w:p w:rsidR="00E55A28" w:rsidRDefault="004F2777" w:rsidP="00E55A28">
            <w:pPr>
              <w:ind w:firstLine="884"/>
              <w:jc w:val="both"/>
              <w:rPr>
                <w:rFonts w:ascii="Times New Roman" w:hAnsi="Times New Roman" w:cs="Times New Roman"/>
                <w:sz w:val="28"/>
                <w:szCs w:val="28"/>
              </w:rPr>
            </w:pPr>
            <w:proofErr w:type="gramStart"/>
            <w:r w:rsidRPr="00E55A28">
              <w:rPr>
                <w:rFonts w:ascii="Times New Roman" w:hAnsi="Times New Roman" w:cs="Times New Roman"/>
                <w:b/>
                <w:sz w:val="28"/>
                <w:szCs w:val="28"/>
              </w:rPr>
              <w:t>с</w:t>
            </w:r>
            <w:proofErr w:type="gramEnd"/>
            <w:r w:rsidRPr="00E55A28">
              <w:rPr>
                <w:rFonts w:ascii="Times New Roman" w:hAnsi="Times New Roman" w:cs="Times New Roman"/>
                <w:b/>
                <w:sz w:val="28"/>
                <w:szCs w:val="28"/>
              </w:rPr>
              <w:t>. Старая Малыкла</w:t>
            </w:r>
            <w:r>
              <w:rPr>
                <w:rFonts w:ascii="Times New Roman" w:hAnsi="Times New Roman" w:cs="Times New Roman"/>
                <w:sz w:val="28"/>
                <w:szCs w:val="28"/>
              </w:rPr>
              <w:t xml:space="preserve"> (щебеночное покрытие ул. Новая), с. Нижняя Якушка (дорога к храму, ул. Октябрьская на въезде в село, ул. Зеленая), </w:t>
            </w:r>
          </w:p>
          <w:p w:rsidR="00E55A28" w:rsidRDefault="004F2777" w:rsidP="00E55A28">
            <w:pPr>
              <w:ind w:firstLine="884"/>
              <w:jc w:val="both"/>
              <w:rPr>
                <w:rFonts w:ascii="Times New Roman" w:hAnsi="Times New Roman" w:cs="Times New Roman"/>
                <w:sz w:val="28"/>
                <w:szCs w:val="28"/>
              </w:rPr>
            </w:pPr>
            <w:r w:rsidRPr="00E55A28">
              <w:rPr>
                <w:rFonts w:ascii="Times New Roman" w:hAnsi="Times New Roman" w:cs="Times New Roman"/>
                <w:b/>
                <w:sz w:val="28"/>
                <w:szCs w:val="28"/>
              </w:rPr>
              <w:t xml:space="preserve">п. </w:t>
            </w:r>
            <w:proofErr w:type="spellStart"/>
            <w:r w:rsidRPr="00E55A28">
              <w:rPr>
                <w:rFonts w:ascii="Times New Roman" w:hAnsi="Times New Roman" w:cs="Times New Roman"/>
                <w:b/>
                <w:sz w:val="28"/>
                <w:szCs w:val="28"/>
              </w:rPr>
              <w:t>Гимрановка</w:t>
            </w:r>
            <w:proofErr w:type="spellEnd"/>
            <w:r>
              <w:rPr>
                <w:rFonts w:ascii="Times New Roman" w:hAnsi="Times New Roman" w:cs="Times New Roman"/>
                <w:sz w:val="28"/>
                <w:szCs w:val="28"/>
              </w:rPr>
              <w:t xml:space="preserve"> (щебеночное покрытие по ул. Зеленая),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Новая Кул</w:t>
            </w:r>
            <w:r w:rsidR="00E55A28">
              <w:rPr>
                <w:rFonts w:ascii="Times New Roman" w:hAnsi="Times New Roman" w:cs="Times New Roman"/>
                <w:sz w:val="28"/>
                <w:szCs w:val="28"/>
              </w:rPr>
              <w:t>иковка (дорога на кладбище),</w:t>
            </w:r>
            <w:r>
              <w:rPr>
                <w:rFonts w:ascii="Times New Roman" w:hAnsi="Times New Roman" w:cs="Times New Roman"/>
                <w:sz w:val="28"/>
                <w:szCs w:val="28"/>
              </w:rPr>
              <w:t xml:space="preserve"> </w:t>
            </w:r>
          </w:p>
          <w:p w:rsidR="00E55A28" w:rsidRDefault="00E55A28" w:rsidP="00E55A28">
            <w:pPr>
              <w:ind w:firstLine="884"/>
              <w:jc w:val="both"/>
              <w:rPr>
                <w:rFonts w:ascii="Times New Roman" w:hAnsi="Times New Roman" w:cs="Times New Roman"/>
                <w:sz w:val="28"/>
                <w:szCs w:val="28"/>
              </w:rPr>
            </w:pPr>
            <w:r w:rsidRPr="00E55A28">
              <w:rPr>
                <w:rFonts w:ascii="Times New Roman" w:hAnsi="Times New Roman" w:cs="Times New Roman"/>
                <w:b/>
                <w:sz w:val="28"/>
                <w:szCs w:val="28"/>
              </w:rPr>
              <w:t xml:space="preserve">п. </w:t>
            </w:r>
            <w:proofErr w:type="spellStart"/>
            <w:r w:rsidRPr="00E55A28">
              <w:rPr>
                <w:rFonts w:ascii="Times New Roman" w:hAnsi="Times New Roman" w:cs="Times New Roman"/>
                <w:b/>
                <w:sz w:val="28"/>
                <w:szCs w:val="28"/>
              </w:rPr>
              <w:t>Амировка</w:t>
            </w:r>
            <w:proofErr w:type="spellEnd"/>
            <w:r>
              <w:rPr>
                <w:rFonts w:ascii="Times New Roman" w:hAnsi="Times New Roman" w:cs="Times New Roman"/>
                <w:sz w:val="28"/>
                <w:szCs w:val="28"/>
              </w:rPr>
              <w:t xml:space="preserve"> (ремонт дороги по ул. </w:t>
            </w:r>
            <w:proofErr w:type="spellStart"/>
            <w:r>
              <w:rPr>
                <w:rFonts w:ascii="Times New Roman" w:hAnsi="Times New Roman" w:cs="Times New Roman"/>
                <w:sz w:val="28"/>
                <w:szCs w:val="28"/>
              </w:rPr>
              <w:t>Амирова</w:t>
            </w:r>
            <w:proofErr w:type="spellEnd"/>
            <w:r>
              <w:rPr>
                <w:rFonts w:ascii="Times New Roman" w:hAnsi="Times New Roman" w:cs="Times New Roman"/>
                <w:sz w:val="28"/>
                <w:szCs w:val="28"/>
              </w:rPr>
              <w:t xml:space="preserve">), </w:t>
            </w:r>
          </w:p>
          <w:p w:rsidR="00E55A28" w:rsidRDefault="00E55A28" w:rsidP="00E55A28">
            <w:pPr>
              <w:ind w:firstLine="884"/>
              <w:jc w:val="both"/>
              <w:rPr>
                <w:rFonts w:ascii="Times New Roman" w:hAnsi="Times New Roman" w:cs="Times New Roman"/>
                <w:sz w:val="28"/>
                <w:szCs w:val="28"/>
              </w:rPr>
            </w:pPr>
            <w:proofErr w:type="gramStart"/>
            <w:r w:rsidRPr="00E55A28">
              <w:rPr>
                <w:rFonts w:ascii="Times New Roman" w:hAnsi="Times New Roman" w:cs="Times New Roman"/>
                <w:b/>
                <w:sz w:val="28"/>
                <w:szCs w:val="28"/>
              </w:rPr>
              <w:t>с</w:t>
            </w:r>
            <w:proofErr w:type="gramEnd"/>
            <w:r w:rsidRPr="00E55A28">
              <w:rPr>
                <w:rFonts w:ascii="Times New Roman" w:hAnsi="Times New Roman" w:cs="Times New Roman"/>
                <w:b/>
                <w:sz w:val="28"/>
                <w:szCs w:val="28"/>
              </w:rPr>
              <w:t>. Средняя Якушка</w:t>
            </w:r>
            <w:r>
              <w:rPr>
                <w:rFonts w:ascii="Times New Roman" w:hAnsi="Times New Roman" w:cs="Times New Roman"/>
                <w:sz w:val="28"/>
                <w:szCs w:val="28"/>
              </w:rPr>
              <w:t xml:space="preserve"> (асфальтирование ул. Полевая),</w:t>
            </w:r>
          </w:p>
          <w:p w:rsidR="006A6C2D" w:rsidRDefault="00E55A28" w:rsidP="006A6C2D">
            <w:pPr>
              <w:ind w:firstLine="884"/>
              <w:jc w:val="both"/>
              <w:rPr>
                <w:rFonts w:ascii="Times New Roman" w:hAnsi="Times New Roman" w:cs="Times New Roman"/>
                <w:sz w:val="28"/>
                <w:szCs w:val="28"/>
              </w:rPr>
            </w:pPr>
            <w:r w:rsidRPr="00E55A28">
              <w:rPr>
                <w:rFonts w:ascii="Times New Roman" w:hAnsi="Times New Roman" w:cs="Times New Roman"/>
                <w:b/>
                <w:sz w:val="28"/>
                <w:szCs w:val="28"/>
              </w:rPr>
              <w:t>с. Абдреево</w:t>
            </w:r>
            <w:r>
              <w:rPr>
                <w:rFonts w:ascii="Times New Roman" w:hAnsi="Times New Roman" w:cs="Times New Roman"/>
                <w:sz w:val="28"/>
                <w:szCs w:val="28"/>
              </w:rPr>
              <w:t xml:space="preserve"> (дорожное покрытие по ул. Генерала Рамазанова</w:t>
            </w:r>
            <w:r w:rsidR="006A6C2D">
              <w:rPr>
                <w:rFonts w:ascii="Times New Roman" w:hAnsi="Times New Roman" w:cs="Times New Roman"/>
                <w:sz w:val="28"/>
                <w:szCs w:val="28"/>
              </w:rPr>
              <w:t xml:space="preserve">, </w:t>
            </w:r>
            <w:proofErr w:type="spellStart"/>
            <w:r w:rsidR="006A6C2D">
              <w:rPr>
                <w:rFonts w:ascii="Times New Roman" w:hAnsi="Times New Roman" w:cs="Times New Roman"/>
                <w:sz w:val="28"/>
                <w:szCs w:val="28"/>
              </w:rPr>
              <w:t>щебенение</w:t>
            </w:r>
            <w:proofErr w:type="spellEnd"/>
            <w:r w:rsidR="006A6C2D">
              <w:rPr>
                <w:rFonts w:ascii="Times New Roman" w:hAnsi="Times New Roman" w:cs="Times New Roman"/>
                <w:sz w:val="28"/>
                <w:szCs w:val="28"/>
              </w:rPr>
              <w:t xml:space="preserve"> дороги по ул. Мусы </w:t>
            </w:r>
            <w:proofErr w:type="spellStart"/>
            <w:r w:rsidR="006A6C2D">
              <w:rPr>
                <w:rFonts w:ascii="Times New Roman" w:hAnsi="Times New Roman" w:cs="Times New Roman"/>
                <w:sz w:val="28"/>
                <w:szCs w:val="28"/>
              </w:rPr>
              <w:t>Джалиля</w:t>
            </w:r>
            <w:proofErr w:type="spellEnd"/>
            <w:r w:rsidR="006A6C2D">
              <w:rPr>
                <w:rFonts w:ascii="Times New Roman" w:hAnsi="Times New Roman" w:cs="Times New Roman"/>
                <w:sz w:val="28"/>
                <w:szCs w:val="28"/>
              </w:rPr>
              <w:t>);</w:t>
            </w:r>
          </w:p>
          <w:p w:rsidR="00E55A28" w:rsidRDefault="00E55A28" w:rsidP="00E55A28">
            <w:pPr>
              <w:ind w:firstLine="884"/>
              <w:jc w:val="both"/>
              <w:rPr>
                <w:rFonts w:ascii="Times New Roman" w:hAnsi="Times New Roman" w:cs="Times New Roman"/>
                <w:sz w:val="28"/>
                <w:szCs w:val="28"/>
              </w:rPr>
            </w:pPr>
            <w:r>
              <w:rPr>
                <w:rFonts w:ascii="Times New Roman" w:hAnsi="Times New Roman" w:cs="Times New Roman"/>
                <w:sz w:val="28"/>
                <w:szCs w:val="28"/>
              </w:rPr>
              <w:lastRenderedPageBreak/>
              <w:t>),</w:t>
            </w:r>
          </w:p>
          <w:p w:rsidR="004F2777" w:rsidRDefault="00E55A28" w:rsidP="00E55A28">
            <w:pPr>
              <w:ind w:firstLine="884"/>
              <w:jc w:val="both"/>
              <w:rPr>
                <w:rFonts w:ascii="Times New Roman" w:hAnsi="Times New Roman" w:cs="Times New Roman"/>
                <w:sz w:val="28"/>
                <w:szCs w:val="28"/>
              </w:rPr>
            </w:pPr>
            <w:proofErr w:type="gramStart"/>
            <w:r w:rsidRPr="00E55A28">
              <w:rPr>
                <w:rFonts w:ascii="Times New Roman" w:hAnsi="Times New Roman" w:cs="Times New Roman"/>
                <w:b/>
                <w:sz w:val="28"/>
                <w:szCs w:val="28"/>
              </w:rPr>
              <w:t>с. Новая Малыкла</w:t>
            </w:r>
            <w:r>
              <w:rPr>
                <w:rFonts w:ascii="Times New Roman" w:hAnsi="Times New Roman" w:cs="Times New Roman"/>
                <w:sz w:val="28"/>
                <w:szCs w:val="28"/>
              </w:rPr>
              <w:t xml:space="preserve"> (устранение дефекта дорожного полотна по ул. Октябрьская</w:t>
            </w:r>
            <w:r w:rsidR="006A6C2D">
              <w:rPr>
                <w:rFonts w:ascii="Times New Roman" w:hAnsi="Times New Roman" w:cs="Times New Roman"/>
                <w:sz w:val="28"/>
                <w:szCs w:val="28"/>
              </w:rPr>
              <w:t xml:space="preserve">, ремонт участка дороги по ул. Кооперативная, 114Б, В, Г, Д, 124, 126). </w:t>
            </w:r>
            <w:r>
              <w:rPr>
                <w:rFonts w:ascii="Times New Roman" w:hAnsi="Times New Roman" w:cs="Times New Roman"/>
                <w:sz w:val="28"/>
                <w:szCs w:val="28"/>
              </w:rPr>
              <w:t xml:space="preserve"> </w:t>
            </w:r>
            <w:proofErr w:type="gramEnd"/>
          </w:p>
          <w:p w:rsidR="00586631" w:rsidRDefault="00586631" w:rsidP="00586631">
            <w:pPr>
              <w:ind w:firstLine="708"/>
              <w:jc w:val="both"/>
              <w:rPr>
                <w:rFonts w:ascii="Times New Roman" w:hAnsi="Times New Roman" w:cs="Times New Roman"/>
                <w:sz w:val="28"/>
                <w:szCs w:val="28"/>
              </w:rPr>
            </w:pPr>
            <w:r w:rsidRPr="002E5DDC">
              <w:rPr>
                <w:rFonts w:ascii="Times New Roman" w:hAnsi="Times New Roman" w:cs="Times New Roman"/>
                <w:b/>
                <w:sz w:val="28"/>
                <w:szCs w:val="28"/>
              </w:rPr>
              <w:t xml:space="preserve">-  </w:t>
            </w:r>
            <w:r>
              <w:rPr>
                <w:rFonts w:ascii="Times New Roman" w:hAnsi="Times New Roman" w:cs="Times New Roman"/>
                <w:b/>
                <w:sz w:val="28"/>
                <w:szCs w:val="28"/>
              </w:rPr>
              <w:t xml:space="preserve">обращение с ТКО </w:t>
            </w:r>
            <w:r w:rsidRPr="002E5DDC">
              <w:rPr>
                <w:rFonts w:ascii="Times New Roman" w:hAnsi="Times New Roman" w:cs="Times New Roman"/>
                <w:b/>
                <w:sz w:val="28"/>
                <w:szCs w:val="28"/>
              </w:rPr>
              <w:t xml:space="preserve">– </w:t>
            </w:r>
            <w:r>
              <w:rPr>
                <w:rFonts w:ascii="Times New Roman" w:hAnsi="Times New Roman" w:cs="Times New Roman"/>
                <w:b/>
                <w:sz w:val="28"/>
                <w:szCs w:val="28"/>
              </w:rPr>
              <w:t>1</w:t>
            </w:r>
            <w:r w:rsidR="00E55A28">
              <w:rPr>
                <w:rFonts w:ascii="Times New Roman" w:hAnsi="Times New Roman" w:cs="Times New Roman"/>
                <w:b/>
                <w:sz w:val="28"/>
                <w:szCs w:val="28"/>
              </w:rPr>
              <w:t>4</w:t>
            </w:r>
            <w:r w:rsidRPr="00233E22">
              <w:rPr>
                <w:rFonts w:ascii="Times New Roman" w:hAnsi="Times New Roman" w:cs="Times New Roman"/>
                <w:b/>
                <w:sz w:val="28"/>
                <w:szCs w:val="28"/>
              </w:rPr>
              <w:t xml:space="preserve"> вопросов или </w:t>
            </w:r>
            <w:r w:rsidR="006A6C2D">
              <w:rPr>
                <w:rFonts w:ascii="Times New Roman" w:hAnsi="Times New Roman" w:cs="Times New Roman"/>
                <w:b/>
                <w:sz w:val="28"/>
                <w:szCs w:val="28"/>
              </w:rPr>
              <w:t>5</w:t>
            </w:r>
            <w:r w:rsidRPr="00233E22">
              <w:rPr>
                <w:rFonts w:ascii="Times New Roman" w:hAnsi="Times New Roman" w:cs="Times New Roman"/>
                <w:b/>
                <w:sz w:val="28"/>
                <w:szCs w:val="28"/>
              </w:rPr>
              <w:t>,</w:t>
            </w:r>
            <w:r w:rsidR="006A6C2D">
              <w:rPr>
                <w:rFonts w:ascii="Times New Roman" w:hAnsi="Times New Roman" w:cs="Times New Roman"/>
                <w:b/>
                <w:sz w:val="28"/>
                <w:szCs w:val="28"/>
              </w:rPr>
              <w:t>3</w:t>
            </w:r>
            <w:r w:rsidRPr="00233E22">
              <w:rPr>
                <w:rFonts w:ascii="Times New Roman" w:hAnsi="Times New Roman" w:cs="Times New Roman"/>
                <w:b/>
                <w:sz w:val="28"/>
                <w:szCs w:val="28"/>
              </w:rPr>
              <w:t>%</w:t>
            </w:r>
            <w:r>
              <w:rPr>
                <w:rFonts w:ascii="Times New Roman" w:hAnsi="Times New Roman" w:cs="Times New Roman"/>
                <w:b/>
                <w:sz w:val="28"/>
                <w:szCs w:val="28"/>
              </w:rPr>
              <w:t xml:space="preserve">, </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 с. Новочеремшанск обустройство площадки поближе к МКД №14 ул. </w:t>
            </w:r>
            <w:proofErr w:type="gramStart"/>
            <w:r>
              <w:rPr>
                <w:rFonts w:ascii="Times New Roman" w:hAnsi="Times New Roman" w:cs="Times New Roman"/>
                <w:sz w:val="28"/>
                <w:szCs w:val="28"/>
              </w:rPr>
              <w:t>Парковая</w:t>
            </w:r>
            <w:proofErr w:type="gramEnd"/>
            <w:r>
              <w:rPr>
                <w:rFonts w:ascii="Times New Roman" w:hAnsi="Times New Roman" w:cs="Times New Roman"/>
                <w:sz w:val="28"/>
                <w:szCs w:val="28"/>
              </w:rPr>
              <w:t>;</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Куликовка, (2) перерасчет платы за вывоз ТКО;</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Старая Куликовка, не вывоз мусора по ул. Совхозная, д.39. с. </w:t>
            </w:r>
            <w:proofErr w:type="spellStart"/>
            <w:r>
              <w:rPr>
                <w:rFonts w:ascii="Times New Roman" w:hAnsi="Times New Roman" w:cs="Times New Roman"/>
                <w:sz w:val="28"/>
                <w:szCs w:val="28"/>
              </w:rPr>
              <w:t>Елховый</w:t>
            </w:r>
            <w:proofErr w:type="spellEnd"/>
            <w:r>
              <w:rPr>
                <w:rFonts w:ascii="Times New Roman" w:hAnsi="Times New Roman" w:cs="Times New Roman"/>
                <w:sz w:val="28"/>
                <w:szCs w:val="28"/>
              </w:rPr>
              <w:t xml:space="preserve"> Куст, перерасчет платы за услуги ТКО;</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Александровка, временно прекратить вывоз ТКО с ул. Центральная;</w:t>
            </w:r>
            <w:proofErr w:type="gramEnd"/>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Станция Якушка, ремонт контейнера по ул. Советская, д.20; ул. Школьная, д.1, несвоевременный вывоз мусора (около магазина), установка площадки ТКО по ул. Кооперативная,40, перерасчет платы за услуги ТКО</w:t>
            </w:r>
            <w:r w:rsidR="00E55A28">
              <w:rPr>
                <w:rFonts w:ascii="Times New Roman" w:hAnsi="Times New Roman" w:cs="Times New Roman"/>
                <w:sz w:val="28"/>
                <w:szCs w:val="28"/>
              </w:rPr>
              <w:t>,</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несвоевременный вывоз мусора;</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Эчкаюн</w:t>
            </w:r>
            <w:proofErr w:type="spellEnd"/>
            <w:r>
              <w:rPr>
                <w:rFonts w:ascii="Times New Roman" w:hAnsi="Times New Roman" w:cs="Times New Roman"/>
                <w:sz w:val="28"/>
                <w:szCs w:val="28"/>
              </w:rPr>
              <w:t>, установка контейнера около кладбища;</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законность установки мусорного контейнера по ул. Садовая, д.13.</w:t>
            </w:r>
          </w:p>
          <w:p w:rsidR="00586631" w:rsidRDefault="00586631" w:rsidP="00586631">
            <w:pPr>
              <w:jc w:val="both"/>
              <w:rPr>
                <w:rFonts w:ascii="Times New Roman" w:hAnsi="Times New Roman" w:cs="Times New Roman"/>
                <w:b/>
                <w:sz w:val="28"/>
                <w:szCs w:val="28"/>
              </w:rPr>
            </w:pPr>
            <w:r>
              <w:rPr>
                <w:rFonts w:ascii="Times New Roman" w:hAnsi="Times New Roman" w:cs="Times New Roman"/>
                <w:b/>
                <w:sz w:val="28"/>
                <w:szCs w:val="28"/>
              </w:rPr>
              <w:t xml:space="preserve">     - у</w:t>
            </w:r>
            <w:r w:rsidRPr="00A147CC">
              <w:rPr>
                <w:rFonts w:ascii="Times New Roman" w:hAnsi="Times New Roman" w:cs="Times New Roman"/>
                <w:b/>
                <w:sz w:val="28"/>
                <w:szCs w:val="28"/>
              </w:rPr>
              <w:t xml:space="preserve">личное освещение, установка дополнительных </w:t>
            </w:r>
            <w:proofErr w:type="spellStart"/>
            <w:r w:rsidRPr="00A147CC">
              <w:rPr>
                <w:rFonts w:ascii="Times New Roman" w:hAnsi="Times New Roman" w:cs="Times New Roman"/>
                <w:b/>
                <w:sz w:val="28"/>
                <w:szCs w:val="28"/>
              </w:rPr>
              <w:t>светоточек</w:t>
            </w:r>
            <w:proofErr w:type="spellEnd"/>
            <w:r>
              <w:rPr>
                <w:rFonts w:ascii="Times New Roman" w:hAnsi="Times New Roman" w:cs="Times New Roman"/>
                <w:sz w:val="28"/>
                <w:szCs w:val="28"/>
              </w:rPr>
              <w:t xml:space="preserve"> </w:t>
            </w:r>
            <w:r w:rsidRPr="002A19C6">
              <w:rPr>
                <w:rFonts w:ascii="Times New Roman" w:hAnsi="Times New Roman" w:cs="Times New Roman"/>
                <w:b/>
                <w:sz w:val="28"/>
                <w:szCs w:val="28"/>
              </w:rPr>
              <w:t xml:space="preserve">– </w:t>
            </w:r>
            <w:r>
              <w:rPr>
                <w:rFonts w:ascii="Times New Roman" w:hAnsi="Times New Roman" w:cs="Times New Roman"/>
                <w:b/>
                <w:sz w:val="28"/>
                <w:szCs w:val="28"/>
              </w:rPr>
              <w:t>1</w:t>
            </w:r>
            <w:r w:rsidR="006A6C2D">
              <w:rPr>
                <w:rFonts w:ascii="Times New Roman" w:hAnsi="Times New Roman" w:cs="Times New Roman"/>
                <w:b/>
                <w:sz w:val="28"/>
                <w:szCs w:val="28"/>
              </w:rPr>
              <w:t>6</w:t>
            </w:r>
            <w:r w:rsidRPr="002A19C6">
              <w:rPr>
                <w:rFonts w:ascii="Times New Roman" w:hAnsi="Times New Roman" w:cs="Times New Roman"/>
                <w:b/>
                <w:sz w:val="28"/>
                <w:szCs w:val="28"/>
              </w:rPr>
              <w:t xml:space="preserve"> вопросов или </w:t>
            </w:r>
            <w:r>
              <w:rPr>
                <w:rFonts w:ascii="Times New Roman" w:hAnsi="Times New Roman" w:cs="Times New Roman"/>
                <w:b/>
                <w:sz w:val="28"/>
                <w:szCs w:val="28"/>
              </w:rPr>
              <w:t>6,</w:t>
            </w:r>
            <w:r w:rsidR="006A6C2D">
              <w:rPr>
                <w:rFonts w:ascii="Times New Roman" w:hAnsi="Times New Roman" w:cs="Times New Roman"/>
                <w:b/>
                <w:sz w:val="28"/>
                <w:szCs w:val="28"/>
              </w:rPr>
              <w:t>1</w:t>
            </w:r>
            <w:r w:rsidRPr="002A19C6">
              <w:rPr>
                <w:rFonts w:ascii="Times New Roman" w:hAnsi="Times New Roman" w:cs="Times New Roman"/>
                <w:b/>
                <w:sz w:val="28"/>
                <w:szCs w:val="28"/>
              </w:rPr>
              <w:t>%</w:t>
            </w:r>
            <w:r>
              <w:rPr>
                <w:rFonts w:ascii="Times New Roman" w:hAnsi="Times New Roman" w:cs="Times New Roman"/>
                <w:b/>
                <w:sz w:val="28"/>
                <w:szCs w:val="28"/>
              </w:rPr>
              <w:t>,</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Новочеремшанск, (монтаж освещения от въезда в село до центра села, установка освещения на 2-ой остановке при въезде в село Новочеремшанск</w:t>
            </w:r>
            <w:r w:rsidR="003D3520">
              <w:rPr>
                <w:rFonts w:ascii="Times New Roman" w:hAnsi="Times New Roman" w:cs="Times New Roman"/>
                <w:sz w:val="28"/>
                <w:szCs w:val="28"/>
              </w:rPr>
              <w:t xml:space="preserve">, установка фотореле на </w:t>
            </w:r>
            <w:proofErr w:type="spellStart"/>
            <w:r w:rsidR="003D3520">
              <w:rPr>
                <w:rFonts w:ascii="Times New Roman" w:hAnsi="Times New Roman" w:cs="Times New Roman"/>
                <w:sz w:val="28"/>
                <w:szCs w:val="28"/>
              </w:rPr>
              <w:t>светоточке</w:t>
            </w:r>
            <w:proofErr w:type="spellEnd"/>
            <w:r w:rsidR="003D3520">
              <w:rPr>
                <w:rFonts w:ascii="Times New Roman" w:hAnsi="Times New Roman" w:cs="Times New Roman"/>
                <w:sz w:val="28"/>
                <w:szCs w:val="28"/>
              </w:rPr>
              <w:t xml:space="preserve"> по ул. Мичурина, д.23, установка освещения между домами по ул. Парковая, д.3 и ул. Зеленая, д.1 и на детской площадке около этих домов</w:t>
            </w:r>
            <w:r>
              <w:rPr>
                <w:rFonts w:ascii="Times New Roman" w:hAnsi="Times New Roman" w:cs="Times New Roman"/>
                <w:sz w:val="28"/>
                <w:szCs w:val="28"/>
              </w:rPr>
              <w:t xml:space="preserve">); </w:t>
            </w:r>
            <w:proofErr w:type="gramEnd"/>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Средняя Якушка, ул. Октябрьская, д.6 (установить светильник), по ул. Октябрьская, д.2 и д.3 (повернуть светильник в сторону школы), </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Малыкла (ремонт светильника по ул. Советская, д.11</w:t>
            </w:r>
            <w:r w:rsidR="003D3520">
              <w:rPr>
                <w:rFonts w:ascii="Times New Roman" w:hAnsi="Times New Roman" w:cs="Times New Roman"/>
                <w:sz w:val="28"/>
                <w:szCs w:val="28"/>
              </w:rPr>
              <w:t>, по оплате за уличное освещение по ул. Октябрьская, д.43)</w:t>
            </w:r>
            <w:r>
              <w:rPr>
                <w:rFonts w:ascii="Times New Roman" w:hAnsi="Times New Roman" w:cs="Times New Roman"/>
                <w:sz w:val="28"/>
                <w:szCs w:val="28"/>
              </w:rPr>
              <w:t xml:space="preserve">; </w:t>
            </w:r>
            <w:proofErr w:type="gramEnd"/>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 xml:space="preserve">с. Вороний Куст, (восстановить светильник по ул. Лесная, д.23), по ул. Школьная, ул. Камчатская, ул. Лесная (установка дополнительных светильников); </w:t>
            </w:r>
            <w:proofErr w:type="gramEnd"/>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Верхняя</w:t>
            </w:r>
            <w:proofErr w:type="gramEnd"/>
            <w:r>
              <w:rPr>
                <w:rFonts w:ascii="Times New Roman" w:hAnsi="Times New Roman" w:cs="Times New Roman"/>
                <w:sz w:val="28"/>
                <w:szCs w:val="28"/>
              </w:rPr>
              <w:t xml:space="preserve"> Якушка (отсутствует уличное освещение по ул. Московская и ул. Новая), </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Малыкла, (установка светильника по ул. Новая, д.14);</w:t>
            </w:r>
          </w:p>
          <w:p w:rsidR="00586631"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Нижняя Якушка, (установка </w:t>
            </w:r>
            <w:proofErr w:type="spellStart"/>
            <w:r>
              <w:rPr>
                <w:rFonts w:ascii="Times New Roman" w:hAnsi="Times New Roman" w:cs="Times New Roman"/>
                <w:sz w:val="28"/>
                <w:szCs w:val="28"/>
              </w:rPr>
              <w:t>светоточки</w:t>
            </w:r>
            <w:proofErr w:type="spellEnd"/>
            <w:r>
              <w:rPr>
                <w:rFonts w:ascii="Times New Roman" w:hAnsi="Times New Roman" w:cs="Times New Roman"/>
                <w:sz w:val="28"/>
                <w:szCs w:val="28"/>
              </w:rPr>
              <w:t xml:space="preserve"> по ул. Зеленая, д.40;</w:t>
            </w:r>
          </w:p>
          <w:p w:rsidR="00586631" w:rsidRDefault="00586631" w:rsidP="00586631">
            <w:pPr>
              <w:ind w:firstLine="884"/>
              <w:jc w:val="both"/>
              <w:rPr>
                <w:rFonts w:ascii="Times New Roman" w:hAnsi="Times New Roman" w:cs="Times New Roman"/>
                <w:sz w:val="28"/>
                <w:szCs w:val="28"/>
              </w:rPr>
            </w:pPr>
            <w:r>
              <w:rPr>
                <w:rFonts w:ascii="Times New Roman" w:hAnsi="Times New Roman" w:cs="Times New Roman"/>
                <w:sz w:val="28"/>
                <w:szCs w:val="28"/>
              </w:rPr>
              <w:t xml:space="preserve">п. Станция Якушка, (ремонт светильника по ул. Элеваторная и переулок ул. Элеваторная и ул. Советская), установка уличного фонаря на столб по ул. Мусы </w:t>
            </w:r>
            <w:proofErr w:type="spellStart"/>
            <w:r>
              <w:rPr>
                <w:rFonts w:ascii="Times New Roman" w:hAnsi="Times New Roman" w:cs="Times New Roman"/>
                <w:sz w:val="28"/>
                <w:szCs w:val="28"/>
              </w:rPr>
              <w:t>Джалиля</w:t>
            </w:r>
            <w:proofErr w:type="spellEnd"/>
            <w:r>
              <w:rPr>
                <w:rFonts w:ascii="Times New Roman" w:hAnsi="Times New Roman" w:cs="Times New Roman"/>
                <w:sz w:val="28"/>
                <w:szCs w:val="28"/>
              </w:rPr>
              <w:t>, д.3</w:t>
            </w:r>
            <w:r w:rsidR="006A6C2D">
              <w:rPr>
                <w:rFonts w:ascii="Times New Roman" w:hAnsi="Times New Roman" w:cs="Times New Roman"/>
                <w:sz w:val="28"/>
                <w:szCs w:val="28"/>
              </w:rPr>
              <w:t>, замена уличного фонаря по ул. Советская, д.1</w:t>
            </w:r>
            <w:r>
              <w:rPr>
                <w:rFonts w:ascii="Times New Roman" w:hAnsi="Times New Roman" w:cs="Times New Roman"/>
                <w:sz w:val="28"/>
                <w:szCs w:val="28"/>
              </w:rPr>
              <w:t>);</w:t>
            </w:r>
          </w:p>
          <w:p w:rsidR="00E55A28" w:rsidRDefault="00586631" w:rsidP="00586631">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w:t>
            </w:r>
            <w:proofErr w:type="gramEnd"/>
            <w:r>
              <w:rPr>
                <w:rFonts w:ascii="Times New Roman" w:hAnsi="Times New Roman" w:cs="Times New Roman"/>
                <w:sz w:val="28"/>
                <w:szCs w:val="28"/>
              </w:rPr>
              <w:t>. Старая Тюгальбуга, (провести уличное освещение по ул. Садовая от дома № 1 до дома № 90)</w:t>
            </w:r>
            <w:r w:rsidR="00E55A28">
              <w:rPr>
                <w:rFonts w:ascii="Times New Roman" w:hAnsi="Times New Roman" w:cs="Times New Roman"/>
                <w:sz w:val="28"/>
                <w:szCs w:val="28"/>
              </w:rPr>
              <w:t>;</w:t>
            </w:r>
          </w:p>
          <w:p w:rsidR="006A6C2D" w:rsidRDefault="00E55A28" w:rsidP="00E55A28">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Куликовка (установка уличного фонаря около магазина</w:t>
            </w:r>
            <w:r w:rsidR="006A6C2D">
              <w:rPr>
                <w:rFonts w:ascii="Times New Roman" w:hAnsi="Times New Roman" w:cs="Times New Roman"/>
                <w:sz w:val="28"/>
                <w:szCs w:val="28"/>
              </w:rPr>
              <w:t xml:space="preserve"> и по ул. Кооперативная, д.66).</w:t>
            </w:r>
            <w:proofErr w:type="gramEnd"/>
          </w:p>
          <w:p w:rsidR="003456E9" w:rsidRDefault="005819B2" w:rsidP="005819B2">
            <w:pPr>
              <w:ind w:firstLine="708"/>
              <w:jc w:val="both"/>
              <w:rPr>
                <w:rFonts w:ascii="Times New Roman" w:hAnsi="Times New Roman" w:cs="Times New Roman"/>
                <w:sz w:val="28"/>
                <w:szCs w:val="28"/>
              </w:rPr>
            </w:pPr>
            <w:r w:rsidRPr="002E5DDC">
              <w:rPr>
                <w:rFonts w:ascii="Times New Roman" w:hAnsi="Times New Roman" w:cs="Times New Roman"/>
                <w:b/>
                <w:sz w:val="28"/>
                <w:szCs w:val="28"/>
              </w:rPr>
              <w:t xml:space="preserve">- </w:t>
            </w:r>
            <w:r>
              <w:rPr>
                <w:rFonts w:ascii="Times New Roman" w:hAnsi="Times New Roman" w:cs="Times New Roman"/>
                <w:b/>
                <w:sz w:val="28"/>
                <w:szCs w:val="28"/>
              </w:rPr>
              <w:t xml:space="preserve">нормализация </w:t>
            </w:r>
            <w:r w:rsidRPr="002E5DDC">
              <w:rPr>
                <w:rFonts w:ascii="Times New Roman" w:hAnsi="Times New Roman" w:cs="Times New Roman"/>
                <w:b/>
                <w:sz w:val="28"/>
                <w:szCs w:val="28"/>
              </w:rPr>
              <w:t>водоснабжени</w:t>
            </w:r>
            <w:r>
              <w:rPr>
                <w:rFonts w:ascii="Times New Roman" w:hAnsi="Times New Roman" w:cs="Times New Roman"/>
                <w:b/>
                <w:sz w:val="28"/>
                <w:szCs w:val="28"/>
              </w:rPr>
              <w:t>я</w:t>
            </w:r>
            <w:r w:rsidRPr="002E5DDC">
              <w:rPr>
                <w:rFonts w:ascii="Times New Roman" w:hAnsi="Times New Roman" w:cs="Times New Roman"/>
                <w:b/>
                <w:sz w:val="28"/>
                <w:szCs w:val="28"/>
              </w:rPr>
              <w:t xml:space="preserve"> -  </w:t>
            </w:r>
            <w:r w:rsidR="003D3520">
              <w:rPr>
                <w:rFonts w:ascii="Times New Roman" w:hAnsi="Times New Roman" w:cs="Times New Roman"/>
                <w:b/>
                <w:sz w:val="28"/>
                <w:szCs w:val="28"/>
              </w:rPr>
              <w:t>1</w:t>
            </w:r>
            <w:r w:rsidR="006A6C2D">
              <w:rPr>
                <w:rFonts w:ascii="Times New Roman" w:hAnsi="Times New Roman" w:cs="Times New Roman"/>
                <w:b/>
                <w:sz w:val="28"/>
                <w:szCs w:val="28"/>
              </w:rPr>
              <w:t>4</w:t>
            </w:r>
            <w:r w:rsidRPr="001B5831">
              <w:rPr>
                <w:rFonts w:ascii="Times New Roman" w:hAnsi="Times New Roman" w:cs="Times New Roman"/>
                <w:b/>
                <w:sz w:val="28"/>
                <w:szCs w:val="28"/>
              </w:rPr>
              <w:t xml:space="preserve"> вопросов или  </w:t>
            </w:r>
            <w:r w:rsidR="003D3520">
              <w:rPr>
                <w:rFonts w:ascii="Times New Roman" w:hAnsi="Times New Roman" w:cs="Times New Roman"/>
                <w:b/>
                <w:sz w:val="28"/>
                <w:szCs w:val="28"/>
              </w:rPr>
              <w:t>5</w:t>
            </w:r>
            <w:r w:rsidRPr="001B5831">
              <w:rPr>
                <w:rFonts w:ascii="Times New Roman" w:hAnsi="Times New Roman" w:cs="Times New Roman"/>
                <w:b/>
                <w:sz w:val="28"/>
                <w:szCs w:val="28"/>
              </w:rPr>
              <w:t>,</w:t>
            </w:r>
            <w:r w:rsidR="003D3520">
              <w:rPr>
                <w:rFonts w:ascii="Times New Roman" w:hAnsi="Times New Roman" w:cs="Times New Roman"/>
                <w:b/>
                <w:sz w:val="28"/>
                <w:szCs w:val="28"/>
              </w:rPr>
              <w:t>3</w:t>
            </w:r>
            <w:r w:rsidRPr="001B5831">
              <w:rPr>
                <w:rFonts w:ascii="Times New Roman" w:hAnsi="Times New Roman" w:cs="Times New Roman"/>
                <w:sz w:val="28"/>
                <w:szCs w:val="28"/>
              </w:rPr>
              <w:t>%,</w:t>
            </w:r>
          </w:p>
          <w:p w:rsidR="005D599F" w:rsidRDefault="005819B2" w:rsidP="005D599F">
            <w:pPr>
              <w:ind w:firstLine="884"/>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5D599F">
              <w:rPr>
                <w:rFonts w:ascii="Times New Roman" w:hAnsi="Times New Roman" w:cs="Times New Roman"/>
                <w:sz w:val="28"/>
                <w:szCs w:val="28"/>
              </w:rPr>
              <w:t>с. Новочеремшанск, ул. Парковая, д.13 (увеличение давления воды в сети ХВС в летнее время), ул. Дорожная, д.72 (подключение к центральному водоснабжению), ул. Лесная (проложить водопровод),</w:t>
            </w:r>
            <w:r>
              <w:rPr>
                <w:rFonts w:ascii="Times New Roman" w:hAnsi="Times New Roman" w:cs="Times New Roman"/>
                <w:b/>
                <w:sz w:val="28"/>
                <w:szCs w:val="28"/>
              </w:rPr>
              <w:t xml:space="preserve"> </w:t>
            </w:r>
            <w:r w:rsidR="005D599F">
              <w:rPr>
                <w:rFonts w:ascii="Times New Roman" w:hAnsi="Times New Roman" w:cs="Times New Roman"/>
                <w:sz w:val="28"/>
                <w:szCs w:val="28"/>
              </w:rPr>
              <w:t>ул. Зеленая, д.2 (слабый напор на 3 этаже);</w:t>
            </w:r>
            <w:proofErr w:type="gramEnd"/>
          </w:p>
          <w:p w:rsidR="005D599F" w:rsidRDefault="005D599F" w:rsidP="005D599F">
            <w:pPr>
              <w:ind w:firstLine="884"/>
              <w:jc w:val="both"/>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Елховый</w:t>
            </w:r>
            <w:proofErr w:type="spellEnd"/>
            <w:r>
              <w:rPr>
                <w:rFonts w:ascii="Times New Roman" w:hAnsi="Times New Roman" w:cs="Times New Roman"/>
                <w:sz w:val="28"/>
                <w:szCs w:val="28"/>
              </w:rPr>
              <w:t xml:space="preserve"> Куст, ул. </w:t>
            </w:r>
            <w:proofErr w:type="gramStart"/>
            <w:r>
              <w:rPr>
                <w:rFonts w:ascii="Times New Roman" w:hAnsi="Times New Roman" w:cs="Times New Roman"/>
                <w:sz w:val="28"/>
                <w:szCs w:val="28"/>
              </w:rPr>
              <w:t>Колхозная</w:t>
            </w:r>
            <w:proofErr w:type="gramEnd"/>
            <w:r>
              <w:rPr>
                <w:rFonts w:ascii="Times New Roman" w:hAnsi="Times New Roman" w:cs="Times New Roman"/>
                <w:sz w:val="28"/>
                <w:szCs w:val="28"/>
              </w:rPr>
              <w:t>, д.12 (перерасчет платы за услуги ХВС);</w:t>
            </w:r>
          </w:p>
          <w:p w:rsidR="005D599F" w:rsidRDefault="005D599F" w:rsidP="005D599F">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Верхняя Якушка, ул. Московская, (мутная вода);</w:t>
            </w:r>
          </w:p>
          <w:p w:rsidR="006A6C2D" w:rsidRDefault="005D599F" w:rsidP="006A6C2D">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Новая Малыкла, ул. Кооперативная, д.2 (подключение к центральному водопроводу), ул. Железнодорожная, д.6 (нет возможности подключения к новому водопроводу</w:t>
            </w:r>
            <w:r w:rsidR="003D3520">
              <w:rPr>
                <w:rFonts w:ascii="Times New Roman" w:hAnsi="Times New Roman" w:cs="Times New Roman"/>
                <w:sz w:val="28"/>
                <w:szCs w:val="28"/>
              </w:rPr>
              <w:t>, установка колодца по ул. Кооперативная, д.38 и по ул. Почтовая, д.68</w:t>
            </w:r>
            <w:r w:rsidR="006A6C2D">
              <w:rPr>
                <w:rFonts w:ascii="Times New Roman" w:hAnsi="Times New Roman" w:cs="Times New Roman"/>
                <w:sz w:val="28"/>
                <w:szCs w:val="28"/>
              </w:rPr>
              <w:t>, проведение водопровода по ул. Кооперативная, д.6-9, установка дополнительного колодца по ул. Советская, д.29);</w:t>
            </w:r>
            <w:proofErr w:type="gramEnd"/>
          </w:p>
          <w:p w:rsidR="003D3520" w:rsidRDefault="005D599F" w:rsidP="00F51BB7">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(установка водонапорной башни и скважины)</w:t>
            </w:r>
            <w:r w:rsidR="003D3520">
              <w:rPr>
                <w:rFonts w:ascii="Times New Roman" w:hAnsi="Times New Roman" w:cs="Times New Roman"/>
                <w:sz w:val="28"/>
                <w:szCs w:val="28"/>
              </w:rPr>
              <w:t>;</w:t>
            </w:r>
          </w:p>
          <w:p w:rsidR="006A6C2D" w:rsidRDefault="003D3520" w:rsidP="003D3520">
            <w:pPr>
              <w:ind w:firstLine="884"/>
              <w:jc w:val="both"/>
              <w:rPr>
                <w:rFonts w:ascii="Times New Roman" w:hAnsi="Times New Roman" w:cs="Times New Roman"/>
                <w:sz w:val="28"/>
                <w:szCs w:val="28"/>
              </w:rPr>
            </w:pPr>
            <w:r>
              <w:rPr>
                <w:rFonts w:ascii="Times New Roman" w:hAnsi="Times New Roman" w:cs="Times New Roman"/>
                <w:sz w:val="28"/>
                <w:szCs w:val="28"/>
              </w:rPr>
              <w:t>с. Вороний Куст, (подключение 2-го насоса, слабое давление).</w:t>
            </w:r>
          </w:p>
          <w:p w:rsidR="00383298" w:rsidRDefault="00383298" w:rsidP="00383298">
            <w:pPr>
              <w:ind w:firstLine="884"/>
              <w:jc w:val="both"/>
              <w:rPr>
                <w:rFonts w:ascii="Times New Roman" w:hAnsi="Times New Roman" w:cs="Times New Roman"/>
                <w:sz w:val="28"/>
                <w:szCs w:val="28"/>
              </w:rPr>
            </w:pPr>
            <w:r w:rsidRPr="00E8400B">
              <w:rPr>
                <w:rFonts w:ascii="Times New Roman" w:hAnsi="Times New Roman" w:cs="Times New Roman"/>
                <w:b/>
                <w:sz w:val="28"/>
                <w:szCs w:val="28"/>
              </w:rPr>
              <w:t>- содержание и ремонт общедомового имущества</w:t>
            </w:r>
            <w:r>
              <w:rPr>
                <w:rFonts w:ascii="Times New Roman" w:hAnsi="Times New Roman" w:cs="Times New Roman"/>
                <w:sz w:val="28"/>
                <w:szCs w:val="28"/>
              </w:rPr>
              <w:t xml:space="preserve"> - </w:t>
            </w:r>
            <w:r w:rsidR="00F056BC" w:rsidRPr="00F056BC">
              <w:rPr>
                <w:rFonts w:ascii="Times New Roman" w:hAnsi="Times New Roman" w:cs="Times New Roman"/>
                <w:b/>
                <w:sz w:val="28"/>
                <w:szCs w:val="28"/>
              </w:rPr>
              <w:t>8</w:t>
            </w:r>
            <w:r w:rsidRPr="00A61168">
              <w:rPr>
                <w:rFonts w:ascii="Times New Roman" w:hAnsi="Times New Roman" w:cs="Times New Roman"/>
                <w:b/>
                <w:sz w:val="28"/>
                <w:szCs w:val="28"/>
              </w:rPr>
              <w:t xml:space="preserve"> вопрос</w:t>
            </w:r>
            <w:r w:rsidR="00044AE7">
              <w:rPr>
                <w:rFonts w:ascii="Times New Roman" w:hAnsi="Times New Roman" w:cs="Times New Roman"/>
                <w:b/>
                <w:sz w:val="28"/>
                <w:szCs w:val="28"/>
              </w:rPr>
              <w:t xml:space="preserve">ов </w:t>
            </w:r>
            <w:r>
              <w:rPr>
                <w:rFonts w:ascii="Times New Roman" w:hAnsi="Times New Roman" w:cs="Times New Roman"/>
                <w:b/>
                <w:sz w:val="28"/>
                <w:szCs w:val="28"/>
              </w:rPr>
              <w:t xml:space="preserve">или </w:t>
            </w:r>
            <w:r w:rsidR="003D3520">
              <w:rPr>
                <w:rFonts w:ascii="Times New Roman" w:hAnsi="Times New Roman" w:cs="Times New Roman"/>
                <w:b/>
                <w:sz w:val="28"/>
                <w:szCs w:val="28"/>
              </w:rPr>
              <w:t>3</w:t>
            </w:r>
            <w:r w:rsidR="00F056BC">
              <w:rPr>
                <w:rFonts w:ascii="Times New Roman" w:hAnsi="Times New Roman" w:cs="Times New Roman"/>
                <w:b/>
                <w:sz w:val="28"/>
                <w:szCs w:val="28"/>
              </w:rPr>
              <w:t>,</w:t>
            </w:r>
            <w:r w:rsidR="006A6C2D">
              <w:rPr>
                <w:rFonts w:ascii="Times New Roman" w:hAnsi="Times New Roman" w:cs="Times New Roman"/>
                <w:b/>
                <w:sz w:val="28"/>
                <w:szCs w:val="28"/>
              </w:rPr>
              <w:t>0</w:t>
            </w:r>
            <w:r>
              <w:rPr>
                <w:rFonts w:ascii="Times New Roman" w:hAnsi="Times New Roman" w:cs="Times New Roman"/>
                <w:b/>
                <w:sz w:val="28"/>
                <w:szCs w:val="28"/>
              </w:rPr>
              <w:t>%</w:t>
            </w:r>
            <w:r>
              <w:rPr>
                <w:rFonts w:ascii="Times New Roman" w:hAnsi="Times New Roman" w:cs="Times New Roman"/>
                <w:sz w:val="28"/>
                <w:szCs w:val="28"/>
              </w:rPr>
              <w:t xml:space="preserve">, </w:t>
            </w:r>
          </w:p>
          <w:p w:rsidR="00F056BC" w:rsidRDefault="00F056BC" w:rsidP="00F056BC">
            <w:pPr>
              <w:ind w:firstLine="884"/>
              <w:jc w:val="both"/>
              <w:rPr>
                <w:rFonts w:ascii="Times New Roman" w:hAnsi="Times New Roman" w:cs="Times New Roman"/>
                <w:sz w:val="28"/>
                <w:szCs w:val="28"/>
              </w:rPr>
            </w:pPr>
            <w:proofErr w:type="gramStart"/>
            <w:r>
              <w:rPr>
                <w:rFonts w:ascii="Times New Roman" w:hAnsi="Times New Roman" w:cs="Times New Roman"/>
                <w:sz w:val="28"/>
                <w:szCs w:val="28"/>
              </w:rPr>
              <w:t>с. Новочеремшанск, очистка ДВК в МКД по ул. Парковая, д.13, отсутствие тяги по ул. Парковая, д.14, очистка кровли МКД ул. Зеленая, д.5, ремонт светильников на лестничных  клетках МКД по ул. Парковая, д.3, МКД по ул. Зеленая, д.5 (убрать арматуру, ремонт входного замка, карниза), ремонт фасада МКД по ул. Зеленая, д.2, ул. Зеленая, д.13</w:t>
            </w:r>
            <w:proofErr w:type="gramEnd"/>
            <w:r>
              <w:rPr>
                <w:rFonts w:ascii="Times New Roman" w:hAnsi="Times New Roman" w:cs="Times New Roman"/>
                <w:sz w:val="28"/>
                <w:szCs w:val="28"/>
              </w:rPr>
              <w:t xml:space="preserve">, ремонт балкона, ремонт кровли МКД по ул. </w:t>
            </w:r>
            <w:proofErr w:type="gramStart"/>
            <w:r>
              <w:rPr>
                <w:rFonts w:ascii="Times New Roman" w:hAnsi="Times New Roman" w:cs="Times New Roman"/>
                <w:sz w:val="28"/>
                <w:szCs w:val="28"/>
              </w:rPr>
              <w:t>Заводская</w:t>
            </w:r>
            <w:proofErr w:type="gramEnd"/>
            <w:r>
              <w:rPr>
                <w:rFonts w:ascii="Times New Roman" w:hAnsi="Times New Roman" w:cs="Times New Roman"/>
                <w:sz w:val="28"/>
                <w:szCs w:val="28"/>
              </w:rPr>
              <w:t>, д.82.</w:t>
            </w:r>
          </w:p>
          <w:p w:rsidR="008C47A7" w:rsidRDefault="0007528C" w:rsidP="008C47A7">
            <w:pPr>
              <w:jc w:val="both"/>
              <w:rPr>
                <w:rFonts w:ascii="Times New Roman" w:hAnsi="Times New Roman" w:cs="Times New Roman"/>
                <w:sz w:val="28"/>
                <w:szCs w:val="28"/>
              </w:rPr>
            </w:pPr>
            <w:r>
              <w:rPr>
                <w:rFonts w:ascii="Times New Roman" w:hAnsi="Times New Roman" w:cs="Times New Roman"/>
                <w:b/>
                <w:sz w:val="28"/>
                <w:szCs w:val="28"/>
              </w:rPr>
              <w:t xml:space="preserve">           </w:t>
            </w:r>
            <w:r w:rsidR="008C47A7">
              <w:rPr>
                <w:rFonts w:ascii="Times New Roman" w:hAnsi="Times New Roman" w:cs="Times New Roman"/>
                <w:sz w:val="28"/>
                <w:szCs w:val="28"/>
              </w:rPr>
              <w:t xml:space="preserve">Также были поставлены вопросы </w:t>
            </w:r>
            <w:r w:rsidR="004F2777">
              <w:rPr>
                <w:rFonts w:ascii="Times New Roman" w:hAnsi="Times New Roman" w:cs="Times New Roman"/>
                <w:sz w:val="28"/>
                <w:szCs w:val="28"/>
              </w:rPr>
              <w:t xml:space="preserve">выкачки ЖБО, </w:t>
            </w:r>
            <w:r w:rsidR="00CB4101">
              <w:rPr>
                <w:rFonts w:ascii="Times New Roman" w:hAnsi="Times New Roman" w:cs="Times New Roman"/>
                <w:sz w:val="28"/>
                <w:szCs w:val="28"/>
              </w:rPr>
              <w:t>ликвидаци</w:t>
            </w:r>
            <w:r w:rsidR="004F2777">
              <w:rPr>
                <w:rFonts w:ascii="Times New Roman" w:hAnsi="Times New Roman" w:cs="Times New Roman"/>
                <w:sz w:val="28"/>
                <w:szCs w:val="28"/>
              </w:rPr>
              <w:t>и</w:t>
            </w:r>
            <w:r w:rsidR="00CB4101">
              <w:rPr>
                <w:rFonts w:ascii="Times New Roman" w:hAnsi="Times New Roman" w:cs="Times New Roman"/>
                <w:sz w:val="28"/>
                <w:szCs w:val="28"/>
              </w:rPr>
              <w:t xml:space="preserve"> несанкционированной свалки</w:t>
            </w:r>
            <w:r w:rsidR="003D3520">
              <w:rPr>
                <w:rFonts w:ascii="Times New Roman" w:hAnsi="Times New Roman" w:cs="Times New Roman"/>
                <w:sz w:val="28"/>
                <w:szCs w:val="28"/>
              </w:rPr>
              <w:t>, газификации</w:t>
            </w:r>
            <w:r w:rsidR="00841DDD">
              <w:rPr>
                <w:rFonts w:ascii="Times New Roman" w:hAnsi="Times New Roman" w:cs="Times New Roman"/>
                <w:sz w:val="28"/>
                <w:szCs w:val="28"/>
              </w:rPr>
              <w:t xml:space="preserve"> </w:t>
            </w:r>
            <w:r w:rsidR="008C47A7">
              <w:rPr>
                <w:rFonts w:ascii="Times New Roman" w:hAnsi="Times New Roman" w:cs="Times New Roman"/>
                <w:sz w:val="28"/>
                <w:szCs w:val="28"/>
              </w:rPr>
              <w:t>и др.</w:t>
            </w:r>
          </w:p>
          <w:p w:rsidR="009D06F3" w:rsidRDefault="008C47A7" w:rsidP="009D06F3">
            <w:pPr>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004C37D3">
              <w:rPr>
                <w:rFonts w:ascii="Times New Roman" w:hAnsi="Times New Roman" w:cs="Times New Roman"/>
                <w:b/>
                <w:sz w:val="28"/>
                <w:szCs w:val="28"/>
              </w:rPr>
              <w:t xml:space="preserve"> </w:t>
            </w:r>
            <w:r w:rsidR="00FC27C6">
              <w:rPr>
                <w:rFonts w:ascii="Times New Roman" w:hAnsi="Times New Roman" w:cs="Times New Roman"/>
                <w:b/>
                <w:sz w:val="28"/>
                <w:szCs w:val="28"/>
              </w:rPr>
              <w:t>Второе</w:t>
            </w:r>
            <w:r w:rsidR="00FC27C6" w:rsidRPr="00240267">
              <w:rPr>
                <w:rFonts w:ascii="Times New Roman" w:hAnsi="Times New Roman" w:cs="Times New Roman"/>
                <w:b/>
                <w:sz w:val="28"/>
                <w:szCs w:val="28"/>
              </w:rPr>
              <w:t xml:space="preserve"> место в рейтинге тематики заняли вопросы блока   </w:t>
            </w:r>
            <w:r w:rsidR="009D06F3">
              <w:rPr>
                <w:rFonts w:ascii="Times New Roman" w:hAnsi="Times New Roman" w:cs="Times New Roman"/>
                <w:b/>
                <w:sz w:val="28"/>
                <w:szCs w:val="28"/>
              </w:rPr>
              <w:t xml:space="preserve"> «Жилище» - </w:t>
            </w:r>
            <w:r w:rsidR="003D3520">
              <w:rPr>
                <w:rFonts w:ascii="Times New Roman" w:hAnsi="Times New Roman" w:cs="Times New Roman"/>
                <w:b/>
                <w:sz w:val="28"/>
                <w:szCs w:val="28"/>
              </w:rPr>
              <w:t>1</w:t>
            </w:r>
            <w:r w:rsidR="00BC044F">
              <w:rPr>
                <w:rFonts w:ascii="Times New Roman" w:hAnsi="Times New Roman" w:cs="Times New Roman"/>
                <w:b/>
                <w:sz w:val="28"/>
                <w:szCs w:val="28"/>
              </w:rPr>
              <w:t>7</w:t>
            </w:r>
            <w:r w:rsidR="009D06F3">
              <w:rPr>
                <w:rFonts w:ascii="Times New Roman" w:hAnsi="Times New Roman" w:cs="Times New Roman"/>
                <w:b/>
                <w:sz w:val="28"/>
                <w:szCs w:val="28"/>
              </w:rPr>
              <w:t xml:space="preserve"> вопросов или </w:t>
            </w:r>
            <w:r w:rsidR="00BC044F">
              <w:rPr>
                <w:rFonts w:ascii="Times New Roman" w:hAnsi="Times New Roman" w:cs="Times New Roman"/>
                <w:b/>
                <w:sz w:val="28"/>
                <w:szCs w:val="28"/>
              </w:rPr>
              <w:t>6</w:t>
            </w:r>
            <w:r w:rsidR="009D06F3">
              <w:rPr>
                <w:rFonts w:ascii="Times New Roman" w:hAnsi="Times New Roman" w:cs="Times New Roman"/>
                <w:b/>
                <w:sz w:val="28"/>
                <w:szCs w:val="28"/>
              </w:rPr>
              <w:t>,</w:t>
            </w:r>
            <w:r w:rsidR="00BC044F">
              <w:rPr>
                <w:rFonts w:ascii="Times New Roman" w:hAnsi="Times New Roman" w:cs="Times New Roman"/>
                <w:b/>
                <w:sz w:val="28"/>
                <w:szCs w:val="28"/>
              </w:rPr>
              <w:t>4</w:t>
            </w:r>
            <w:r w:rsidR="009D06F3">
              <w:rPr>
                <w:rFonts w:ascii="Times New Roman" w:hAnsi="Times New Roman" w:cs="Times New Roman"/>
                <w:b/>
                <w:sz w:val="28"/>
                <w:szCs w:val="28"/>
              </w:rPr>
              <w:t xml:space="preserve">% </w:t>
            </w:r>
            <w:r w:rsidR="00FC27C6" w:rsidRPr="00240267">
              <w:rPr>
                <w:rFonts w:ascii="Times New Roman" w:hAnsi="Times New Roman" w:cs="Times New Roman"/>
                <w:b/>
                <w:sz w:val="28"/>
                <w:szCs w:val="28"/>
              </w:rPr>
              <w:t xml:space="preserve"> </w:t>
            </w:r>
            <w:r w:rsidR="009D06F3" w:rsidRPr="00226DB2">
              <w:rPr>
                <w:rFonts w:ascii="Times New Roman" w:hAnsi="Times New Roman" w:cs="Times New Roman"/>
                <w:b/>
                <w:sz w:val="28"/>
                <w:szCs w:val="28"/>
              </w:rPr>
              <w:t>от общего количества поставленных в обращениях вопросов</w:t>
            </w:r>
            <w:r w:rsidR="009D06F3">
              <w:rPr>
                <w:rFonts w:ascii="Times New Roman" w:hAnsi="Times New Roman" w:cs="Times New Roman"/>
                <w:b/>
                <w:sz w:val="28"/>
                <w:szCs w:val="28"/>
              </w:rPr>
              <w:t>:</w:t>
            </w:r>
          </w:p>
          <w:p w:rsidR="00BC044F" w:rsidRDefault="00921ECD" w:rsidP="003D3520">
            <w:pPr>
              <w:jc w:val="both"/>
              <w:rPr>
                <w:rFonts w:ascii="Times New Roman" w:hAnsi="Times New Roman" w:cs="Times New Roman"/>
                <w:sz w:val="28"/>
                <w:szCs w:val="28"/>
              </w:rPr>
            </w:pPr>
            <w:r>
              <w:rPr>
                <w:rFonts w:ascii="Times New Roman" w:hAnsi="Times New Roman" w:cs="Times New Roman"/>
                <w:sz w:val="28"/>
                <w:szCs w:val="28"/>
              </w:rPr>
              <w:t xml:space="preserve">        </w:t>
            </w:r>
            <w:r w:rsidR="00CB4101">
              <w:rPr>
                <w:rFonts w:ascii="Times New Roman" w:hAnsi="Times New Roman" w:cs="Times New Roman"/>
                <w:sz w:val="28"/>
                <w:szCs w:val="28"/>
              </w:rPr>
              <w:t xml:space="preserve">  </w:t>
            </w:r>
            <w:r w:rsidR="000051F0" w:rsidRPr="00370B8D">
              <w:rPr>
                <w:rFonts w:ascii="Times New Roman" w:hAnsi="Times New Roman" w:cs="Times New Roman"/>
                <w:sz w:val="28"/>
                <w:szCs w:val="28"/>
              </w:rPr>
              <w:t>-</w:t>
            </w:r>
            <w:r w:rsidR="000051F0">
              <w:rPr>
                <w:rFonts w:ascii="Times New Roman" w:hAnsi="Times New Roman" w:cs="Times New Roman"/>
                <w:sz w:val="28"/>
                <w:szCs w:val="28"/>
              </w:rPr>
              <w:t xml:space="preserve"> предоставление жилого помещения, улучшение жилищных условий,</w:t>
            </w:r>
            <w:r w:rsidR="0007635D">
              <w:rPr>
                <w:rFonts w:ascii="Times New Roman" w:hAnsi="Times New Roman" w:cs="Times New Roman"/>
                <w:sz w:val="28"/>
                <w:szCs w:val="28"/>
              </w:rPr>
              <w:t xml:space="preserve"> соответствие на пригодность для проживания (аварийное) оформление дома,</w:t>
            </w:r>
            <w:r w:rsidR="003D3520">
              <w:rPr>
                <w:rFonts w:ascii="Times New Roman" w:hAnsi="Times New Roman" w:cs="Times New Roman"/>
                <w:sz w:val="28"/>
                <w:szCs w:val="28"/>
              </w:rPr>
              <w:t xml:space="preserve"> очередность на получение жилья</w:t>
            </w:r>
            <w:r w:rsidR="00BC044F">
              <w:rPr>
                <w:rFonts w:ascii="Times New Roman" w:hAnsi="Times New Roman" w:cs="Times New Roman"/>
                <w:sz w:val="28"/>
                <w:szCs w:val="28"/>
              </w:rPr>
              <w:t xml:space="preserve"> (2), обследование аварийного жилого помещения (здание бывшего роддома по ул. Зеленая, д.12), непригодного для проживания, комиссионный осмотр жилья ул. Зеленая, д.12, переселение из аварийного жилья по ул. Заводская, д.28</w:t>
            </w:r>
            <w:r w:rsidR="0007635D">
              <w:rPr>
                <w:rFonts w:ascii="Times New Roman" w:hAnsi="Times New Roman" w:cs="Times New Roman"/>
                <w:sz w:val="28"/>
                <w:szCs w:val="28"/>
              </w:rPr>
              <w:t xml:space="preserve"> </w:t>
            </w:r>
            <w:r w:rsidR="0007635D" w:rsidRPr="003D3520">
              <w:rPr>
                <w:rFonts w:ascii="Times New Roman" w:hAnsi="Times New Roman" w:cs="Times New Roman"/>
                <w:b/>
                <w:sz w:val="28"/>
                <w:szCs w:val="28"/>
              </w:rPr>
              <w:t>с. Новочеремшанск</w:t>
            </w:r>
            <w:r w:rsidR="0007635D">
              <w:rPr>
                <w:rFonts w:ascii="Times New Roman" w:hAnsi="Times New Roman" w:cs="Times New Roman"/>
                <w:sz w:val="28"/>
                <w:szCs w:val="28"/>
              </w:rPr>
              <w:t xml:space="preserve"> (</w:t>
            </w:r>
            <w:r w:rsidR="00BC044F" w:rsidRPr="00BC044F">
              <w:rPr>
                <w:rFonts w:ascii="Times New Roman" w:hAnsi="Times New Roman" w:cs="Times New Roman"/>
                <w:b/>
                <w:sz w:val="28"/>
                <w:szCs w:val="28"/>
              </w:rPr>
              <w:t>11</w:t>
            </w:r>
            <w:r w:rsidR="0007635D">
              <w:rPr>
                <w:rFonts w:ascii="Times New Roman" w:hAnsi="Times New Roman" w:cs="Times New Roman"/>
                <w:sz w:val="28"/>
                <w:szCs w:val="28"/>
              </w:rPr>
              <w:t xml:space="preserve">), </w:t>
            </w:r>
            <w:proofErr w:type="gramStart"/>
            <w:r w:rsidR="0007635D" w:rsidRPr="00D6243C">
              <w:rPr>
                <w:rFonts w:ascii="Times New Roman" w:hAnsi="Times New Roman" w:cs="Times New Roman"/>
                <w:b/>
                <w:sz w:val="28"/>
                <w:szCs w:val="28"/>
              </w:rPr>
              <w:t>с</w:t>
            </w:r>
            <w:proofErr w:type="gramEnd"/>
            <w:r w:rsidR="0007635D" w:rsidRPr="00D6243C">
              <w:rPr>
                <w:rFonts w:ascii="Times New Roman" w:hAnsi="Times New Roman" w:cs="Times New Roman"/>
                <w:b/>
                <w:sz w:val="28"/>
                <w:szCs w:val="28"/>
              </w:rPr>
              <w:t>. Средняя Якушка (1</w:t>
            </w:r>
            <w:r w:rsidR="0007635D">
              <w:rPr>
                <w:rFonts w:ascii="Times New Roman" w:hAnsi="Times New Roman" w:cs="Times New Roman"/>
                <w:sz w:val="28"/>
                <w:szCs w:val="28"/>
              </w:rPr>
              <w:t>);</w:t>
            </w:r>
            <w:r w:rsidR="0007635D" w:rsidRPr="00370B8D">
              <w:rPr>
                <w:rFonts w:ascii="Times New Roman" w:hAnsi="Times New Roman" w:cs="Times New Roman"/>
                <w:sz w:val="28"/>
                <w:szCs w:val="28"/>
              </w:rPr>
              <w:t xml:space="preserve"> </w:t>
            </w:r>
            <w:proofErr w:type="gramStart"/>
            <w:r w:rsidR="0007635D" w:rsidRPr="00D6243C">
              <w:rPr>
                <w:rFonts w:ascii="Times New Roman" w:hAnsi="Times New Roman" w:cs="Times New Roman"/>
                <w:b/>
                <w:sz w:val="28"/>
                <w:szCs w:val="28"/>
              </w:rPr>
              <w:t>с</w:t>
            </w:r>
            <w:proofErr w:type="gramEnd"/>
            <w:r w:rsidR="0007635D" w:rsidRPr="00D6243C">
              <w:rPr>
                <w:rFonts w:ascii="Times New Roman" w:hAnsi="Times New Roman" w:cs="Times New Roman"/>
                <w:b/>
                <w:sz w:val="28"/>
                <w:szCs w:val="28"/>
              </w:rPr>
              <w:t>. Старая Малыкла (1)</w:t>
            </w:r>
            <w:r w:rsidR="003D3520">
              <w:rPr>
                <w:rFonts w:ascii="Times New Roman" w:hAnsi="Times New Roman" w:cs="Times New Roman"/>
                <w:sz w:val="28"/>
                <w:szCs w:val="28"/>
              </w:rPr>
              <w:t>;</w:t>
            </w:r>
            <w:r w:rsidR="00D6243C">
              <w:rPr>
                <w:rFonts w:ascii="Times New Roman" w:hAnsi="Times New Roman" w:cs="Times New Roman"/>
                <w:sz w:val="28"/>
                <w:szCs w:val="28"/>
              </w:rPr>
              <w:t xml:space="preserve"> </w:t>
            </w:r>
            <w:r w:rsidR="003D3520" w:rsidRPr="00D6243C">
              <w:rPr>
                <w:rFonts w:ascii="Times New Roman" w:hAnsi="Times New Roman" w:cs="Times New Roman"/>
                <w:b/>
                <w:sz w:val="28"/>
                <w:szCs w:val="28"/>
              </w:rPr>
              <w:t>с. Новая Малыкла</w:t>
            </w:r>
            <w:r w:rsidR="00D6243C">
              <w:rPr>
                <w:rFonts w:ascii="Times New Roman" w:hAnsi="Times New Roman" w:cs="Times New Roman"/>
                <w:sz w:val="28"/>
                <w:szCs w:val="28"/>
              </w:rPr>
              <w:t xml:space="preserve"> </w:t>
            </w:r>
            <w:r w:rsidR="00D6243C" w:rsidRPr="00D6243C">
              <w:rPr>
                <w:rFonts w:ascii="Times New Roman" w:hAnsi="Times New Roman" w:cs="Times New Roman"/>
                <w:b/>
                <w:sz w:val="28"/>
                <w:szCs w:val="28"/>
              </w:rPr>
              <w:t>(2)</w:t>
            </w:r>
            <w:r w:rsidR="003D3520" w:rsidRPr="00D6243C">
              <w:rPr>
                <w:rFonts w:ascii="Times New Roman" w:hAnsi="Times New Roman" w:cs="Times New Roman"/>
                <w:b/>
                <w:sz w:val="28"/>
                <w:szCs w:val="28"/>
              </w:rPr>
              <w:t>,</w:t>
            </w:r>
            <w:r w:rsidR="003D3520">
              <w:rPr>
                <w:rFonts w:ascii="Times New Roman" w:hAnsi="Times New Roman" w:cs="Times New Roman"/>
                <w:sz w:val="28"/>
                <w:szCs w:val="28"/>
              </w:rPr>
              <w:t xml:space="preserve"> (бесхозное жилье по ул. Октябрьская, д.83, кв.2, </w:t>
            </w:r>
            <w:r w:rsidR="003D3520">
              <w:rPr>
                <w:rFonts w:ascii="Times New Roman" w:hAnsi="Times New Roman" w:cs="Times New Roman"/>
                <w:sz w:val="28"/>
                <w:szCs w:val="28"/>
              </w:rPr>
              <w:lastRenderedPageBreak/>
              <w:t>комиссионное обследование жилого помещения по ул. Октябрьская, д.43, кв.1)</w:t>
            </w:r>
            <w:r w:rsidR="00D6243C">
              <w:rPr>
                <w:rFonts w:ascii="Times New Roman" w:hAnsi="Times New Roman" w:cs="Times New Roman"/>
                <w:sz w:val="28"/>
                <w:szCs w:val="28"/>
              </w:rPr>
              <w:t xml:space="preserve">, </w:t>
            </w:r>
            <w:r w:rsidR="003D3520" w:rsidRPr="00D6243C">
              <w:rPr>
                <w:rFonts w:ascii="Times New Roman" w:hAnsi="Times New Roman" w:cs="Times New Roman"/>
                <w:b/>
                <w:sz w:val="28"/>
                <w:szCs w:val="28"/>
              </w:rPr>
              <w:t>с. Старая Тюгальбуга</w:t>
            </w:r>
            <w:r w:rsidR="00D6243C">
              <w:rPr>
                <w:rFonts w:ascii="Times New Roman" w:hAnsi="Times New Roman" w:cs="Times New Roman"/>
                <w:b/>
                <w:sz w:val="28"/>
                <w:szCs w:val="28"/>
              </w:rPr>
              <w:t xml:space="preserve"> (2)</w:t>
            </w:r>
            <w:r w:rsidR="003D3520">
              <w:rPr>
                <w:rFonts w:ascii="Times New Roman" w:hAnsi="Times New Roman" w:cs="Times New Roman"/>
                <w:sz w:val="28"/>
                <w:szCs w:val="28"/>
              </w:rPr>
              <w:t>, (проведение контрольной проверки жилого помещения на предмет пригодности для проживания, по улучшению жилищных условий по адресу: п. Станция Якушка, ул. Кооперативная, д.5, кв.1</w:t>
            </w:r>
            <w:r w:rsidR="0007635D">
              <w:rPr>
                <w:rFonts w:ascii="Times New Roman" w:hAnsi="Times New Roman" w:cs="Times New Roman"/>
                <w:sz w:val="28"/>
                <w:szCs w:val="28"/>
              </w:rPr>
              <w:t>.</w:t>
            </w:r>
            <w:r w:rsidR="000051F0">
              <w:rPr>
                <w:rFonts w:ascii="Times New Roman" w:hAnsi="Times New Roman" w:cs="Times New Roman"/>
                <w:sz w:val="28"/>
                <w:szCs w:val="28"/>
              </w:rPr>
              <w:t xml:space="preserve">   </w:t>
            </w:r>
          </w:p>
          <w:p w:rsidR="00FC27C6" w:rsidRDefault="000051F0" w:rsidP="008C47A7">
            <w:pPr>
              <w:jc w:val="both"/>
              <w:rPr>
                <w:rFonts w:ascii="Times New Roman" w:hAnsi="Times New Roman" w:cs="Times New Roman"/>
                <w:b/>
                <w:sz w:val="28"/>
                <w:szCs w:val="28"/>
              </w:rPr>
            </w:pPr>
            <w:r>
              <w:rPr>
                <w:rFonts w:ascii="Times New Roman" w:hAnsi="Times New Roman" w:cs="Times New Roman"/>
                <w:sz w:val="28"/>
                <w:szCs w:val="28"/>
              </w:rPr>
              <w:t xml:space="preserve">      </w:t>
            </w:r>
            <w:r w:rsidR="00921ECD">
              <w:rPr>
                <w:rFonts w:ascii="Times New Roman" w:hAnsi="Times New Roman" w:cs="Times New Roman"/>
                <w:sz w:val="28"/>
                <w:szCs w:val="28"/>
              </w:rPr>
              <w:t xml:space="preserve"> </w:t>
            </w:r>
            <w:r w:rsidR="009D06F3">
              <w:rPr>
                <w:rFonts w:ascii="Times New Roman" w:hAnsi="Times New Roman" w:cs="Times New Roman"/>
                <w:b/>
                <w:sz w:val="28"/>
                <w:szCs w:val="28"/>
              </w:rPr>
              <w:t xml:space="preserve">            Третье место в рейтинге тематики заняли вопросы блока </w:t>
            </w:r>
            <w:r w:rsidR="002272A0">
              <w:rPr>
                <w:rFonts w:ascii="Times New Roman" w:hAnsi="Times New Roman" w:cs="Times New Roman"/>
                <w:b/>
                <w:sz w:val="28"/>
                <w:szCs w:val="28"/>
              </w:rPr>
              <w:t>«Муниципального земельного контроля и арендные отношения в области землепользования»</w:t>
            </w:r>
            <w:r w:rsidR="002272A0" w:rsidRPr="00240267">
              <w:rPr>
                <w:rFonts w:ascii="Times New Roman" w:hAnsi="Times New Roman" w:cs="Times New Roman"/>
                <w:b/>
                <w:sz w:val="28"/>
                <w:szCs w:val="28"/>
              </w:rPr>
              <w:t xml:space="preserve"> </w:t>
            </w:r>
            <w:r w:rsidR="002272A0" w:rsidRPr="00226DB2">
              <w:rPr>
                <w:rFonts w:ascii="Times New Roman" w:hAnsi="Times New Roman" w:cs="Times New Roman"/>
                <w:b/>
                <w:sz w:val="28"/>
                <w:szCs w:val="28"/>
              </w:rPr>
              <w:t xml:space="preserve"> </w:t>
            </w:r>
            <w:r w:rsidR="00FC27C6">
              <w:rPr>
                <w:rFonts w:ascii="Times New Roman" w:hAnsi="Times New Roman" w:cs="Times New Roman"/>
                <w:b/>
                <w:sz w:val="28"/>
                <w:szCs w:val="28"/>
              </w:rPr>
              <w:t xml:space="preserve">- </w:t>
            </w:r>
            <w:r w:rsidR="005B1181">
              <w:rPr>
                <w:rFonts w:ascii="Times New Roman" w:hAnsi="Times New Roman" w:cs="Times New Roman"/>
                <w:b/>
                <w:sz w:val="28"/>
                <w:szCs w:val="28"/>
              </w:rPr>
              <w:t>7</w:t>
            </w:r>
            <w:r w:rsidR="00FC27C6">
              <w:rPr>
                <w:rFonts w:ascii="Times New Roman" w:hAnsi="Times New Roman" w:cs="Times New Roman"/>
                <w:b/>
                <w:sz w:val="28"/>
                <w:szCs w:val="28"/>
              </w:rPr>
              <w:t xml:space="preserve"> вопрос</w:t>
            </w:r>
            <w:r w:rsidR="00830D8F">
              <w:rPr>
                <w:rFonts w:ascii="Times New Roman" w:hAnsi="Times New Roman" w:cs="Times New Roman"/>
                <w:b/>
                <w:sz w:val="28"/>
                <w:szCs w:val="28"/>
              </w:rPr>
              <w:t>ов</w:t>
            </w:r>
            <w:r w:rsidR="00FC27C6">
              <w:rPr>
                <w:rFonts w:ascii="Times New Roman" w:hAnsi="Times New Roman" w:cs="Times New Roman"/>
                <w:b/>
                <w:sz w:val="28"/>
                <w:szCs w:val="28"/>
              </w:rPr>
              <w:t xml:space="preserve"> или </w:t>
            </w:r>
            <w:r w:rsidR="00B417EF" w:rsidRPr="005B1181">
              <w:rPr>
                <w:rFonts w:ascii="Times New Roman" w:hAnsi="Times New Roman" w:cs="Times New Roman"/>
                <w:b/>
                <w:sz w:val="28"/>
                <w:szCs w:val="28"/>
              </w:rPr>
              <w:t>2</w:t>
            </w:r>
            <w:r w:rsidR="00FC27C6" w:rsidRPr="005B1181">
              <w:rPr>
                <w:rFonts w:ascii="Times New Roman" w:hAnsi="Times New Roman" w:cs="Times New Roman"/>
                <w:b/>
                <w:sz w:val="28"/>
                <w:szCs w:val="28"/>
              </w:rPr>
              <w:t>,</w:t>
            </w:r>
            <w:r w:rsidR="005B1181">
              <w:rPr>
                <w:rFonts w:ascii="Times New Roman" w:hAnsi="Times New Roman" w:cs="Times New Roman"/>
                <w:b/>
                <w:sz w:val="28"/>
                <w:szCs w:val="28"/>
              </w:rPr>
              <w:t>7</w:t>
            </w:r>
            <w:r w:rsidR="00FC27C6">
              <w:rPr>
                <w:rFonts w:ascii="Times New Roman" w:hAnsi="Times New Roman" w:cs="Times New Roman"/>
                <w:b/>
                <w:sz w:val="28"/>
                <w:szCs w:val="28"/>
              </w:rPr>
              <w:t>%.</w:t>
            </w:r>
          </w:p>
          <w:p w:rsidR="004C37D3" w:rsidRDefault="00FC27C6" w:rsidP="00FC27C6">
            <w:pPr>
              <w:jc w:val="both"/>
              <w:rPr>
                <w:rFonts w:ascii="Times New Roman" w:hAnsi="Times New Roman" w:cs="Times New Roman"/>
                <w:sz w:val="28"/>
                <w:szCs w:val="28"/>
              </w:rPr>
            </w:pPr>
            <w:r>
              <w:rPr>
                <w:rFonts w:ascii="Times New Roman" w:hAnsi="Times New Roman" w:cs="Times New Roman"/>
                <w:b/>
                <w:sz w:val="28"/>
                <w:szCs w:val="28"/>
              </w:rPr>
              <w:t xml:space="preserve"> </w:t>
            </w:r>
            <w:r w:rsidR="002272A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C37D3" w:rsidRPr="00015966">
              <w:rPr>
                <w:rFonts w:ascii="Times New Roman" w:hAnsi="Times New Roman" w:cs="Times New Roman"/>
                <w:b/>
                <w:sz w:val="28"/>
                <w:szCs w:val="28"/>
              </w:rPr>
              <w:t>Также были подняты вопросы</w:t>
            </w:r>
            <w:r w:rsidR="004C37D3">
              <w:rPr>
                <w:rFonts w:ascii="Times New Roman" w:hAnsi="Times New Roman" w:cs="Times New Roman"/>
                <w:sz w:val="28"/>
                <w:szCs w:val="28"/>
              </w:rPr>
              <w:t>:</w:t>
            </w:r>
          </w:p>
          <w:p w:rsidR="00B417EF" w:rsidRPr="00AC1B3F" w:rsidRDefault="00B417EF" w:rsidP="005B1181">
            <w:pPr>
              <w:ind w:firstLine="601"/>
              <w:jc w:val="both"/>
              <w:rPr>
                <w:rFonts w:ascii="Times New Roman" w:hAnsi="Times New Roman" w:cs="Times New Roman"/>
                <w:sz w:val="28"/>
                <w:szCs w:val="28"/>
              </w:rPr>
            </w:pPr>
            <w:proofErr w:type="gramStart"/>
            <w:r>
              <w:rPr>
                <w:rFonts w:ascii="Times New Roman" w:hAnsi="Times New Roman" w:cs="Times New Roman"/>
                <w:sz w:val="28"/>
                <w:szCs w:val="28"/>
              </w:rPr>
              <w:t xml:space="preserve">увеличения ставок работников образовательных учреждений и ФАП, трудоустройства, </w:t>
            </w:r>
            <w:r w:rsidR="00830D8F">
              <w:rPr>
                <w:rFonts w:ascii="Times New Roman" w:hAnsi="Times New Roman" w:cs="Times New Roman"/>
                <w:sz w:val="28"/>
                <w:szCs w:val="28"/>
              </w:rPr>
              <w:t>подключение</w:t>
            </w:r>
            <w:r>
              <w:rPr>
                <w:rFonts w:ascii="Times New Roman" w:hAnsi="Times New Roman" w:cs="Times New Roman"/>
                <w:sz w:val="28"/>
                <w:szCs w:val="28"/>
              </w:rPr>
              <w:t xml:space="preserve"> интернета, регистрация по месту проживания, дополнительные рейсы автобусов, открытие магазина или киоска, правомерность проживания мигрантов, отлов бродячих собак, ремонт мостов, установка </w:t>
            </w:r>
            <w:r w:rsidR="005B1181">
              <w:rPr>
                <w:rFonts w:ascii="Times New Roman" w:hAnsi="Times New Roman" w:cs="Times New Roman"/>
                <w:sz w:val="28"/>
                <w:szCs w:val="28"/>
              </w:rPr>
              <w:t xml:space="preserve">и размещение </w:t>
            </w:r>
            <w:r>
              <w:rPr>
                <w:rFonts w:ascii="Times New Roman" w:hAnsi="Times New Roman" w:cs="Times New Roman"/>
                <w:sz w:val="28"/>
                <w:szCs w:val="28"/>
              </w:rPr>
              <w:t xml:space="preserve">вышки сотовой связи, </w:t>
            </w:r>
            <w:r w:rsidR="00830D8F">
              <w:rPr>
                <w:rFonts w:ascii="Times New Roman" w:hAnsi="Times New Roman" w:cs="Times New Roman"/>
                <w:sz w:val="28"/>
                <w:szCs w:val="28"/>
              </w:rPr>
              <w:t xml:space="preserve">обеспечение </w:t>
            </w:r>
            <w:r>
              <w:rPr>
                <w:rFonts w:ascii="Times New Roman" w:hAnsi="Times New Roman" w:cs="Times New Roman"/>
                <w:sz w:val="28"/>
                <w:szCs w:val="28"/>
              </w:rPr>
              <w:t>лекарств</w:t>
            </w:r>
            <w:r w:rsidR="00830D8F">
              <w:rPr>
                <w:rFonts w:ascii="Times New Roman" w:hAnsi="Times New Roman" w:cs="Times New Roman"/>
                <w:sz w:val="28"/>
                <w:szCs w:val="28"/>
              </w:rPr>
              <w:t>енными препаратами</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ФАП</w:t>
            </w:r>
            <w:r w:rsidR="00830D8F">
              <w:rPr>
                <w:rFonts w:ascii="Times New Roman" w:hAnsi="Times New Roman" w:cs="Times New Roman"/>
                <w:sz w:val="28"/>
                <w:szCs w:val="28"/>
              </w:rPr>
              <w:t>ах</w:t>
            </w:r>
            <w:proofErr w:type="spellEnd"/>
            <w:r>
              <w:rPr>
                <w:rFonts w:ascii="Times New Roman" w:hAnsi="Times New Roman" w:cs="Times New Roman"/>
                <w:sz w:val="28"/>
                <w:szCs w:val="28"/>
              </w:rPr>
              <w:t>,</w:t>
            </w:r>
            <w:r w:rsidR="005B1181">
              <w:rPr>
                <w:rFonts w:ascii="Times New Roman" w:hAnsi="Times New Roman" w:cs="Times New Roman"/>
                <w:sz w:val="28"/>
                <w:szCs w:val="28"/>
              </w:rPr>
              <w:t xml:space="preserve"> увеличение штата сельских почтальонов,</w:t>
            </w:r>
            <w:r w:rsidR="00830D8F">
              <w:rPr>
                <w:rFonts w:ascii="Times New Roman" w:hAnsi="Times New Roman" w:cs="Times New Roman"/>
                <w:sz w:val="28"/>
                <w:szCs w:val="28"/>
              </w:rPr>
              <w:t xml:space="preserve"> </w:t>
            </w:r>
            <w:r w:rsidR="005B1181">
              <w:rPr>
                <w:rFonts w:ascii="Times New Roman" w:hAnsi="Times New Roman" w:cs="Times New Roman"/>
                <w:sz w:val="28"/>
                <w:szCs w:val="28"/>
              </w:rPr>
              <w:t>дезорганизация хирургического отделения  районной больницы, меры государственной поддержки для организации КФХ, оформление земельных участков</w:t>
            </w:r>
            <w:r>
              <w:rPr>
                <w:rFonts w:ascii="Times New Roman" w:hAnsi="Times New Roman" w:cs="Times New Roman"/>
                <w:sz w:val="28"/>
                <w:szCs w:val="28"/>
              </w:rPr>
              <w:t>.</w:t>
            </w:r>
            <w:proofErr w:type="gramEnd"/>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Анализ обращений в разрезе  муниципальных образований</w:t>
            </w:r>
          </w:p>
        </w:tc>
        <w:tc>
          <w:tcPr>
            <w:tcW w:w="8221" w:type="dxa"/>
          </w:tcPr>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Мониторинг корреспонденции от граждан муниципальных образований Новомалыклинского района показал следующее.</w:t>
            </w:r>
          </w:p>
          <w:p w:rsidR="004C37D3" w:rsidRDefault="004C37D3" w:rsidP="0085502A">
            <w:pPr>
              <w:ind w:firstLine="708"/>
              <w:jc w:val="both"/>
              <w:rPr>
                <w:rFonts w:ascii="Times New Roman" w:hAnsi="Times New Roman" w:cs="Times New Roman"/>
                <w:b/>
                <w:sz w:val="28"/>
                <w:szCs w:val="28"/>
              </w:rPr>
            </w:pPr>
            <w:r>
              <w:rPr>
                <w:rFonts w:ascii="Times New Roman" w:hAnsi="Times New Roman" w:cs="Times New Roman"/>
                <w:sz w:val="28"/>
                <w:szCs w:val="28"/>
              </w:rPr>
              <w:t xml:space="preserve">Наибольшее количество обращений поступило из - </w:t>
            </w:r>
            <w:r w:rsidRPr="00A520E7">
              <w:rPr>
                <w:rFonts w:ascii="Times New Roman" w:hAnsi="Times New Roman" w:cs="Times New Roman"/>
                <w:b/>
                <w:sz w:val="28"/>
                <w:szCs w:val="28"/>
              </w:rPr>
              <w:t>МО «Новомалыклинское сельское поселение»</w:t>
            </w:r>
            <w:r>
              <w:rPr>
                <w:rFonts w:ascii="Times New Roman" w:hAnsi="Times New Roman" w:cs="Times New Roman"/>
                <w:b/>
                <w:sz w:val="28"/>
                <w:szCs w:val="28"/>
              </w:rPr>
              <w:t xml:space="preserve">  </w:t>
            </w:r>
            <w:r w:rsidR="00E950D8">
              <w:rPr>
                <w:rFonts w:ascii="Times New Roman" w:hAnsi="Times New Roman" w:cs="Times New Roman"/>
                <w:b/>
                <w:sz w:val="28"/>
                <w:szCs w:val="28"/>
              </w:rPr>
              <w:t xml:space="preserve">- </w:t>
            </w:r>
            <w:r w:rsidR="005B1181">
              <w:rPr>
                <w:rFonts w:ascii="Times New Roman" w:hAnsi="Times New Roman" w:cs="Times New Roman"/>
                <w:b/>
                <w:sz w:val="28"/>
                <w:szCs w:val="28"/>
              </w:rPr>
              <w:t>6</w:t>
            </w:r>
            <w:r w:rsidR="00830D8F">
              <w:rPr>
                <w:rFonts w:ascii="Times New Roman" w:hAnsi="Times New Roman" w:cs="Times New Roman"/>
                <w:b/>
                <w:sz w:val="28"/>
                <w:szCs w:val="28"/>
              </w:rPr>
              <w:t>7</w:t>
            </w:r>
            <w:r w:rsidR="00BB50A0">
              <w:rPr>
                <w:rFonts w:ascii="Times New Roman" w:hAnsi="Times New Roman" w:cs="Times New Roman"/>
                <w:b/>
                <w:sz w:val="28"/>
                <w:szCs w:val="28"/>
              </w:rPr>
              <w:t xml:space="preserve"> </w:t>
            </w:r>
            <w:r>
              <w:rPr>
                <w:rFonts w:ascii="Times New Roman" w:hAnsi="Times New Roman" w:cs="Times New Roman"/>
                <w:b/>
                <w:sz w:val="28"/>
                <w:szCs w:val="28"/>
              </w:rPr>
              <w:t xml:space="preserve"> обращени</w:t>
            </w:r>
            <w:r w:rsidR="00FA46C9">
              <w:rPr>
                <w:rFonts w:ascii="Times New Roman" w:hAnsi="Times New Roman" w:cs="Times New Roman"/>
                <w:b/>
                <w:sz w:val="28"/>
                <w:szCs w:val="28"/>
              </w:rPr>
              <w:t>й</w:t>
            </w:r>
            <w:r>
              <w:rPr>
                <w:rFonts w:ascii="Times New Roman" w:hAnsi="Times New Roman" w:cs="Times New Roman"/>
                <w:b/>
                <w:sz w:val="28"/>
                <w:szCs w:val="28"/>
              </w:rPr>
              <w:t xml:space="preserve"> или </w:t>
            </w:r>
            <w:r w:rsidR="00830D8F" w:rsidRPr="009E0E21">
              <w:rPr>
                <w:rFonts w:ascii="Times New Roman" w:hAnsi="Times New Roman" w:cs="Times New Roman"/>
                <w:b/>
                <w:sz w:val="28"/>
                <w:szCs w:val="28"/>
              </w:rPr>
              <w:t>3</w:t>
            </w:r>
            <w:r w:rsidR="009E0E21">
              <w:rPr>
                <w:rFonts w:ascii="Times New Roman" w:hAnsi="Times New Roman" w:cs="Times New Roman"/>
                <w:b/>
                <w:sz w:val="28"/>
                <w:szCs w:val="28"/>
              </w:rPr>
              <w:t>6</w:t>
            </w:r>
            <w:r w:rsidR="00FF480D" w:rsidRPr="009E0E21">
              <w:rPr>
                <w:rFonts w:ascii="Times New Roman" w:hAnsi="Times New Roman" w:cs="Times New Roman"/>
                <w:b/>
                <w:sz w:val="28"/>
                <w:szCs w:val="28"/>
              </w:rPr>
              <w:t>,</w:t>
            </w:r>
            <w:r w:rsidR="009E0E21">
              <w:rPr>
                <w:rFonts w:ascii="Times New Roman" w:hAnsi="Times New Roman" w:cs="Times New Roman"/>
                <w:b/>
                <w:sz w:val="28"/>
                <w:szCs w:val="28"/>
              </w:rPr>
              <w:t>4</w:t>
            </w:r>
            <w:r w:rsidRPr="00830D8F">
              <w:rPr>
                <w:rFonts w:ascii="Times New Roman" w:hAnsi="Times New Roman" w:cs="Times New Roman"/>
                <w:b/>
                <w:sz w:val="28"/>
                <w:szCs w:val="28"/>
              </w:rPr>
              <w:t>%</w:t>
            </w:r>
            <w:r>
              <w:rPr>
                <w:rFonts w:ascii="Times New Roman" w:hAnsi="Times New Roman" w:cs="Times New Roman"/>
                <w:b/>
                <w:sz w:val="28"/>
                <w:szCs w:val="28"/>
              </w:rPr>
              <w:t xml:space="preserve"> от общего количества обращений. </w:t>
            </w:r>
            <w:r w:rsidRPr="00A520E7">
              <w:rPr>
                <w:rFonts w:ascii="Times New Roman" w:hAnsi="Times New Roman" w:cs="Times New Roman"/>
                <w:b/>
                <w:sz w:val="28"/>
                <w:szCs w:val="28"/>
              </w:rPr>
              <w:t xml:space="preserve"> </w:t>
            </w:r>
          </w:p>
          <w:p w:rsidR="004C37D3" w:rsidRDefault="004C37D3" w:rsidP="0085502A">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На втором месте  по активности  стоит </w:t>
            </w:r>
            <w:r w:rsidRPr="00A520E7">
              <w:rPr>
                <w:rFonts w:ascii="Times New Roman" w:hAnsi="Times New Roman" w:cs="Times New Roman"/>
                <w:b/>
                <w:sz w:val="28"/>
                <w:szCs w:val="28"/>
              </w:rPr>
              <w:t>МО «Новочеремшанское сельское поселение»</w:t>
            </w:r>
            <w:r w:rsidR="00FA46C9">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830D8F">
              <w:rPr>
                <w:rFonts w:ascii="Times New Roman" w:hAnsi="Times New Roman" w:cs="Times New Roman"/>
                <w:b/>
                <w:sz w:val="28"/>
                <w:szCs w:val="28"/>
              </w:rPr>
              <w:t>6</w:t>
            </w:r>
            <w:r w:rsidR="005B1181">
              <w:rPr>
                <w:rFonts w:ascii="Times New Roman" w:hAnsi="Times New Roman" w:cs="Times New Roman"/>
                <w:b/>
                <w:sz w:val="28"/>
                <w:szCs w:val="28"/>
              </w:rPr>
              <w:t>3</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0F668E" w:rsidRPr="009E0E21">
              <w:rPr>
                <w:rFonts w:ascii="Times New Roman" w:hAnsi="Times New Roman" w:cs="Times New Roman"/>
                <w:b/>
                <w:sz w:val="28"/>
                <w:szCs w:val="28"/>
              </w:rPr>
              <w:t>3</w:t>
            </w:r>
            <w:r w:rsidR="009E0E21">
              <w:rPr>
                <w:rFonts w:ascii="Times New Roman" w:hAnsi="Times New Roman" w:cs="Times New Roman"/>
                <w:b/>
                <w:sz w:val="28"/>
                <w:szCs w:val="28"/>
              </w:rPr>
              <w:t>4</w:t>
            </w:r>
            <w:r w:rsidR="00FF480D" w:rsidRPr="009E0E21">
              <w:rPr>
                <w:rFonts w:ascii="Times New Roman" w:hAnsi="Times New Roman" w:cs="Times New Roman"/>
                <w:b/>
                <w:sz w:val="28"/>
                <w:szCs w:val="28"/>
              </w:rPr>
              <w:t>,</w:t>
            </w:r>
            <w:r w:rsidR="009E0E21">
              <w:rPr>
                <w:rFonts w:ascii="Times New Roman" w:hAnsi="Times New Roman" w:cs="Times New Roman"/>
                <w:b/>
                <w:sz w:val="28"/>
                <w:szCs w:val="28"/>
              </w:rPr>
              <w:t>2</w:t>
            </w:r>
            <w:r>
              <w:rPr>
                <w:rFonts w:ascii="Times New Roman" w:hAnsi="Times New Roman" w:cs="Times New Roman"/>
                <w:b/>
                <w:sz w:val="28"/>
                <w:szCs w:val="28"/>
              </w:rPr>
              <w:t>%.</w:t>
            </w:r>
          </w:p>
          <w:p w:rsidR="00E950D8" w:rsidRDefault="004C37D3" w:rsidP="0085502A">
            <w:pPr>
              <w:ind w:firstLine="708"/>
              <w:jc w:val="both"/>
              <w:rPr>
                <w:rFonts w:ascii="Times New Roman" w:hAnsi="Times New Roman" w:cs="Times New Roman"/>
                <w:b/>
                <w:sz w:val="28"/>
                <w:szCs w:val="28"/>
              </w:rPr>
            </w:pPr>
            <w:r w:rsidRPr="00E950D8">
              <w:rPr>
                <w:rFonts w:ascii="Times New Roman" w:hAnsi="Times New Roman" w:cs="Times New Roman"/>
                <w:b/>
                <w:sz w:val="28"/>
                <w:szCs w:val="28"/>
              </w:rPr>
              <w:t>На третьей позиции  стоит</w:t>
            </w:r>
            <w:r>
              <w:rPr>
                <w:rFonts w:ascii="Times New Roman" w:hAnsi="Times New Roman" w:cs="Times New Roman"/>
                <w:sz w:val="28"/>
                <w:szCs w:val="28"/>
              </w:rPr>
              <w:t xml:space="preserve"> </w:t>
            </w:r>
            <w:r w:rsidRPr="00A520E7">
              <w:rPr>
                <w:rFonts w:ascii="Times New Roman" w:hAnsi="Times New Roman" w:cs="Times New Roman"/>
                <w:b/>
                <w:sz w:val="28"/>
                <w:szCs w:val="28"/>
              </w:rPr>
              <w:t>МО «</w:t>
            </w:r>
            <w:r w:rsidR="000F668E">
              <w:rPr>
                <w:rFonts w:ascii="Times New Roman" w:hAnsi="Times New Roman" w:cs="Times New Roman"/>
                <w:b/>
                <w:sz w:val="28"/>
                <w:szCs w:val="28"/>
              </w:rPr>
              <w:t xml:space="preserve">Среднеякушкинское </w:t>
            </w:r>
            <w:r>
              <w:rPr>
                <w:rFonts w:ascii="Times New Roman" w:hAnsi="Times New Roman" w:cs="Times New Roman"/>
                <w:b/>
                <w:sz w:val="28"/>
                <w:szCs w:val="28"/>
              </w:rPr>
              <w:t>сельское поселение»</w:t>
            </w:r>
            <w:r w:rsidRPr="00A520E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0F668E">
              <w:rPr>
                <w:rFonts w:ascii="Times New Roman" w:hAnsi="Times New Roman" w:cs="Times New Roman"/>
                <w:b/>
                <w:sz w:val="28"/>
                <w:szCs w:val="28"/>
              </w:rPr>
              <w:t>2</w:t>
            </w:r>
            <w:r w:rsidR="005B1181">
              <w:rPr>
                <w:rFonts w:ascii="Times New Roman" w:hAnsi="Times New Roman" w:cs="Times New Roman"/>
                <w:b/>
                <w:sz w:val="28"/>
                <w:szCs w:val="28"/>
              </w:rPr>
              <w:t>6</w:t>
            </w:r>
            <w:r w:rsidR="00E950D8">
              <w:rPr>
                <w:rFonts w:ascii="Times New Roman" w:hAnsi="Times New Roman" w:cs="Times New Roman"/>
                <w:b/>
                <w:sz w:val="28"/>
                <w:szCs w:val="28"/>
              </w:rPr>
              <w:t xml:space="preserve"> </w:t>
            </w:r>
            <w:r>
              <w:rPr>
                <w:rFonts w:ascii="Times New Roman" w:hAnsi="Times New Roman" w:cs="Times New Roman"/>
                <w:b/>
                <w:sz w:val="28"/>
                <w:szCs w:val="28"/>
              </w:rPr>
              <w:t>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9E0E21">
              <w:rPr>
                <w:rFonts w:ascii="Times New Roman" w:hAnsi="Times New Roman" w:cs="Times New Roman"/>
                <w:b/>
                <w:sz w:val="28"/>
                <w:szCs w:val="28"/>
              </w:rPr>
              <w:t>14</w:t>
            </w:r>
            <w:r>
              <w:rPr>
                <w:rFonts w:ascii="Times New Roman" w:hAnsi="Times New Roman" w:cs="Times New Roman"/>
                <w:b/>
                <w:sz w:val="28"/>
                <w:szCs w:val="28"/>
              </w:rPr>
              <w:t>,</w:t>
            </w:r>
            <w:r w:rsidR="009E0E21">
              <w:rPr>
                <w:rFonts w:ascii="Times New Roman" w:hAnsi="Times New Roman" w:cs="Times New Roman"/>
                <w:b/>
                <w:sz w:val="28"/>
                <w:szCs w:val="28"/>
              </w:rPr>
              <w:t>1</w:t>
            </w:r>
            <w:r>
              <w:rPr>
                <w:rFonts w:ascii="Times New Roman" w:hAnsi="Times New Roman" w:cs="Times New Roman"/>
                <w:b/>
                <w:sz w:val="28"/>
                <w:szCs w:val="28"/>
              </w:rPr>
              <w:t>%.</w:t>
            </w:r>
            <w:r w:rsidR="00FA46C9">
              <w:rPr>
                <w:rFonts w:ascii="Times New Roman" w:hAnsi="Times New Roman" w:cs="Times New Roman"/>
                <w:b/>
                <w:sz w:val="28"/>
                <w:szCs w:val="28"/>
              </w:rPr>
              <w:t xml:space="preserve"> </w:t>
            </w:r>
          </w:p>
          <w:p w:rsidR="004C37D3" w:rsidRDefault="00FF480D" w:rsidP="0085502A">
            <w:pPr>
              <w:ind w:firstLine="708"/>
              <w:jc w:val="both"/>
              <w:rPr>
                <w:rFonts w:ascii="Times New Roman" w:hAnsi="Times New Roman" w:cs="Times New Roman"/>
                <w:b/>
                <w:sz w:val="28"/>
                <w:szCs w:val="28"/>
              </w:rPr>
            </w:pPr>
            <w:r>
              <w:rPr>
                <w:rFonts w:ascii="Times New Roman" w:hAnsi="Times New Roman" w:cs="Times New Roman"/>
                <w:b/>
                <w:sz w:val="28"/>
                <w:szCs w:val="28"/>
              </w:rPr>
              <w:t>Жителями МО «</w:t>
            </w:r>
            <w:r w:rsidR="000F668E">
              <w:rPr>
                <w:rFonts w:ascii="Times New Roman" w:hAnsi="Times New Roman" w:cs="Times New Roman"/>
                <w:b/>
                <w:sz w:val="28"/>
                <w:szCs w:val="28"/>
              </w:rPr>
              <w:t xml:space="preserve">Высококолковское </w:t>
            </w:r>
            <w:r>
              <w:rPr>
                <w:rFonts w:ascii="Times New Roman" w:hAnsi="Times New Roman" w:cs="Times New Roman"/>
                <w:b/>
                <w:sz w:val="28"/>
                <w:szCs w:val="28"/>
              </w:rPr>
              <w:t xml:space="preserve">сельское поселение» было направлено </w:t>
            </w:r>
            <w:r w:rsidR="000F668E">
              <w:rPr>
                <w:rFonts w:ascii="Times New Roman" w:hAnsi="Times New Roman" w:cs="Times New Roman"/>
                <w:b/>
                <w:sz w:val="28"/>
                <w:szCs w:val="28"/>
              </w:rPr>
              <w:t>1</w:t>
            </w:r>
            <w:r w:rsidR="005B1181">
              <w:rPr>
                <w:rFonts w:ascii="Times New Roman" w:hAnsi="Times New Roman" w:cs="Times New Roman"/>
                <w:b/>
                <w:sz w:val="28"/>
                <w:szCs w:val="28"/>
              </w:rPr>
              <w:t>8</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  жителями МО «Средне</w:t>
            </w:r>
            <w:r w:rsidR="00E950D8">
              <w:rPr>
                <w:rFonts w:ascii="Times New Roman" w:hAnsi="Times New Roman" w:cs="Times New Roman"/>
                <w:b/>
                <w:sz w:val="28"/>
                <w:szCs w:val="28"/>
              </w:rPr>
              <w:t>сантимир</w:t>
            </w:r>
            <w:r>
              <w:rPr>
                <w:rFonts w:ascii="Times New Roman" w:hAnsi="Times New Roman" w:cs="Times New Roman"/>
                <w:b/>
                <w:sz w:val="28"/>
                <w:szCs w:val="28"/>
              </w:rPr>
              <w:t xml:space="preserve">ское сельское поселение» - </w:t>
            </w:r>
            <w:r w:rsidR="00BF3E02">
              <w:rPr>
                <w:rFonts w:ascii="Times New Roman" w:hAnsi="Times New Roman" w:cs="Times New Roman"/>
                <w:b/>
                <w:sz w:val="28"/>
                <w:szCs w:val="28"/>
              </w:rPr>
              <w:t>8</w:t>
            </w:r>
            <w:r>
              <w:rPr>
                <w:rFonts w:ascii="Times New Roman" w:hAnsi="Times New Roman" w:cs="Times New Roman"/>
                <w:b/>
                <w:sz w:val="28"/>
                <w:szCs w:val="28"/>
              </w:rPr>
              <w:t xml:space="preserve"> обращений.</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В разрезе населенных пунктов наибольшую активность  проявили жители:</w:t>
            </w:r>
          </w:p>
          <w:p w:rsidR="003B04D0" w:rsidRDefault="003B04D0" w:rsidP="0085502A">
            <w:pPr>
              <w:ind w:firstLine="708"/>
              <w:jc w:val="both"/>
              <w:rPr>
                <w:rFonts w:ascii="Times New Roman" w:hAnsi="Times New Roman" w:cs="Times New Roman"/>
                <w:sz w:val="28"/>
                <w:szCs w:val="28"/>
              </w:rPr>
            </w:pPr>
            <w:r w:rsidRPr="00A520E7">
              <w:rPr>
                <w:rFonts w:ascii="Times New Roman" w:hAnsi="Times New Roman" w:cs="Times New Roman"/>
                <w:b/>
                <w:sz w:val="28"/>
                <w:szCs w:val="28"/>
              </w:rPr>
              <w:t>с. Нов</w:t>
            </w:r>
            <w:r w:rsidR="000F668E">
              <w:rPr>
                <w:rFonts w:ascii="Times New Roman" w:hAnsi="Times New Roman" w:cs="Times New Roman"/>
                <w:b/>
                <w:sz w:val="28"/>
                <w:szCs w:val="28"/>
              </w:rPr>
              <w:t>очеремшанск</w:t>
            </w:r>
            <w:r>
              <w:rPr>
                <w:rFonts w:ascii="Times New Roman" w:hAnsi="Times New Roman" w:cs="Times New Roman"/>
                <w:b/>
                <w:sz w:val="28"/>
                <w:szCs w:val="28"/>
              </w:rPr>
              <w:t xml:space="preserve"> – </w:t>
            </w:r>
            <w:r w:rsidR="009E0E21">
              <w:rPr>
                <w:rFonts w:ascii="Times New Roman" w:hAnsi="Times New Roman" w:cs="Times New Roman"/>
                <w:b/>
                <w:sz w:val="28"/>
                <w:szCs w:val="28"/>
              </w:rPr>
              <w:t>41</w:t>
            </w:r>
            <w:r>
              <w:rPr>
                <w:rFonts w:ascii="Times New Roman" w:hAnsi="Times New Roman" w:cs="Times New Roman"/>
                <w:b/>
                <w:sz w:val="28"/>
                <w:szCs w:val="28"/>
              </w:rPr>
              <w:t xml:space="preserve"> обращени</w:t>
            </w:r>
            <w:r w:rsidR="000F668E">
              <w:rPr>
                <w:rFonts w:ascii="Times New Roman" w:hAnsi="Times New Roman" w:cs="Times New Roman"/>
                <w:b/>
                <w:sz w:val="28"/>
                <w:szCs w:val="28"/>
              </w:rPr>
              <w:t>й</w:t>
            </w:r>
            <w:r>
              <w:rPr>
                <w:rFonts w:ascii="Times New Roman" w:hAnsi="Times New Roman" w:cs="Times New Roman"/>
                <w:b/>
                <w:sz w:val="28"/>
                <w:szCs w:val="28"/>
              </w:rPr>
              <w:t xml:space="preserve"> или </w:t>
            </w:r>
            <w:r w:rsidR="009E0E21">
              <w:rPr>
                <w:rFonts w:ascii="Times New Roman" w:hAnsi="Times New Roman" w:cs="Times New Roman"/>
                <w:b/>
                <w:sz w:val="28"/>
                <w:szCs w:val="28"/>
              </w:rPr>
              <w:t>22</w:t>
            </w:r>
            <w:r>
              <w:rPr>
                <w:rFonts w:ascii="Times New Roman" w:hAnsi="Times New Roman" w:cs="Times New Roman"/>
                <w:b/>
                <w:sz w:val="28"/>
                <w:szCs w:val="28"/>
              </w:rPr>
              <w:t>,</w:t>
            </w:r>
            <w:r w:rsidR="009E0E21">
              <w:rPr>
                <w:rFonts w:ascii="Times New Roman" w:hAnsi="Times New Roman" w:cs="Times New Roman"/>
                <w:b/>
                <w:sz w:val="28"/>
                <w:szCs w:val="28"/>
              </w:rPr>
              <w:t>3</w:t>
            </w:r>
            <w:r>
              <w:rPr>
                <w:rFonts w:ascii="Times New Roman" w:hAnsi="Times New Roman" w:cs="Times New Roman"/>
                <w:b/>
                <w:sz w:val="28"/>
                <w:szCs w:val="28"/>
              </w:rPr>
              <w:t xml:space="preserve">% от общего количества обращений, </w:t>
            </w:r>
          </w:p>
          <w:p w:rsidR="00E950D8" w:rsidRDefault="00E950D8" w:rsidP="0085502A">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Нов</w:t>
            </w:r>
            <w:r w:rsidR="000F668E">
              <w:rPr>
                <w:rFonts w:ascii="Times New Roman" w:hAnsi="Times New Roman" w:cs="Times New Roman"/>
                <w:b/>
                <w:sz w:val="28"/>
                <w:szCs w:val="28"/>
              </w:rPr>
              <w:t>ая</w:t>
            </w:r>
            <w:proofErr w:type="gramEnd"/>
            <w:r w:rsidR="000F668E">
              <w:rPr>
                <w:rFonts w:ascii="Times New Roman" w:hAnsi="Times New Roman" w:cs="Times New Roman"/>
                <w:b/>
                <w:sz w:val="28"/>
                <w:szCs w:val="28"/>
              </w:rPr>
              <w:t xml:space="preserve"> Малыкла</w:t>
            </w:r>
            <w:r>
              <w:rPr>
                <w:rFonts w:ascii="Times New Roman" w:hAnsi="Times New Roman" w:cs="Times New Roman"/>
                <w:b/>
                <w:sz w:val="28"/>
                <w:szCs w:val="28"/>
              </w:rPr>
              <w:t xml:space="preserve"> – </w:t>
            </w:r>
            <w:r w:rsidR="00BF3E02">
              <w:rPr>
                <w:rFonts w:ascii="Times New Roman" w:hAnsi="Times New Roman" w:cs="Times New Roman"/>
                <w:b/>
                <w:sz w:val="28"/>
                <w:szCs w:val="28"/>
              </w:rPr>
              <w:t>3</w:t>
            </w:r>
            <w:r w:rsidR="009E0E21">
              <w:rPr>
                <w:rFonts w:ascii="Times New Roman" w:hAnsi="Times New Roman" w:cs="Times New Roman"/>
                <w:b/>
                <w:sz w:val="28"/>
                <w:szCs w:val="28"/>
              </w:rPr>
              <w:t>0</w:t>
            </w:r>
            <w:r>
              <w:rPr>
                <w:rFonts w:ascii="Times New Roman" w:hAnsi="Times New Roman" w:cs="Times New Roman"/>
                <w:b/>
                <w:sz w:val="28"/>
                <w:szCs w:val="28"/>
              </w:rPr>
              <w:t xml:space="preserve"> обращени</w:t>
            </w:r>
            <w:r w:rsidR="00AE29A5">
              <w:rPr>
                <w:rFonts w:ascii="Times New Roman" w:hAnsi="Times New Roman" w:cs="Times New Roman"/>
                <w:b/>
                <w:sz w:val="28"/>
                <w:szCs w:val="28"/>
              </w:rPr>
              <w:t>й</w:t>
            </w:r>
            <w:r>
              <w:rPr>
                <w:rFonts w:ascii="Times New Roman" w:hAnsi="Times New Roman" w:cs="Times New Roman"/>
                <w:b/>
                <w:sz w:val="28"/>
                <w:szCs w:val="28"/>
              </w:rPr>
              <w:t xml:space="preserve"> или  </w:t>
            </w:r>
            <w:r w:rsidR="003B04D0">
              <w:rPr>
                <w:rFonts w:ascii="Times New Roman" w:hAnsi="Times New Roman" w:cs="Times New Roman"/>
                <w:b/>
                <w:sz w:val="28"/>
                <w:szCs w:val="28"/>
              </w:rPr>
              <w:t>1</w:t>
            </w:r>
            <w:r w:rsidR="009E0E21">
              <w:rPr>
                <w:rFonts w:ascii="Times New Roman" w:hAnsi="Times New Roman" w:cs="Times New Roman"/>
                <w:b/>
                <w:sz w:val="28"/>
                <w:szCs w:val="28"/>
              </w:rPr>
              <w:t>6</w:t>
            </w:r>
            <w:r>
              <w:rPr>
                <w:rFonts w:ascii="Times New Roman" w:hAnsi="Times New Roman" w:cs="Times New Roman"/>
                <w:b/>
                <w:sz w:val="28"/>
                <w:szCs w:val="28"/>
              </w:rPr>
              <w:t>,</w:t>
            </w:r>
            <w:r w:rsidR="009E0E21">
              <w:rPr>
                <w:rFonts w:ascii="Times New Roman" w:hAnsi="Times New Roman" w:cs="Times New Roman"/>
                <w:b/>
                <w:sz w:val="28"/>
                <w:szCs w:val="28"/>
              </w:rPr>
              <w:t>3</w:t>
            </w:r>
            <w:r>
              <w:rPr>
                <w:rFonts w:ascii="Times New Roman" w:hAnsi="Times New Roman" w:cs="Times New Roman"/>
                <w:b/>
                <w:sz w:val="28"/>
                <w:szCs w:val="28"/>
              </w:rPr>
              <w:t>%,</w:t>
            </w:r>
          </w:p>
          <w:p w:rsidR="003B04D0" w:rsidRDefault="00AE29A5" w:rsidP="003B04D0">
            <w:pPr>
              <w:ind w:firstLine="708"/>
              <w:jc w:val="both"/>
              <w:rPr>
                <w:rFonts w:ascii="Times New Roman" w:hAnsi="Times New Roman" w:cs="Times New Roman"/>
                <w:b/>
                <w:sz w:val="28"/>
                <w:szCs w:val="28"/>
              </w:rPr>
            </w:pPr>
            <w:r>
              <w:rPr>
                <w:rFonts w:ascii="Times New Roman" w:hAnsi="Times New Roman" w:cs="Times New Roman"/>
                <w:b/>
                <w:sz w:val="28"/>
                <w:szCs w:val="28"/>
              </w:rPr>
              <w:t>п</w:t>
            </w:r>
            <w:r w:rsidR="003B04D0">
              <w:rPr>
                <w:rFonts w:ascii="Times New Roman" w:hAnsi="Times New Roman" w:cs="Times New Roman"/>
                <w:b/>
                <w:sz w:val="28"/>
                <w:szCs w:val="28"/>
              </w:rPr>
              <w:t xml:space="preserve">. </w:t>
            </w:r>
            <w:r>
              <w:rPr>
                <w:rFonts w:ascii="Times New Roman" w:hAnsi="Times New Roman" w:cs="Times New Roman"/>
                <w:b/>
                <w:sz w:val="28"/>
                <w:szCs w:val="28"/>
              </w:rPr>
              <w:t>Станция Якушка</w:t>
            </w:r>
            <w:r w:rsidR="003B04D0">
              <w:rPr>
                <w:rFonts w:ascii="Times New Roman" w:hAnsi="Times New Roman" w:cs="Times New Roman"/>
                <w:b/>
                <w:sz w:val="28"/>
                <w:szCs w:val="28"/>
              </w:rPr>
              <w:t xml:space="preserve">  –  1</w:t>
            </w:r>
            <w:r w:rsidR="009E0E21">
              <w:rPr>
                <w:rFonts w:ascii="Times New Roman" w:hAnsi="Times New Roman" w:cs="Times New Roman"/>
                <w:b/>
                <w:sz w:val="28"/>
                <w:szCs w:val="28"/>
              </w:rPr>
              <w:t>9</w:t>
            </w:r>
            <w:r w:rsidR="003B04D0">
              <w:rPr>
                <w:rFonts w:ascii="Times New Roman" w:hAnsi="Times New Roman" w:cs="Times New Roman"/>
                <w:b/>
                <w:sz w:val="28"/>
                <w:szCs w:val="28"/>
              </w:rPr>
              <w:t xml:space="preserve"> обращений или </w:t>
            </w:r>
            <w:r>
              <w:rPr>
                <w:rFonts w:ascii="Times New Roman" w:hAnsi="Times New Roman" w:cs="Times New Roman"/>
                <w:b/>
                <w:sz w:val="28"/>
                <w:szCs w:val="28"/>
              </w:rPr>
              <w:t>1</w:t>
            </w:r>
            <w:r w:rsidR="00BF3E02">
              <w:rPr>
                <w:rFonts w:ascii="Times New Roman" w:hAnsi="Times New Roman" w:cs="Times New Roman"/>
                <w:b/>
                <w:sz w:val="28"/>
                <w:szCs w:val="28"/>
              </w:rPr>
              <w:t>0</w:t>
            </w:r>
            <w:r w:rsidR="003B04D0">
              <w:rPr>
                <w:rFonts w:ascii="Times New Roman" w:hAnsi="Times New Roman" w:cs="Times New Roman"/>
                <w:b/>
                <w:sz w:val="28"/>
                <w:szCs w:val="28"/>
              </w:rPr>
              <w:t>,</w:t>
            </w:r>
            <w:r w:rsidR="009E0E21">
              <w:rPr>
                <w:rFonts w:ascii="Times New Roman" w:hAnsi="Times New Roman" w:cs="Times New Roman"/>
                <w:b/>
                <w:sz w:val="28"/>
                <w:szCs w:val="28"/>
              </w:rPr>
              <w:t>3</w:t>
            </w:r>
            <w:r w:rsidR="003B04D0">
              <w:rPr>
                <w:rFonts w:ascii="Times New Roman" w:hAnsi="Times New Roman" w:cs="Times New Roman"/>
                <w:b/>
                <w:sz w:val="28"/>
                <w:szCs w:val="28"/>
              </w:rPr>
              <w:t>%,</w:t>
            </w:r>
          </w:p>
          <w:p w:rsidR="009E0E21" w:rsidRDefault="009E0E21" w:rsidP="003B04D0">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Старая Тюгальбуга – 11 обращений или 6,0%,</w:t>
            </w:r>
          </w:p>
          <w:p w:rsidR="004A1FF0" w:rsidRDefault="004A1FF0" w:rsidP="003B04D0">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r w:rsidR="00AE29A5">
              <w:rPr>
                <w:rFonts w:ascii="Times New Roman" w:hAnsi="Times New Roman" w:cs="Times New Roman"/>
                <w:b/>
                <w:sz w:val="28"/>
                <w:szCs w:val="28"/>
              </w:rPr>
              <w:t>Средняя Якуш</w:t>
            </w:r>
            <w:r>
              <w:rPr>
                <w:rFonts w:ascii="Times New Roman" w:hAnsi="Times New Roman" w:cs="Times New Roman"/>
                <w:b/>
                <w:sz w:val="28"/>
                <w:szCs w:val="28"/>
              </w:rPr>
              <w:t xml:space="preserve">ка – </w:t>
            </w:r>
            <w:r w:rsidR="009E0E21">
              <w:rPr>
                <w:rFonts w:ascii="Times New Roman" w:hAnsi="Times New Roman" w:cs="Times New Roman"/>
                <w:b/>
                <w:sz w:val="28"/>
                <w:szCs w:val="28"/>
              </w:rPr>
              <w:t>10</w:t>
            </w:r>
            <w:r>
              <w:rPr>
                <w:rFonts w:ascii="Times New Roman" w:hAnsi="Times New Roman" w:cs="Times New Roman"/>
                <w:b/>
                <w:sz w:val="28"/>
                <w:szCs w:val="28"/>
              </w:rPr>
              <w:t xml:space="preserve"> обращений или </w:t>
            </w:r>
            <w:r w:rsidR="009E0E21">
              <w:rPr>
                <w:rFonts w:ascii="Times New Roman" w:hAnsi="Times New Roman" w:cs="Times New Roman"/>
                <w:b/>
                <w:sz w:val="28"/>
                <w:szCs w:val="28"/>
              </w:rPr>
              <w:t>5</w:t>
            </w:r>
            <w:r>
              <w:rPr>
                <w:rFonts w:ascii="Times New Roman" w:hAnsi="Times New Roman" w:cs="Times New Roman"/>
                <w:b/>
                <w:sz w:val="28"/>
                <w:szCs w:val="28"/>
              </w:rPr>
              <w:t>,</w:t>
            </w:r>
            <w:r w:rsidR="009E0E21">
              <w:rPr>
                <w:rFonts w:ascii="Times New Roman" w:hAnsi="Times New Roman" w:cs="Times New Roman"/>
                <w:b/>
                <w:sz w:val="28"/>
                <w:szCs w:val="28"/>
              </w:rPr>
              <w:t>4</w:t>
            </w:r>
            <w:r>
              <w:rPr>
                <w:rFonts w:ascii="Times New Roman" w:hAnsi="Times New Roman" w:cs="Times New Roman"/>
                <w:b/>
                <w:sz w:val="28"/>
                <w:szCs w:val="28"/>
              </w:rPr>
              <w:t>%,</w:t>
            </w:r>
          </w:p>
          <w:p w:rsidR="003B04D0" w:rsidRDefault="003B04D0" w:rsidP="0085502A">
            <w:pPr>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xml:space="preserve">. </w:t>
            </w:r>
            <w:proofErr w:type="gramStart"/>
            <w:r w:rsidR="00AE29A5">
              <w:rPr>
                <w:rFonts w:ascii="Times New Roman" w:hAnsi="Times New Roman" w:cs="Times New Roman"/>
                <w:b/>
                <w:sz w:val="28"/>
                <w:szCs w:val="28"/>
              </w:rPr>
              <w:t>Александров</w:t>
            </w:r>
            <w:r>
              <w:rPr>
                <w:rFonts w:ascii="Times New Roman" w:hAnsi="Times New Roman" w:cs="Times New Roman"/>
                <w:b/>
                <w:sz w:val="28"/>
                <w:szCs w:val="28"/>
              </w:rPr>
              <w:t>ка</w:t>
            </w:r>
            <w:proofErr w:type="gramEnd"/>
            <w:r>
              <w:rPr>
                <w:rFonts w:ascii="Times New Roman" w:hAnsi="Times New Roman" w:cs="Times New Roman"/>
                <w:b/>
                <w:sz w:val="28"/>
                <w:szCs w:val="28"/>
              </w:rPr>
              <w:t xml:space="preserve"> -</w:t>
            </w:r>
            <w:r w:rsidR="00AE29A5">
              <w:rPr>
                <w:rFonts w:ascii="Times New Roman" w:hAnsi="Times New Roman" w:cs="Times New Roman"/>
                <w:b/>
                <w:sz w:val="28"/>
                <w:szCs w:val="28"/>
              </w:rPr>
              <w:t xml:space="preserve"> 7</w:t>
            </w:r>
            <w:r w:rsidR="00BF3E02">
              <w:rPr>
                <w:rFonts w:ascii="Times New Roman" w:hAnsi="Times New Roman" w:cs="Times New Roman"/>
                <w:b/>
                <w:sz w:val="28"/>
                <w:szCs w:val="28"/>
              </w:rPr>
              <w:t xml:space="preserve"> обращений или </w:t>
            </w:r>
            <w:r w:rsidR="009E0E21">
              <w:rPr>
                <w:rFonts w:ascii="Times New Roman" w:hAnsi="Times New Roman" w:cs="Times New Roman"/>
                <w:b/>
                <w:sz w:val="28"/>
                <w:szCs w:val="28"/>
              </w:rPr>
              <w:t>3</w:t>
            </w:r>
            <w:r>
              <w:rPr>
                <w:rFonts w:ascii="Times New Roman" w:hAnsi="Times New Roman" w:cs="Times New Roman"/>
                <w:b/>
                <w:sz w:val="28"/>
                <w:szCs w:val="28"/>
              </w:rPr>
              <w:t>,</w:t>
            </w:r>
            <w:r w:rsidR="009E0E21">
              <w:rPr>
                <w:rFonts w:ascii="Times New Roman" w:hAnsi="Times New Roman" w:cs="Times New Roman"/>
                <w:b/>
                <w:sz w:val="28"/>
                <w:szCs w:val="28"/>
              </w:rPr>
              <w:t>8</w:t>
            </w:r>
            <w:r w:rsidR="00BF3E02">
              <w:rPr>
                <w:rFonts w:ascii="Times New Roman" w:hAnsi="Times New Roman" w:cs="Times New Roman"/>
                <w:b/>
                <w:sz w:val="28"/>
                <w:szCs w:val="28"/>
              </w:rPr>
              <w:t>%</w:t>
            </w:r>
            <w:r>
              <w:rPr>
                <w:rFonts w:ascii="Times New Roman" w:hAnsi="Times New Roman" w:cs="Times New Roman"/>
                <w:b/>
                <w:sz w:val="28"/>
                <w:szCs w:val="28"/>
              </w:rPr>
              <w:t>.</w:t>
            </w:r>
          </w:p>
          <w:p w:rsidR="004C37D3" w:rsidRDefault="004C37D3" w:rsidP="00BF3E02">
            <w:pPr>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Анализ количества обращений в разрезе сельских поселений  показывает  сохранения лидирующих позиций  МО «</w:t>
            </w:r>
            <w:r w:rsidR="00014237">
              <w:rPr>
                <w:rFonts w:ascii="Times New Roman" w:hAnsi="Times New Roman" w:cs="Times New Roman"/>
                <w:sz w:val="28"/>
                <w:szCs w:val="28"/>
              </w:rPr>
              <w:t xml:space="preserve">Новомалыклинское </w:t>
            </w:r>
            <w:r>
              <w:rPr>
                <w:rFonts w:ascii="Times New Roman" w:hAnsi="Times New Roman" w:cs="Times New Roman"/>
                <w:sz w:val="28"/>
                <w:szCs w:val="28"/>
              </w:rPr>
              <w:t>сельское поселение» и МО «</w:t>
            </w:r>
            <w:r w:rsidR="00014237">
              <w:rPr>
                <w:rFonts w:ascii="Times New Roman" w:hAnsi="Times New Roman" w:cs="Times New Roman"/>
                <w:sz w:val="28"/>
                <w:szCs w:val="28"/>
              </w:rPr>
              <w:t xml:space="preserve">Новочеремшанское </w:t>
            </w:r>
            <w:r>
              <w:rPr>
                <w:rFonts w:ascii="Times New Roman" w:hAnsi="Times New Roman" w:cs="Times New Roman"/>
                <w:sz w:val="28"/>
                <w:szCs w:val="28"/>
              </w:rPr>
              <w:t>сельское поселение»</w:t>
            </w:r>
            <w:r w:rsidR="003B1371">
              <w:rPr>
                <w:rFonts w:ascii="Times New Roman" w:hAnsi="Times New Roman" w:cs="Times New Roman"/>
                <w:sz w:val="28"/>
                <w:szCs w:val="28"/>
              </w:rPr>
              <w:t>,</w:t>
            </w:r>
            <w:r>
              <w:rPr>
                <w:rFonts w:ascii="Times New Roman" w:hAnsi="Times New Roman" w:cs="Times New Roman"/>
                <w:sz w:val="28"/>
                <w:szCs w:val="28"/>
              </w:rPr>
              <w:t xml:space="preserve"> что соответствует </w:t>
            </w:r>
            <w:r>
              <w:rPr>
                <w:rFonts w:ascii="Times New Roman" w:hAnsi="Times New Roman" w:cs="Times New Roman"/>
                <w:sz w:val="28"/>
                <w:szCs w:val="28"/>
              </w:rPr>
              <w:lastRenderedPageBreak/>
              <w:t>показателям за 20</w:t>
            </w:r>
            <w:r w:rsidR="002B2A95">
              <w:rPr>
                <w:rFonts w:ascii="Times New Roman" w:hAnsi="Times New Roman" w:cs="Times New Roman"/>
                <w:sz w:val="28"/>
                <w:szCs w:val="28"/>
              </w:rPr>
              <w:t>2</w:t>
            </w:r>
            <w:r w:rsidR="00AE29A5">
              <w:rPr>
                <w:rFonts w:ascii="Times New Roman" w:hAnsi="Times New Roman" w:cs="Times New Roman"/>
                <w:sz w:val="28"/>
                <w:szCs w:val="28"/>
              </w:rPr>
              <w:t>3</w:t>
            </w:r>
            <w:r w:rsidR="00FF480D">
              <w:rPr>
                <w:rFonts w:ascii="Times New Roman" w:hAnsi="Times New Roman" w:cs="Times New Roman"/>
                <w:sz w:val="28"/>
                <w:szCs w:val="28"/>
              </w:rPr>
              <w:t xml:space="preserve"> </w:t>
            </w:r>
            <w:r w:rsidR="002B2A95">
              <w:rPr>
                <w:rFonts w:ascii="Times New Roman" w:hAnsi="Times New Roman" w:cs="Times New Roman"/>
                <w:sz w:val="28"/>
                <w:szCs w:val="28"/>
              </w:rPr>
              <w:t>год  и 20</w:t>
            </w:r>
            <w:r w:rsidR="00C159A5">
              <w:rPr>
                <w:rFonts w:ascii="Times New Roman" w:hAnsi="Times New Roman" w:cs="Times New Roman"/>
                <w:sz w:val="28"/>
                <w:szCs w:val="28"/>
              </w:rPr>
              <w:t>2</w:t>
            </w:r>
            <w:r w:rsidR="00AE29A5">
              <w:rPr>
                <w:rFonts w:ascii="Times New Roman" w:hAnsi="Times New Roman" w:cs="Times New Roman"/>
                <w:sz w:val="28"/>
                <w:szCs w:val="28"/>
              </w:rPr>
              <w:t>2</w:t>
            </w:r>
            <w:r>
              <w:rPr>
                <w:rFonts w:ascii="Times New Roman" w:hAnsi="Times New Roman" w:cs="Times New Roman"/>
                <w:sz w:val="28"/>
                <w:szCs w:val="28"/>
              </w:rPr>
              <w:t xml:space="preserve"> год. </w:t>
            </w:r>
          </w:p>
          <w:p w:rsidR="00BF3E02" w:rsidRDefault="00BF3E02" w:rsidP="00014237">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сравнении с показателями </w:t>
            </w:r>
            <w:r w:rsidR="003B1371">
              <w:rPr>
                <w:rFonts w:ascii="Times New Roman" w:hAnsi="Times New Roman" w:cs="Times New Roman"/>
                <w:sz w:val="28"/>
                <w:szCs w:val="28"/>
              </w:rPr>
              <w:t xml:space="preserve">за </w:t>
            </w:r>
            <w:r>
              <w:rPr>
                <w:rFonts w:ascii="Times New Roman" w:hAnsi="Times New Roman" w:cs="Times New Roman"/>
                <w:sz w:val="28"/>
                <w:szCs w:val="28"/>
              </w:rPr>
              <w:t>202</w:t>
            </w:r>
            <w:r w:rsidR="003B1371">
              <w:rPr>
                <w:rFonts w:ascii="Times New Roman" w:hAnsi="Times New Roman" w:cs="Times New Roman"/>
                <w:sz w:val="28"/>
                <w:szCs w:val="28"/>
              </w:rPr>
              <w:t>3</w:t>
            </w:r>
            <w:r>
              <w:rPr>
                <w:rFonts w:ascii="Times New Roman" w:hAnsi="Times New Roman" w:cs="Times New Roman"/>
                <w:sz w:val="28"/>
                <w:szCs w:val="28"/>
              </w:rPr>
              <w:t xml:space="preserve"> год – зарегистрировано </w:t>
            </w:r>
            <w:r w:rsidR="00014237">
              <w:rPr>
                <w:rFonts w:ascii="Times New Roman" w:hAnsi="Times New Roman" w:cs="Times New Roman"/>
                <w:sz w:val="28"/>
                <w:szCs w:val="28"/>
              </w:rPr>
              <w:t>98</w:t>
            </w:r>
            <w:r>
              <w:rPr>
                <w:rFonts w:ascii="Times New Roman" w:hAnsi="Times New Roman" w:cs="Times New Roman"/>
                <w:sz w:val="28"/>
                <w:szCs w:val="28"/>
              </w:rPr>
              <w:t xml:space="preserve"> обращений или 3</w:t>
            </w:r>
            <w:r w:rsidR="00014237">
              <w:rPr>
                <w:rFonts w:ascii="Times New Roman" w:hAnsi="Times New Roman" w:cs="Times New Roman"/>
                <w:sz w:val="28"/>
                <w:szCs w:val="28"/>
              </w:rPr>
              <w:t>2</w:t>
            </w:r>
            <w:r>
              <w:rPr>
                <w:rFonts w:ascii="Times New Roman" w:hAnsi="Times New Roman" w:cs="Times New Roman"/>
                <w:sz w:val="28"/>
                <w:szCs w:val="28"/>
              </w:rPr>
              <w:t>,</w:t>
            </w:r>
            <w:r w:rsidR="00014237">
              <w:rPr>
                <w:rFonts w:ascii="Times New Roman" w:hAnsi="Times New Roman" w:cs="Times New Roman"/>
                <w:sz w:val="28"/>
                <w:szCs w:val="28"/>
              </w:rPr>
              <w:t>1</w:t>
            </w:r>
            <w:r>
              <w:rPr>
                <w:rFonts w:ascii="Times New Roman" w:hAnsi="Times New Roman" w:cs="Times New Roman"/>
                <w:sz w:val="28"/>
                <w:szCs w:val="28"/>
              </w:rPr>
              <w:t xml:space="preserve">% и </w:t>
            </w:r>
            <w:r w:rsidR="00014237">
              <w:rPr>
                <w:rFonts w:ascii="Times New Roman" w:hAnsi="Times New Roman" w:cs="Times New Roman"/>
                <w:sz w:val="28"/>
                <w:szCs w:val="28"/>
              </w:rPr>
              <w:t>110</w:t>
            </w:r>
            <w:r>
              <w:rPr>
                <w:rFonts w:ascii="Times New Roman" w:hAnsi="Times New Roman" w:cs="Times New Roman"/>
                <w:sz w:val="28"/>
                <w:szCs w:val="28"/>
              </w:rPr>
              <w:t xml:space="preserve"> обращени</w:t>
            </w:r>
            <w:r w:rsidR="00014237">
              <w:rPr>
                <w:rFonts w:ascii="Times New Roman" w:hAnsi="Times New Roman" w:cs="Times New Roman"/>
                <w:sz w:val="28"/>
                <w:szCs w:val="28"/>
              </w:rPr>
              <w:t>й</w:t>
            </w:r>
            <w:r>
              <w:rPr>
                <w:rFonts w:ascii="Times New Roman" w:hAnsi="Times New Roman" w:cs="Times New Roman"/>
                <w:sz w:val="28"/>
                <w:szCs w:val="28"/>
              </w:rPr>
              <w:t xml:space="preserve"> или 3</w:t>
            </w:r>
            <w:r w:rsidR="00014237">
              <w:rPr>
                <w:rFonts w:ascii="Times New Roman" w:hAnsi="Times New Roman" w:cs="Times New Roman"/>
                <w:sz w:val="28"/>
                <w:szCs w:val="28"/>
              </w:rPr>
              <w:t>4</w:t>
            </w:r>
            <w:r>
              <w:rPr>
                <w:rFonts w:ascii="Times New Roman" w:hAnsi="Times New Roman" w:cs="Times New Roman"/>
                <w:sz w:val="28"/>
                <w:szCs w:val="28"/>
              </w:rPr>
              <w:t>,</w:t>
            </w:r>
            <w:r w:rsidR="00014237">
              <w:rPr>
                <w:rFonts w:ascii="Times New Roman" w:hAnsi="Times New Roman" w:cs="Times New Roman"/>
                <w:sz w:val="28"/>
                <w:szCs w:val="28"/>
              </w:rPr>
              <w:t>7</w:t>
            </w:r>
            <w:r>
              <w:rPr>
                <w:rFonts w:ascii="Times New Roman" w:hAnsi="Times New Roman" w:cs="Times New Roman"/>
                <w:sz w:val="28"/>
                <w:szCs w:val="28"/>
              </w:rPr>
              <w:t>% за 2022 год</w:t>
            </w:r>
            <w:r w:rsidR="00D57249">
              <w:rPr>
                <w:rFonts w:ascii="Times New Roman" w:hAnsi="Times New Roman" w:cs="Times New Roman"/>
                <w:sz w:val="28"/>
                <w:szCs w:val="28"/>
              </w:rPr>
              <w:t xml:space="preserve"> по МО «Новомалыклинское сельское поселение»</w:t>
            </w:r>
            <w:r>
              <w:rPr>
                <w:rFonts w:ascii="Times New Roman" w:hAnsi="Times New Roman" w:cs="Times New Roman"/>
                <w:sz w:val="28"/>
                <w:szCs w:val="28"/>
              </w:rPr>
              <w:t xml:space="preserve">. По МО «Новочеремшанское сельское поселение» за 2023 год – </w:t>
            </w:r>
            <w:r w:rsidR="00014237">
              <w:rPr>
                <w:rFonts w:ascii="Times New Roman" w:hAnsi="Times New Roman" w:cs="Times New Roman"/>
                <w:sz w:val="28"/>
                <w:szCs w:val="28"/>
              </w:rPr>
              <w:t>84</w:t>
            </w:r>
            <w:r>
              <w:rPr>
                <w:rFonts w:ascii="Times New Roman" w:hAnsi="Times New Roman" w:cs="Times New Roman"/>
                <w:sz w:val="28"/>
                <w:szCs w:val="28"/>
              </w:rPr>
              <w:t xml:space="preserve"> обращени</w:t>
            </w:r>
            <w:r w:rsidR="00D57249">
              <w:rPr>
                <w:rFonts w:ascii="Times New Roman" w:hAnsi="Times New Roman" w:cs="Times New Roman"/>
                <w:sz w:val="28"/>
                <w:szCs w:val="28"/>
              </w:rPr>
              <w:t>й</w:t>
            </w:r>
            <w:r>
              <w:rPr>
                <w:rFonts w:ascii="Times New Roman" w:hAnsi="Times New Roman" w:cs="Times New Roman"/>
                <w:sz w:val="28"/>
                <w:szCs w:val="28"/>
              </w:rPr>
              <w:t xml:space="preserve"> или </w:t>
            </w:r>
            <w:r w:rsidR="00014237">
              <w:rPr>
                <w:rFonts w:ascii="Times New Roman" w:hAnsi="Times New Roman" w:cs="Times New Roman"/>
                <w:sz w:val="28"/>
                <w:szCs w:val="28"/>
              </w:rPr>
              <w:t>27</w:t>
            </w:r>
            <w:r>
              <w:rPr>
                <w:rFonts w:ascii="Times New Roman" w:hAnsi="Times New Roman" w:cs="Times New Roman"/>
                <w:sz w:val="28"/>
                <w:szCs w:val="28"/>
              </w:rPr>
              <w:t>,</w:t>
            </w:r>
            <w:r w:rsidR="00014237">
              <w:rPr>
                <w:rFonts w:ascii="Times New Roman" w:hAnsi="Times New Roman" w:cs="Times New Roman"/>
                <w:sz w:val="28"/>
                <w:szCs w:val="28"/>
              </w:rPr>
              <w:t>5</w:t>
            </w:r>
            <w:r>
              <w:rPr>
                <w:rFonts w:ascii="Times New Roman" w:hAnsi="Times New Roman" w:cs="Times New Roman"/>
                <w:sz w:val="28"/>
                <w:szCs w:val="28"/>
              </w:rPr>
              <w:t xml:space="preserve">% и </w:t>
            </w:r>
            <w:r w:rsidR="00014237">
              <w:rPr>
                <w:rFonts w:ascii="Times New Roman" w:hAnsi="Times New Roman" w:cs="Times New Roman"/>
                <w:sz w:val="28"/>
                <w:szCs w:val="28"/>
              </w:rPr>
              <w:t>92</w:t>
            </w:r>
            <w:r>
              <w:rPr>
                <w:rFonts w:ascii="Times New Roman" w:hAnsi="Times New Roman" w:cs="Times New Roman"/>
                <w:sz w:val="28"/>
                <w:szCs w:val="28"/>
              </w:rPr>
              <w:t xml:space="preserve"> обращени</w:t>
            </w:r>
            <w:r w:rsidR="00D57249">
              <w:rPr>
                <w:rFonts w:ascii="Times New Roman" w:hAnsi="Times New Roman" w:cs="Times New Roman"/>
                <w:sz w:val="28"/>
                <w:szCs w:val="28"/>
              </w:rPr>
              <w:t>й</w:t>
            </w:r>
            <w:r>
              <w:rPr>
                <w:rFonts w:ascii="Times New Roman" w:hAnsi="Times New Roman" w:cs="Times New Roman"/>
                <w:sz w:val="28"/>
                <w:szCs w:val="28"/>
              </w:rPr>
              <w:t xml:space="preserve"> или </w:t>
            </w:r>
            <w:r w:rsidR="00014237">
              <w:rPr>
                <w:rFonts w:ascii="Times New Roman" w:hAnsi="Times New Roman" w:cs="Times New Roman"/>
                <w:sz w:val="28"/>
                <w:szCs w:val="28"/>
              </w:rPr>
              <w:t>29</w:t>
            </w:r>
            <w:r>
              <w:rPr>
                <w:rFonts w:ascii="Times New Roman" w:hAnsi="Times New Roman" w:cs="Times New Roman"/>
                <w:sz w:val="28"/>
                <w:szCs w:val="28"/>
              </w:rPr>
              <w:t>,</w:t>
            </w:r>
            <w:r w:rsidR="00014237">
              <w:rPr>
                <w:rFonts w:ascii="Times New Roman" w:hAnsi="Times New Roman" w:cs="Times New Roman"/>
                <w:sz w:val="28"/>
                <w:szCs w:val="28"/>
              </w:rPr>
              <w:t>0</w:t>
            </w:r>
            <w:r>
              <w:rPr>
                <w:rFonts w:ascii="Times New Roman" w:hAnsi="Times New Roman" w:cs="Times New Roman"/>
                <w:sz w:val="28"/>
                <w:szCs w:val="28"/>
              </w:rPr>
              <w:t>% от общего количества поступивших  обращений за 2022 год.</w:t>
            </w:r>
          </w:p>
        </w:tc>
      </w:tr>
      <w:tr w:rsidR="004C37D3" w:rsidTr="004C37D3">
        <w:tc>
          <w:tcPr>
            <w:tcW w:w="2127" w:type="dxa"/>
          </w:tcPr>
          <w:p w:rsidR="004C37D3" w:rsidRPr="00351488" w:rsidRDefault="004C37D3" w:rsidP="0085502A">
            <w:pPr>
              <w:jc w:val="center"/>
              <w:rPr>
                <w:rFonts w:ascii="Times New Roman" w:hAnsi="Times New Roman" w:cs="Times New Roman"/>
              </w:rPr>
            </w:pPr>
            <w:r w:rsidRPr="00351488">
              <w:rPr>
                <w:rFonts w:ascii="Times New Roman" w:hAnsi="Times New Roman" w:cs="Times New Roman"/>
              </w:rPr>
              <w:lastRenderedPageBreak/>
              <w:t>Результативность рассмотрения обращений</w:t>
            </w:r>
          </w:p>
        </w:tc>
        <w:tc>
          <w:tcPr>
            <w:tcW w:w="8221" w:type="dxa"/>
          </w:tcPr>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Анализ результативности рассмотрения вопросов поставленных в обращениях за обзорный период  показал следующее.</w:t>
            </w:r>
          </w:p>
          <w:p w:rsidR="004C37D3" w:rsidRDefault="00E249B1" w:rsidP="0085502A">
            <w:pPr>
              <w:ind w:firstLine="708"/>
              <w:jc w:val="both"/>
              <w:rPr>
                <w:rFonts w:ascii="Times New Roman" w:hAnsi="Times New Roman" w:cs="Times New Roman"/>
                <w:sz w:val="28"/>
                <w:szCs w:val="28"/>
              </w:rPr>
            </w:pPr>
            <w:r>
              <w:rPr>
                <w:rFonts w:ascii="Times New Roman" w:hAnsi="Times New Roman" w:cs="Times New Roman"/>
                <w:sz w:val="28"/>
                <w:szCs w:val="28"/>
              </w:rPr>
              <w:t>4</w:t>
            </w:r>
            <w:r w:rsidR="00AF4398">
              <w:rPr>
                <w:rFonts w:ascii="Times New Roman" w:hAnsi="Times New Roman" w:cs="Times New Roman"/>
                <w:sz w:val="28"/>
                <w:szCs w:val="28"/>
              </w:rPr>
              <w:t>1</w:t>
            </w:r>
            <w:r w:rsidR="00FF72EB">
              <w:rPr>
                <w:rFonts w:ascii="Times New Roman" w:hAnsi="Times New Roman" w:cs="Times New Roman"/>
                <w:sz w:val="28"/>
                <w:szCs w:val="28"/>
              </w:rPr>
              <w:t>,</w:t>
            </w:r>
            <w:r w:rsidR="00AF4398">
              <w:rPr>
                <w:rFonts w:ascii="Times New Roman" w:hAnsi="Times New Roman" w:cs="Times New Roman"/>
                <w:sz w:val="28"/>
                <w:szCs w:val="28"/>
              </w:rPr>
              <w:t>3</w:t>
            </w:r>
            <w:r w:rsidR="004C37D3">
              <w:rPr>
                <w:rFonts w:ascii="Times New Roman" w:hAnsi="Times New Roman" w:cs="Times New Roman"/>
                <w:sz w:val="28"/>
                <w:szCs w:val="28"/>
              </w:rPr>
              <w:t>% (</w:t>
            </w:r>
            <w:r w:rsidR="00AF4398">
              <w:rPr>
                <w:rFonts w:ascii="Times New Roman" w:hAnsi="Times New Roman" w:cs="Times New Roman"/>
                <w:sz w:val="28"/>
                <w:szCs w:val="28"/>
              </w:rPr>
              <w:t>109</w:t>
            </w:r>
            <w:r w:rsidR="004C37D3" w:rsidRPr="00E249B1">
              <w:rPr>
                <w:rFonts w:ascii="Times New Roman" w:hAnsi="Times New Roman" w:cs="Times New Roman"/>
                <w:sz w:val="28"/>
                <w:szCs w:val="28"/>
              </w:rPr>
              <w:t xml:space="preserve"> в</w:t>
            </w:r>
            <w:r w:rsidR="004C37D3">
              <w:rPr>
                <w:rFonts w:ascii="Times New Roman" w:hAnsi="Times New Roman" w:cs="Times New Roman"/>
                <w:sz w:val="28"/>
                <w:szCs w:val="28"/>
              </w:rPr>
              <w:t>опрос</w:t>
            </w:r>
            <w:r>
              <w:rPr>
                <w:rFonts w:ascii="Times New Roman" w:hAnsi="Times New Roman" w:cs="Times New Roman"/>
                <w:sz w:val="28"/>
                <w:szCs w:val="28"/>
              </w:rPr>
              <w:t>ов</w:t>
            </w:r>
            <w:r w:rsidR="00FF72EB">
              <w:rPr>
                <w:rFonts w:ascii="Times New Roman" w:hAnsi="Times New Roman" w:cs="Times New Roman"/>
                <w:sz w:val="28"/>
                <w:szCs w:val="28"/>
              </w:rPr>
              <w:t>) перенаправлено по компетенции,</w:t>
            </w:r>
          </w:p>
          <w:p w:rsidR="00FF72EB" w:rsidRDefault="00137291" w:rsidP="0085502A">
            <w:pPr>
              <w:ind w:firstLine="708"/>
              <w:jc w:val="both"/>
              <w:rPr>
                <w:rFonts w:ascii="Times New Roman" w:hAnsi="Times New Roman" w:cs="Times New Roman"/>
                <w:sz w:val="28"/>
                <w:szCs w:val="28"/>
              </w:rPr>
            </w:pPr>
            <w:r>
              <w:rPr>
                <w:rFonts w:ascii="Times New Roman" w:hAnsi="Times New Roman" w:cs="Times New Roman"/>
                <w:sz w:val="28"/>
                <w:szCs w:val="28"/>
              </w:rPr>
              <w:t>1</w:t>
            </w:r>
            <w:r w:rsidR="00FF72EB">
              <w:rPr>
                <w:rFonts w:ascii="Times New Roman" w:hAnsi="Times New Roman" w:cs="Times New Roman"/>
                <w:sz w:val="28"/>
                <w:szCs w:val="28"/>
              </w:rPr>
              <w:t>,</w:t>
            </w:r>
            <w:r w:rsidR="00AF4398">
              <w:rPr>
                <w:rFonts w:ascii="Times New Roman" w:hAnsi="Times New Roman" w:cs="Times New Roman"/>
                <w:sz w:val="28"/>
                <w:szCs w:val="28"/>
              </w:rPr>
              <w:t>1</w:t>
            </w:r>
            <w:r w:rsidR="00FF72EB">
              <w:rPr>
                <w:rFonts w:ascii="Times New Roman" w:hAnsi="Times New Roman" w:cs="Times New Roman"/>
                <w:sz w:val="28"/>
                <w:szCs w:val="28"/>
              </w:rPr>
              <w:t>% (</w:t>
            </w:r>
            <w:r>
              <w:rPr>
                <w:rFonts w:ascii="Times New Roman" w:hAnsi="Times New Roman" w:cs="Times New Roman"/>
                <w:sz w:val="28"/>
                <w:szCs w:val="28"/>
              </w:rPr>
              <w:t>3</w:t>
            </w:r>
            <w:r w:rsidR="00FF72EB">
              <w:rPr>
                <w:rFonts w:ascii="Times New Roman" w:hAnsi="Times New Roman" w:cs="Times New Roman"/>
                <w:sz w:val="28"/>
                <w:szCs w:val="28"/>
              </w:rPr>
              <w:t xml:space="preserve"> вопрос</w:t>
            </w:r>
            <w:r>
              <w:rPr>
                <w:rFonts w:ascii="Times New Roman" w:hAnsi="Times New Roman" w:cs="Times New Roman"/>
                <w:sz w:val="28"/>
                <w:szCs w:val="28"/>
              </w:rPr>
              <w:t>а</w:t>
            </w:r>
            <w:r w:rsidR="00FF72EB">
              <w:rPr>
                <w:rFonts w:ascii="Times New Roman" w:hAnsi="Times New Roman" w:cs="Times New Roman"/>
                <w:sz w:val="28"/>
                <w:szCs w:val="28"/>
              </w:rPr>
              <w:t>) даны разъяснения в ходе проведения личных приемов,</w:t>
            </w:r>
          </w:p>
          <w:p w:rsidR="004C37D3" w:rsidRDefault="00137291" w:rsidP="0085502A">
            <w:pPr>
              <w:ind w:firstLine="708"/>
              <w:jc w:val="both"/>
              <w:rPr>
                <w:rFonts w:ascii="Times New Roman" w:hAnsi="Times New Roman" w:cs="Times New Roman"/>
                <w:sz w:val="28"/>
                <w:szCs w:val="28"/>
              </w:rPr>
            </w:pPr>
            <w:r>
              <w:rPr>
                <w:rFonts w:ascii="Times New Roman" w:hAnsi="Times New Roman" w:cs="Times New Roman"/>
                <w:sz w:val="28"/>
                <w:szCs w:val="28"/>
              </w:rPr>
              <w:t>5</w:t>
            </w:r>
            <w:r w:rsidR="00AF4398">
              <w:rPr>
                <w:rFonts w:ascii="Times New Roman" w:hAnsi="Times New Roman" w:cs="Times New Roman"/>
                <w:sz w:val="28"/>
                <w:szCs w:val="28"/>
              </w:rPr>
              <w:t>7</w:t>
            </w:r>
            <w:r w:rsidR="00FF72EB">
              <w:rPr>
                <w:rFonts w:ascii="Times New Roman" w:hAnsi="Times New Roman" w:cs="Times New Roman"/>
                <w:sz w:val="28"/>
                <w:szCs w:val="28"/>
              </w:rPr>
              <w:t>,</w:t>
            </w:r>
            <w:r w:rsidR="00AF4398">
              <w:rPr>
                <w:rFonts w:ascii="Times New Roman" w:hAnsi="Times New Roman" w:cs="Times New Roman"/>
                <w:sz w:val="28"/>
                <w:szCs w:val="28"/>
              </w:rPr>
              <w:t>6</w:t>
            </w:r>
            <w:r w:rsidR="004C37D3">
              <w:rPr>
                <w:rFonts w:ascii="Times New Roman" w:hAnsi="Times New Roman" w:cs="Times New Roman"/>
                <w:sz w:val="28"/>
                <w:szCs w:val="28"/>
              </w:rPr>
              <w:t>%  (</w:t>
            </w:r>
            <w:r w:rsidR="00FF72EB">
              <w:rPr>
                <w:rFonts w:ascii="Times New Roman" w:hAnsi="Times New Roman" w:cs="Times New Roman"/>
                <w:sz w:val="28"/>
                <w:szCs w:val="28"/>
              </w:rPr>
              <w:t>1</w:t>
            </w:r>
            <w:r w:rsidR="00AF4398">
              <w:rPr>
                <w:rFonts w:ascii="Times New Roman" w:hAnsi="Times New Roman" w:cs="Times New Roman"/>
                <w:sz w:val="28"/>
                <w:szCs w:val="28"/>
              </w:rPr>
              <w:t>5</w:t>
            </w:r>
            <w:r w:rsidR="00E249B1">
              <w:rPr>
                <w:rFonts w:ascii="Times New Roman" w:hAnsi="Times New Roman" w:cs="Times New Roman"/>
                <w:sz w:val="28"/>
                <w:szCs w:val="28"/>
              </w:rPr>
              <w:t>2</w:t>
            </w:r>
            <w:r w:rsidR="004C37D3">
              <w:rPr>
                <w:rFonts w:ascii="Times New Roman" w:hAnsi="Times New Roman" w:cs="Times New Roman"/>
                <w:sz w:val="28"/>
                <w:szCs w:val="28"/>
              </w:rPr>
              <w:t xml:space="preserve"> вопрос</w:t>
            </w:r>
            <w:r w:rsidR="00E249B1">
              <w:rPr>
                <w:rFonts w:ascii="Times New Roman" w:hAnsi="Times New Roman" w:cs="Times New Roman"/>
                <w:sz w:val="28"/>
                <w:szCs w:val="28"/>
              </w:rPr>
              <w:t>ов</w:t>
            </w:r>
            <w:r w:rsidR="004C37D3">
              <w:rPr>
                <w:rFonts w:ascii="Times New Roman" w:hAnsi="Times New Roman" w:cs="Times New Roman"/>
                <w:sz w:val="28"/>
                <w:szCs w:val="28"/>
              </w:rPr>
              <w:t>) принят</w:t>
            </w:r>
            <w:r w:rsidR="00FF72EB">
              <w:rPr>
                <w:rFonts w:ascii="Times New Roman" w:hAnsi="Times New Roman" w:cs="Times New Roman"/>
                <w:sz w:val="28"/>
                <w:szCs w:val="28"/>
              </w:rPr>
              <w:t>о</w:t>
            </w:r>
            <w:r w:rsidR="004C37D3">
              <w:rPr>
                <w:rFonts w:ascii="Times New Roman" w:hAnsi="Times New Roman" w:cs="Times New Roman"/>
                <w:sz w:val="28"/>
                <w:szCs w:val="28"/>
              </w:rPr>
              <w:t xml:space="preserve"> к рассмотрению.</w:t>
            </w:r>
            <w:r w:rsidR="004C37D3" w:rsidRPr="00E6239E">
              <w:rPr>
                <w:rFonts w:ascii="Times New Roman" w:hAnsi="Times New Roman" w:cs="Times New Roman"/>
                <w:sz w:val="28"/>
                <w:szCs w:val="28"/>
              </w:rPr>
              <w:t xml:space="preserve"> </w:t>
            </w:r>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Из поставленн</w:t>
            </w:r>
            <w:r w:rsidR="00D04B2D">
              <w:rPr>
                <w:rFonts w:ascii="Times New Roman" w:hAnsi="Times New Roman" w:cs="Times New Roman"/>
                <w:sz w:val="28"/>
                <w:szCs w:val="28"/>
              </w:rPr>
              <w:t>ых</w:t>
            </w:r>
            <w:r w:rsidR="00FF72EB">
              <w:rPr>
                <w:rFonts w:ascii="Times New Roman" w:hAnsi="Times New Roman" w:cs="Times New Roman"/>
                <w:sz w:val="28"/>
                <w:szCs w:val="28"/>
              </w:rPr>
              <w:t xml:space="preserve"> на контроль 1</w:t>
            </w:r>
            <w:r w:rsidR="00AF4398">
              <w:rPr>
                <w:rFonts w:ascii="Times New Roman" w:hAnsi="Times New Roman" w:cs="Times New Roman"/>
                <w:sz w:val="28"/>
                <w:szCs w:val="28"/>
              </w:rPr>
              <w:t>5</w:t>
            </w:r>
            <w:r w:rsidR="00E249B1">
              <w:rPr>
                <w:rFonts w:ascii="Times New Roman" w:hAnsi="Times New Roman" w:cs="Times New Roman"/>
                <w:sz w:val="28"/>
                <w:szCs w:val="28"/>
              </w:rPr>
              <w:t>2</w:t>
            </w:r>
            <w:r w:rsidR="00FF72EB">
              <w:rPr>
                <w:rFonts w:ascii="Times New Roman" w:hAnsi="Times New Roman" w:cs="Times New Roman"/>
                <w:sz w:val="28"/>
                <w:szCs w:val="28"/>
              </w:rPr>
              <w:t xml:space="preserve"> вопрос</w:t>
            </w:r>
            <w:r w:rsidR="00AF4398">
              <w:rPr>
                <w:rFonts w:ascii="Times New Roman" w:hAnsi="Times New Roman" w:cs="Times New Roman"/>
                <w:sz w:val="28"/>
                <w:szCs w:val="28"/>
              </w:rPr>
              <w:t>ов</w:t>
            </w:r>
            <w:r>
              <w:rPr>
                <w:rFonts w:ascii="Times New Roman" w:hAnsi="Times New Roman" w:cs="Times New Roman"/>
                <w:sz w:val="28"/>
                <w:szCs w:val="28"/>
              </w:rPr>
              <w:t>:</w:t>
            </w:r>
          </w:p>
          <w:p w:rsidR="00DC0CD5" w:rsidRDefault="004C37D3" w:rsidP="00DC0CD5">
            <w:pPr>
              <w:ind w:firstLine="708"/>
              <w:jc w:val="both"/>
              <w:rPr>
                <w:rFonts w:ascii="Times New Roman" w:hAnsi="Times New Roman" w:cs="Times New Roman"/>
                <w:sz w:val="28"/>
                <w:szCs w:val="28"/>
              </w:rPr>
            </w:pPr>
            <w:r>
              <w:rPr>
                <w:rFonts w:ascii="Times New Roman" w:hAnsi="Times New Roman" w:cs="Times New Roman"/>
                <w:sz w:val="28"/>
                <w:szCs w:val="28"/>
              </w:rPr>
              <w:t xml:space="preserve"> по </w:t>
            </w:r>
            <w:r w:rsidR="006D0B6D">
              <w:rPr>
                <w:rFonts w:ascii="Times New Roman" w:hAnsi="Times New Roman" w:cs="Times New Roman"/>
                <w:sz w:val="28"/>
                <w:szCs w:val="28"/>
              </w:rPr>
              <w:t>2</w:t>
            </w:r>
            <w:r w:rsidR="00616BFF">
              <w:rPr>
                <w:rFonts w:ascii="Times New Roman" w:hAnsi="Times New Roman" w:cs="Times New Roman"/>
                <w:sz w:val="28"/>
                <w:szCs w:val="28"/>
              </w:rPr>
              <w:t>1</w:t>
            </w:r>
            <w:r>
              <w:rPr>
                <w:rFonts w:ascii="Times New Roman" w:hAnsi="Times New Roman" w:cs="Times New Roman"/>
                <w:sz w:val="28"/>
                <w:szCs w:val="28"/>
              </w:rPr>
              <w:t xml:space="preserve"> вопрос</w:t>
            </w:r>
            <w:r w:rsidR="006D0B6D">
              <w:rPr>
                <w:rFonts w:ascii="Times New Roman" w:hAnsi="Times New Roman" w:cs="Times New Roman"/>
                <w:sz w:val="28"/>
                <w:szCs w:val="28"/>
              </w:rPr>
              <w:t>ам</w:t>
            </w:r>
            <w:r>
              <w:rPr>
                <w:rFonts w:ascii="Times New Roman" w:hAnsi="Times New Roman" w:cs="Times New Roman"/>
                <w:sz w:val="28"/>
                <w:szCs w:val="28"/>
              </w:rPr>
              <w:t xml:space="preserve"> (</w:t>
            </w:r>
            <w:r w:rsidR="006D0B6D">
              <w:rPr>
                <w:rFonts w:ascii="Times New Roman" w:hAnsi="Times New Roman" w:cs="Times New Roman"/>
                <w:sz w:val="28"/>
                <w:szCs w:val="28"/>
              </w:rPr>
              <w:t>13</w:t>
            </w:r>
            <w:r w:rsidR="0007528C">
              <w:rPr>
                <w:rFonts w:ascii="Times New Roman" w:hAnsi="Times New Roman" w:cs="Times New Roman"/>
                <w:sz w:val="28"/>
                <w:szCs w:val="28"/>
              </w:rPr>
              <w:t>,</w:t>
            </w:r>
            <w:r w:rsidR="006D0B6D">
              <w:rPr>
                <w:rFonts w:ascii="Times New Roman" w:hAnsi="Times New Roman" w:cs="Times New Roman"/>
                <w:sz w:val="28"/>
                <w:szCs w:val="28"/>
              </w:rPr>
              <w:t>8</w:t>
            </w:r>
            <w:r>
              <w:rPr>
                <w:rFonts w:ascii="Times New Roman" w:hAnsi="Times New Roman" w:cs="Times New Roman"/>
                <w:sz w:val="28"/>
                <w:szCs w:val="28"/>
              </w:rPr>
              <w:t>% от количества поставленных на контроль обращений) приняты меры в полном объеме:</w:t>
            </w:r>
            <w:r w:rsidR="0007528C">
              <w:rPr>
                <w:rFonts w:ascii="Times New Roman" w:hAnsi="Times New Roman" w:cs="Times New Roman"/>
                <w:sz w:val="28"/>
                <w:szCs w:val="28"/>
              </w:rPr>
              <w:t xml:space="preserve"> </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3 с.</w:t>
            </w:r>
            <w:r w:rsidR="007802C1">
              <w:rPr>
                <w:rFonts w:ascii="Times New Roman" w:hAnsi="Times New Roman" w:cs="Times New Roman"/>
                <w:sz w:val="28"/>
                <w:szCs w:val="28"/>
              </w:rPr>
              <w:t xml:space="preserve"> </w:t>
            </w:r>
            <w:r>
              <w:rPr>
                <w:rFonts w:ascii="Times New Roman" w:hAnsi="Times New Roman" w:cs="Times New Roman"/>
                <w:sz w:val="28"/>
                <w:szCs w:val="28"/>
              </w:rPr>
              <w:t>Новочеремшанск – произведен вывоз жидких бытовых отходов с выгребных ям МКД по ул. Парковая, д.3;</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5 с.</w:t>
            </w:r>
            <w:r w:rsidR="007802C1">
              <w:rPr>
                <w:rFonts w:ascii="Times New Roman" w:hAnsi="Times New Roman" w:cs="Times New Roman"/>
                <w:sz w:val="28"/>
                <w:szCs w:val="28"/>
              </w:rPr>
              <w:t xml:space="preserve"> </w:t>
            </w:r>
            <w:r>
              <w:rPr>
                <w:rFonts w:ascii="Times New Roman" w:hAnsi="Times New Roman" w:cs="Times New Roman"/>
                <w:sz w:val="28"/>
                <w:szCs w:val="28"/>
              </w:rPr>
              <w:t>Новочеремшанск –  произведен вывоз жидких бытовых отходов с выгребных ям  по ул. Комсомольская, д.9;</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6 с. Новочеремшанск –  произведен вывоз жидких бытовых отходов с выгребных ям МКД по ул. Садовая, д.2;</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11 с. Александровка – проведена очистка дороги по ул. Казанская, убрана территория около здания соцкультбыта;</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19 с. Новая Малыкла – проведена разъяснительная беседа о недопустимости складирования снега на придомовую территорию соседей, направлено предостережение о недопущении нарушений норм земельного законодательства;</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39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Куликовка – проведены работы по очистке водоотводного русла в с. Старая Куликовка;</w:t>
            </w:r>
          </w:p>
          <w:p w:rsidR="00B31DC8" w:rsidRDefault="00B31DC8"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43 с. Новая Малыкла </w:t>
            </w:r>
            <w:r w:rsidR="003911D5">
              <w:rPr>
                <w:rFonts w:ascii="Times New Roman" w:hAnsi="Times New Roman" w:cs="Times New Roman"/>
                <w:sz w:val="28"/>
                <w:szCs w:val="28"/>
              </w:rPr>
              <w:t>–</w:t>
            </w:r>
            <w:r>
              <w:rPr>
                <w:rFonts w:ascii="Times New Roman" w:hAnsi="Times New Roman" w:cs="Times New Roman"/>
                <w:sz w:val="28"/>
                <w:szCs w:val="28"/>
              </w:rPr>
              <w:t xml:space="preserve"> </w:t>
            </w:r>
            <w:r w:rsidR="003911D5">
              <w:rPr>
                <w:rFonts w:ascii="Times New Roman" w:hAnsi="Times New Roman" w:cs="Times New Roman"/>
                <w:sz w:val="28"/>
                <w:szCs w:val="28"/>
              </w:rPr>
              <w:t>произведен ремонт уличного светильника по ул. Советская, д.11;</w:t>
            </w:r>
          </w:p>
          <w:p w:rsidR="001D0BB6" w:rsidRDefault="003911D5"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52 с. Новая Малыкла -  </w:t>
            </w:r>
            <w:r w:rsidR="001D0BB6">
              <w:rPr>
                <w:rFonts w:ascii="Times New Roman" w:hAnsi="Times New Roman" w:cs="Times New Roman"/>
                <w:sz w:val="28"/>
                <w:szCs w:val="28"/>
              </w:rPr>
              <w:t>установлены железобетонные опоры по ул. Труда, д.44;</w:t>
            </w:r>
          </w:p>
          <w:p w:rsidR="001D0BB6"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62 с. Александровка – отловлены безнадзорные животные согласно заявки специализированной организацией в количестве 8 голов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Александровка;</w:t>
            </w:r>
          </w:p>
          <w:p w:rsidR="003911D5"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73 с. Верхняя Якушка – произведена дезинфекция и промывка системы водоснабжения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Верхняя Якушка;</w:t>
            </w:r>
          </w:p>
          <w:p w:rsidR="001D0BB6" w:rsidRDefault="001D0BB6"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97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Средняя Якушка – проведена беседа </w:t>
            </w:r>
            <w:r w:rsidR="00306C60">
              <w:rPr>
                <w:rFonts w:ascii="Times New Roman" w:hAnsi="Times New Roman" w:cs="Times New Roman"/>
                <w:sz w:val="28"/>
                <w:szCs w:val="28"/>
              </w:rPr>
              <w:t>на установление частично отсутствующего забора по периметру дома по ул. Набережная, д.21 в целях обеспечения безопасности окружающих людей;</w:t>
            </w:r>
          </w:p>
          <w:p w:rsidR="00306C60" w:rsidRDefault="00306C60"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98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Средняя Якушка – проведена профилактическая беседа о недопустимости нарушения в частности не надлежащего </w:t>
            </w:r>
            <w:r>
              <w:rPr>
                <w:rFonts w:ascii="Times New Roman" w:hAnsi="Times New Roman" w:cs="Times New Roman"/>
                <w:sz w:val="28"/>
                <w:szCs w:val="28"/>
              </w:rPr>
              <w:lastRenderedPageBreak/>
              <w:t>содержания прилегающей территории по ул. Центральная, д.19;</w:t>
            </w:r>
          </w:p>
          <w:p w:rsidR="00E249B1" w:rsidRDefault="00306C60"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121 с. Вороний Куст – проведены работы по подключению </w:t>
            </w:r>
            <w:r w:rsidR="007802C1">
              <w:rPr>
                <w:rFonts w:ascii="Times New Roman" w:hAnsi="Times New Roman" w:cs="Times New Roman"/>
                <w:sz w:val="28"/>
                <w:szCs w:val="28"/>
              </w:rPr>
              <w:t xml:space="preserve">дополнительного насоса к системе холодного водоснабжения </w:t>
            </w:r>
            <w:proofErr w:type="gramStart"/>
            <w:r w:rsidR="007802C1">
              <w:rPr>
                <w:rFonts w:ascii="Times New Roman" w:hAnsi="Times New Roman" w:cs="Times New Roman"/>
                <w:sz w:val="28"/>
                <w:szCs w:val="28"/>
              </w:rPr>
              <w:t>в</w:t>
            </w:r>
            <w:proofErr w:type="gramEnd"/>
            <w:r w:rsidR="007802C1">
              <w:rPr>
                <w:rFonts w:ascii="Times New Roman" w:hAnsi="Times New Roman" w:cs="Times New Roman"/>
                <w:sz w:val="28"/>
                <w:szCs w:val="28"/>
              </w:rPr>
              <w:t xml:space="preserve"> </w:t>
            </w:r>
            <w:proofErr w:type="gramStart"/>
            <w:r w:rsidR="007802C1">
              <w:rPr>
                <w:rFonts w:ascii="Times New Roman" w:hAnsi="Times New Roman" w:cs="Times New Roman"/>
                <w:sz w:val="28"/>
                <w:szCs w:val="28"/>
              </w:rPr>
              <w:t>с</w:t>
            </w:r>
            <w:proofErr w:type="gramEnd"/>
            <w:r w:rsidR="007802C1">
              <w:rPr>
                <w:rFonts w:ascii="Times New Roman" w:hAnsi="Times New Roman" w:cs="Times New Roman"/>
                <w:sz w:val="28"/>
                <w:szCs w:val="28"/>
              </w:rPr>
              <w:t>. Вороний Куст, водоснабжение нормализовано</w:t>
            </w:r>
            <w:r w:rsidR="00E249B1">
              <w:rPr>
                <w:rFonts w:ascii="Times New Roman" w:hAnsi="Times New Roman" w:cs="Times New Roman"/>
                <w:sz w:val="28"/>
                <w:szCs w:val="28"/>
              </w:rPr>
              <w:t>;</w:t>
            </w:r>
          </w:p>
          <w:p w:rsidR="00E249B1" w:rsidRDefault="00E249B1" w:rsidP="00E249B1">
            <w:pPr>
              <w:ind w:firstLine="708"/>
              <w:jc w:val="both"/>
              <w:rPr>
                <w:rFonts w:ascii="Times New Roman" w:hAnsi="Times New Roman" w:cs="Times New Roman"/>
                <w:sz w:val="28"/>
                <w:szCs w:val="28"/>
              </w:rPr>
            </w:pPr>
            <w:r>
              <w:rPr>
                <w:rFonts w:ascii="Times New Roman" w:hAnsi="Times New Roman" w:cs="Times New Roman"/>
                <w:sz w:val="28"/>
                <w:szCs w:val="28"/>
              </w:rPr>
              <w:t xml:space="preserve">№ 121 с. Вороний Куст – подключен второй насос ХВС в с. </w:t>
            </w:r>
            <w:proofErr w:type="spellStart"/>
            <w:r>
              <w:rPr>
                <w:rFonts w:ascii="Times New Roman" w:hAnsi="Times New Roman" w:cs="Times New Roman"/>
                <w:sz w:val="28"/>
                <w:szCs w:val="28"/>
              </w:rPr>
              <w:t>Ворний</w:t>
            </w:r>
            <w:proofErr w:type="spellEnd"/>
            <w:r>
              <w:rPr>
                <w:rFonts w:ascii="Times New Roman" w:hAnsi="Times New Roman" w:cs="Times New Roman"/>
                <w:sz w:val="28"/>
                <w:szCs w:val="28"/>
              </w:rPr>
              <w:t xml:space="preserve"> Куст, водоснабжение нормализовано;</w:t>
            </w:r>
          </w:p>
          <w:p w:rsidR="00E249B1" w:rsidRDefault="00E249B1" w:rsidP="00E249B1">
            <w:pPr>
              <w:ind w:firstLine="708"/>
              <w:jc w:val="both"/>
              <w:rPr>
                <w:rFonts w:ascii="Times New Roman" w:hAnsi="Times New Roman" w:cs="Times New Roman"/>
                <w:sz w:val="28"/>
                <w:szCs w:val="28"/>
              </w:rPr>
            </w:pPr>
            <w:r>
              <w:rPr>
                <w:rFonts w:ascii="Times New Roman" w:hAnsi="Times New Roman" w:cs="Times New Roman"/>
                <w:sz w:val="28"/>
                <w:szCs w:val="28"/>
              </w:rPr>
              <w:t>№ 144 с. Новая Малыкла – проведено комиссионное обследование земельного участка и жилого дома с наружной стороны по ул. Октябрьская, д.43, фонарь уличного освещения отключен;</w:t>
            </w:r>
          </w:p>
          <w:p w:rsidR="007802C1" w:rsidRDefault="00E249B1" w:rsidP="00B31DC8">
            <w:pPr>
              <w:ind w:firstLine="708"/>
              <w:jc w:val="both"/>
              <w:rPr>
                <w:rFonts w:ascii="Times New Roman" w:hAnsi="Times New Roman" w:cs="Times New Roman"/>
                <w:sz w:val="28"/>
                <w:szCs w:val="28"/>
              </w:rPr>
            </w:pPr>
            <w:r>
              <w:rPr>
                <w:rFonts w:ascii="Times New Roman" w:hAnsi="Times New Roman" w:cs="Times New Roman"/>
                <w:sz w:val="28"/>
                <w:szCs w:val="28"/>
              </w:rPr>
              <w:t xml:space="preserve">№ 148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Старая Тюгальбуга – осуществлен комиссионный выезд по адресу: п. Станция Якушка, ул. Кооперативная, д.5, кв.1 с це</w:t>
            </w:r>
            <w:r w:rsidR="00BE218B">
              <w:rPr>
                <w:rFonts w:ascii="Times New Roman" w:hAnsi="Times New Roman" w:cs="Times New Roman"/>
                <w:sz w:val="28"/>
                <w:szCs w:val="28"/>
              </w:rPr>
              <w:t>лью проведения оценки помещения;</w:t>
            </w:r>
          </w:p>
          <w:p w:rsidR="00BE218B" w:rsidRDefault="00BE218B" w:rsidP="00BE218B">
            <w:pPr>
              <w:ind w:firstLine="708"/>
              <w:jc w:val="both"/>
              <w:rPr>
                <w:rFonts w:ascii="Times New Roman" w:hAnsi="Times New Roman" w:cs="Times New Roman"/>
                <w:sz w:val="28"/>
                <w:szCs w:val="28"/>
              </w:rPr>
            </w:pPr>
            <w:r>
              <w:rPr>
                <w:rFonts w:ascii="Times New Roman" w:hAnsi="Times New Roman" w:cs="Times New Roman"/>
                <w:sz w:val="28"/>
                <w:szCs w:val="28"/>
              </w:rPr>
              <w:t>№ 153 с. Новочеремшанск – проведена обработка на лестничной площадке от насекомых в МКД № 3 по ул. Парковая;</w:t>
            </w:r>
          </w:p>
          <w:p w:rsidR="00BE218B" w:rsidRDefault="00BE218B" w:rsidP="00BE218B">
            <w:pPr>
              <w:ind w:firstLine="708"/>
              <w:jc w:val="both"/>
              <w:rPr>
                <w:rFonts w:ascii="Times New Roman" w:hAnsi="Times New Roman" w:cs="Times New Roman"/>
                <w:sz w:val="28"/>
                <w:szCs w:val="28"/>
              </w:rPr>
            </w:pPr>
            <w:r>
              <w:rPr>
                <w:rFonts w:ascii="Times New Roman" w:hAnsi="Times New Roman" w:cs="Times New Roman"/>
                <w:sz w:val="28"/>
                <w:szCs w:val="28"/>
              </w:rPr>
              <w:t>№ 159 п. Станция Якушка – замена фонаря уличного освещения около д.№  по ул. Садовая, уличное освещение восстановлено;</w:t>
            </w:r>
          </w:p>
          <w:p w:rsidR="00BE218B" w:rsidRDefault="00BE218B" w:rsidP="00BE218B">
            <w:pPr>
              <w:ind w:firstLine="708"/>
              <w:jc w:val="both"/>
              <w:rPr>
                <w:rFonts w:ascii="Times New Roman" w:hAnsi="Times New Roman" w:cs="Times New Roman"/>
                <w:sz w:val="28"/>
                <w:szCs w:val="28"/>
              </w:rPr>
            </w:pPr>
            <w:r>
              <w:rPr>
                <w:rFonts w:ascii="Times New Roman" w:hAnsi="Times New Roman" w:cs="Times New Roman"/>
                <w:sz w:val="28"/>
                <w:szCs w:val="28"/>
              </w:rPr>
              <w:t>№ 161 с. Новочеремшанск – осуществлен комиссионный выезд по адресу: с. Новочеремшанск, ул. Зеленая, д.12, кв.2 с целью проведения оценки помещения, помещение не пригодно для дальнейшего проживания;</w:t>
            </w:r>
          </w:p>
          <w:p w:rsidR="00BE218B" w:rsidRDefault="00BE218B" w:rsidP="00BE218B">
            <w:pPr>
              <w:ind w:firstLine="708"/>
              <w:jc w:val="both"/>
              <w:rPr>
                <w:rFonts w:ascii="Times New Roman" w:hAnsi="Times New Roman" w:cs="Times New Roman"/>
                <w:sz w:val="28"/>
                <w:szCs w:val="28"/>
              </w:rPr>
            </w:pPr>
            <w:r>
              <w:rPr>
                <w:rFonts w:ascii="Times New Roman" w:hAnsi="Times New Roman" w:cs="Times New Roman"/>
                <w:sz w:val="28"/>
                <w:szCs w:val="28"/>
              </w:rPr>
              <w:t>№ 164 с. Новая Малыкла – установлен дополнительный колодец у д.№ 6 по ул. Кооперативная;</w:t>
            </w:r>
          </w:p>
          <w:p w:rsidR="00BE218B" w:rsidRDefault="00BE218B" w:rsidP="00B31DC8">
            <w:pPr>
              <w:ind w:firstLine="708"/>
              <w:jc w:val="both"/>
              <w:rPr>
                <w:rFonts w:ascii="Times New Roman" w:hAnsi="Times New Roman" w:cs="Times New Roman"/>
                <w:sz w:val="28"/>
                <w:szCs w:val="28"/>
              </w:rPr>
            </w:pPr>
            <w:r>
              <w:rPr>
                <w:rFonts w:ascii="Times New Roman" w:hAnsi="Times New Roman" w:cs="Times New Roman"/>
                <w:sz w:val="28"/>
                <w:szCs w:val="28"/>
              </w:rPr>
              <w:t>№ 168 с. Новочеремшанск - осуществлен комиссионный выезд по адресу: с. Новочеремшанск, ул. Зеленая, д.12, кв.5 с целью проведения оценки помещения, помещение не пригодно для дальнейшего проживания.</w:t>
            </w:r>
            <w:bookmarkStart w:id="0" w:name="_GoBack"/>
            <w:bookmarkEnd w:id="0"/>
          </w:p>
          <w:p w:rsidR="004C37D3" w:rsidRDefault="004C37D3" w:rsidP="0085502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w:t>
            </w:r>
            <w:r w:rsidR="00E249B1">
              <w:rPr>
                <w:rFonts w:ascii="Times New Roman" w:hAnsi="Times New Roman" w:cs="Times New Roman"/>
                <w:sz w:val="28"/>
                <w:szCs w:val="28"/>
              </w:rPr>
              <w:t>1</w:t>
            </w:r>
            <w:r w:rsidR="006D0B6D">
              <w:rPr>
                <w:rFonts w:ascii="Times New Roman" w:hAnsi="Times New Roman" w:cs="Times New Roman"/>
                <w:sz w:val="28"/>
                <w:szCs w:val="28"/>
              </w:rPr>
              <w:t>26</w:t>
            </w:r>
            <w:r>
              <w:rPr>
                <w:rFonts w:ascii="Times New Roman" w:hAnsi="Times New Roman" w:cs="Times New Roman"/>
                <w:sz w:val="28"/>
                <w:szCs w:val="28"/>
              </w:rPr>
              <w:t xml:space="preserve"> </w:t>
            </w:r>
            <w:r w:rsidR="00DC0CD5">
              <w:rPr>
                <w:rFonts w:ascii="Times New Roman" w:hAnsi="Times New Roman" w:cs="Times New Roman"/>
                <w:sz w:val="28"/>
                <w:szCs w:val="28"/>
              </w:rPr>
              <w:t>вопроса</w:t>
            </w:r>
            <w:r>
              <w:rPr>
                <w:rFonts w:ascii="Times New Roman" w:hAnsi="Times New Roman" w:cs="Times New Roman"/>
                <w:sz w:val="28"/>
                <w:szCs w:val="28"/>
              </w:rPr>
              <w:t>м  приняты меры разъяснительного характера.</w:t>
            </w:r>
          </w:p>
          <w:p w:rsidR="004C37D3" w:rsidRDefault="006D0B6D" w:rsidP="0085502A">
            <w:pPr>
              <w:ind w:firstLine="708"/>
              <w:jc w:val="both"/>
              <w:rPr>
                <w:rFonts w:ascii="Times New Roman" w:hAnsi="Times New Roman" w:cs="Times New Roman"/>
                <w:sz w:val="28"/>
                <w:szCs w:val="28"/>
              </w:rPr>
            </w:pPr>
            <w:r>
              <w:rPr>
                <w:rFonts w:ascii="Times New Roman" w:hAnsi="Times New Roman" w:cs="Times New Roman"/>
                <w:sz w:val="28"/>
                <w:szCs w:val="28"/>
              </w:rPr>
              <w:t>5</w:t>
            </w:r>
            <w:r w:rsidR="0007528C">
              <w:rPr>
                <w:rFonts w:ascii="Times New Roman" w:hAnsi="Times New Roman" w:cs="Times New Roman"/>
                <w:sz w:val="28"/>
                <w:szCs w:val="28"/>
              </w:rPr>
              <w:t xml:space="preserve"> </w:t>
            </w:r>
            <w:r w:rsidR="00DC0CD5">
              <w:rPr>
                <w:rFonts w:ascii="Times New Roman" w:hAnsi="Times New Roman" w:cs="Times New Roman"/>
                <w:sz w:val="28"/>
                <w:szCs w:val="28"/>
              </w:rPr>
              <w:t>вопрос</w:t>
            </w:r>
            <w:r>
              <w:rPr>
                <w:rFonts w:ascii="Times New Roman" w:hAnsi="Times New Roman" w:cs="Times New Roman"/>
                <w:sz w:val="28"/>
                <w:szCs w:val="28"/>
              </w:rPr>
              <w:t>ов</w:t>
            </w:r>
            <w:r w:rsidR="004C37D3">
              <w:rPr>
                <w:rFonts w:ascii="Times New Roman" w:hAnsi="Times New Roman" w:cs="Times New Roman"/>
                <w:sz w:val="28"/>
                <w:szCs w:val="28"/>
              </w:rPr>
              <w:t xml:space="preserve"> находятся на рассмотрении.</w:t>
            </w:r>
          </w:p>
          <w:p w:rsidR="004C37D3" w:rsidRDefault="004C37D3" w:rsidP="0085502A">
            <w:pPr>
              <w:jc w:val="both"/>
              <w:rPr>
                <w:rFonts w:ascii="Times New Roman" w:hAnsi="Times New Roman" w:cs="Times New Roman"/>
                <w:sz w:val="28"/>
                <w:szCs w:val="28"/>
              </w:rPr>
            </w:pPr>
            <w:r>
              <w:rPr>
                <w:rFonts w:ascii="Times New Roman" w:hAnsi="Times New Roman" w:cs="Times New Roman"/>
                <w:sz w:val="28"/>
                <w:szCs w:val="28"/>
              </w:rPr>
              <w:t xml:space="preserve">          Все обращения зарегистрированы и рассмотрены в установленные законодательством сроки.</w:t>
            </w:r>
          </w:p>
        </w:tc>
      </w:tr>
    </w:tbl>
    <w:p w:rsidR="004C37D3" w:rsidRDefault="004C37D3" w:rsidP="00E6239E">
      <w:pPr>
        <w:ind w:firstLine="708"/>
        <w:jc w:val="both"/>
        <w:rPr>
          <w:rFonts w:ascii="Times New Roman" w:hAnsi="Times New Roman" w:cs="Times New Roman"/>
          <w:sz w:val="28"/>
          <w:szCs w:val="28"/>
        </w:rPr>
      </w:pPr>
    </w:p>
    <w:p w:rsidR="004C37D3" w:rsidRDefault="004C37D3" w:rsidP="00E6239E">
      <w:pPr>
        <w:ind w:firstLine="708"/>
        <w:jc w:val="both"/>
        <w:rPr>
          <w:rFonts w:ascii="Times New Roman" w:hAnsi="Times New Roman" w:cs="Times New Roman"/>
          <w:sz w:val="28"/>
          <w:szCs w:val="28"/>
        </w:rPr>
      </w:pPr>
    </w:p>
    <w:p w:rsidR="00382083" w:rsidRDefault="00A07F2F" w:rsidP="00E6239E">
      <w:pPr>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Главный эксперт  администрации                                           </w:t>
      </w:r>
      <w:r w:rsidR="001D7070">
        <w:rPr>
          <w:rFonts w:ascii="Times New Roman" w:hAnsi="Times New Roman" w:cs="Times New Roman"/>
          <w:sz w:val="28"/>
          <w:szCs w:val="28"/>
        </w:rPr>
        <w:t>Учае</w:t>
      </w:r>
      <w:r>
        <w:rPr>
          <w:rFonts w:ascii="Times New Roman" w:hAnsi="Times New Roman" w:cs="Times New Roman"/>
          <w:sz w:val="28"/>
          <w:szCs w:val="28"/>
        </w:rPr>
        <w:t>ва Н.</w:t>
      </w:r>
      <w:r w:rsidR="001D7070">
        <w:rPr>
          <w:rFonts w:ascii="Times New Roman" w:hAnsi="Times New Roman" w:cs="Times New Roman"/>
          <w:sz w:val="28"/>
          <w:szCs w:val="28"/>
        </w:rPr>
        <w:t>В.</w:t>
      </w:r>
      <w:r>
        <w:rPr>
          <w:rFonts w:ascii="Times New Roman" w:hAnsi="Times New Roman" w:cs="Times New Roman"/>
          <w:sz w:val="28"/>
          <w:szCs w:val="28"/>
        </w:rPr>
        <w:t xml:space="preserve"> </w:t>
      </w:r>
    </w:p>
    <w:p w:rsidR="00A07F2F" w:rsidRPr="00A07F2F" w:rsidRDefault="00A07F2F" w:rsidP="00E6239E">
      <w:pPr>
        <w:ind w:firstLine="708"/>
        <w:jc w:val="both"/>
        <w:rPr>
          <w:rFonts w:ascii="Times New Roman" w:hAnsi="Times New Roman" w:cs="Times New Roman"/>
          <w:sz w:val="20"/>
          <w:szCs w:val="20"/>
        </w:rPr>
      </w:pPr>
      <w:r w:rsidRPr="00A07F2F">
        <w:rPr>
          <w:rFonts w:ascii="Times New Roman" w:hAnsi="Times New Roman" w:cs="Times New Roman"/>
          <w:sz w:val="20"/>
          <w:szCs w:val="20"/>
        </w:rPr>
        <w:t>Тел. 8-84-232-2-21-51</w:t>
      </w:r>
    </w:p>
    <w:sectPr w:rsidR="00A07F2F" w:rsidRPr="00A07F2F" w:rsidSect="00C83527">
      <w:pgSz w:w="11906" w:h="16838"/>
      <w:pgMar w:top="1134" w:right="42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6D" w:rsidRDefault="00A23A6D" w:rsidP="007B5791">
      <w:r>
        <w:separator/>
      </w:r>
    </w:p>
  </w:endnote>
  <w:endnote w:type="continuationSeparator" w:id="0">
    <w:p w:rsidR="00A23A6D" w:rsidRDefault="00A23A6D" w:rsidP="007B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6D" w:rsidRDefault="00A23A6D" w:rsidP="007B5791">
      <w:r>
        <w:separator/>
      </w:r>
    </w:p>
  </w:footnote>
  <w:footnote w:type="continuationSeparator" w:id="0">
    <w:p w:rsidR="00A23A6D" w:rsidRDefault="00A23A6D" w:rsidP="007B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39E"/>
    <w:rsid w:val="00004BD8"/>
    <w:rsid w:val="000051F0"/>
    <w:rsid w:val="00005639"/>
    <w:rsid w:val="00011AF8"/>
    <w:rsid w:val="00014237"/>
    <w:rsid w:val="0004040F"/>
    <w:rsid w:val="00040995"/>
    <w:rsid w:val="000441FB"/>
    <w:rsid w:val="00044AE7"/>
    <w:rsid w:val="000474FF"/>
    <w:rsid w:val="00047A0C"/>
    <w:rsid w:val="000565DA"/>
    <w:rsid w:val="000566F9"/>
    <w:rsid w:val="00063F95"/>
    <w:rsid w:val="0007528C"/>
    <w:rsid w:val="000757D5"/>
    <w:rsid w:val="0007635D"/>
    <w:rsid w:val="00077505"/>
    <w:rsid w:val="00083FC5"/>
    <w:rsid w:val="0009415F"/>
    <w:rsid w:val="000945D9"/>
    <w:rsid w:val="0009575F"/>
    <w:rsid w:val="000975B0"/>
    <w:rsid w:val="000D7B03"/>
    <w:rsid w:val="000E6339"/>
    <w:rsid w:val="000F0B44"/>
    <w:rsid w:val="000F6408"/>
    <w:rsid w:val="000F668E"/>
    <w:rsid w:val="00103610"/>
    <w:rsid w:val="00123F81"/>
    <w:rsid w:val="001310D2"/>
    <w:rsid w:val="00133EE0"/>
    <w:rsid w:val="0013533F"/>
    <w:rsid w:val="0013615D"/>
    <w:rsid w:val="00137291"/>
    <w:rsid w:val="001373A2"/>
    <w:rsid w:val="001439F3"/>
    <w:rsid w:val="00145077"/>
    <w:rsid w:val="001606F8"/>
    <w:rsid w:val="001628B2"/>
    <w:rsid w:val="0018249E"/>
    <w:rsid w:val="00182519"/>
    <w:rsid w:val="00187BE0"/>
    <w:rsid w:val="001B5831"/>
    <w:rsid w:val="001C7BD1"/>
    <w:rsid w:val="001D0BB6"/>
    <w:rsid w:val="001D1F0E"/>
    <w:rsid w:val="001D59E3"/>
    <w:rsid w:val="001D7070"/>
    <w:rsid w:val="001E406E"/>
    <w:rsid w:val="001F05D6"/>
    <w:rsid w:val="001F0B0D"/>
    <w:rsid w:val="001F1A35"/>
    <w:rsid w:val="001F3FE0"/>
    <w:rsid w:val="001F6A2D"/>
    <w:rsid w:val="00201548"/>
    <w:rsid w:val="002024CA"/>
    <w:rsid w:val="0021159B"/>
    <w:rsid w:val="00217B39"/>
    <w:rsid w:val="00217E20"/>
    <w:rsid w:val="002272A0"/>
    <w:rsid w:val="0022789F"/>
    <w:rsid w:val="00233E22"/>
    <w:rsid w:val="0023731D"/>
    <w:rsid w:val="00244F95"/>
    <w:rsid w:val="00275913"/>
    <w:rsid w:val="00276EFA"/>
    <w:rsid w:val="0028036C"/>
    <w:rsid w:val="00295F7E"/>
    <w:rsid w:val="002A19C6"/>
    <w:rsid w:val="002B21BC"/>
    <w:rsid w:val="002B2A95"/>
    <w:rsid w:val="002B4F00"/>
    <w:rsid w:val="002D77B6"/>
    <w:rsid w:val="002E43DA"/>
    <w:rsid w:val="002E5DDC"/>
    <w:rsid w:val="002F2025"/>
    <w:rsid w:val="00302ED3"/>
    <w:rsid w:val="00305C16"/>
    <w:rsid w:val="00305D75"/>
    <w:rsid w:val="00306C60"/>
    <w:rsid w:val="00315011"/>
    <w:rsid w:val="00317EB1"/>
    <w:rsid w:val="0032385B"/>
    <w:rsid w:val="00344A4F"/>
    <w:rsid w:val="003456E9"/>
    <w:rsid w:val="00355375"/>
    <w:rsid w:val="003614C5"/>
    <w:rsid w:val="00363897"/>
    <w:rsid w:val="003638E2"/>
    <w:rsid w:val="003732D5"/>
    <w:rsid w:val="00380185"/>
    <w:rsid w:val="00382083"/>
    <w:rsid w:val="00383298"/>
    <w:rsid w:val="00383A25"/>
    <w:rsid w:val="00384B7F"/>
    <w:rsid w:val="003911D5"/>
    <w:rsid w:val="00397011"/>
    <w:rsid w:val="003A3D61"/>
    <w:rsid w:val="003B04D0"/>
    <w:rsid w:val="003B1371"/>
    <w:rsid w:val="003B2746"/>
    <w:rsid w:val="003D3520"/>
    <w:rsid w:val="003D71ED"/>
    <w:rsid w:val="003E2ECB"/>
    <w:rsid w:val="00402886"/>
    <w:rsid w:val="00406F91"/>
    <w:rsid w:val="0041320D"/>
    <w:rsid w:val="00413583"/>
    <w:rsid w:val="00414BA3"/>
    <w:rsid w:val="00440696"/>
    <w:rsid w:val="00447DCC"/>
    <w:rsid w:val="00450A43"/>
    <w:rsid w:val="00452039"/>
    <w:rsid w:val="0045453E"/>
    <w:rsid w:val="00460601"/>
    <w:rsid w:val="00460CCC"/>
    <w:rsid w:val="00492C1C"/>
    <w:rsid w:val="004A0DE0"/>
    <w:rsid w:val="004A1FF0"/>
    <w:rsid w:val="004B2860"/>
    <w:rsid w:val="004B655D"/>
    <w:rsid w:val="004B7CF7"/>
    <w:rsid w:val="004C37D3"/>
    <w:rsid w:val="004C6472"/>
    <w:rsid w:val="004C78BF"/>
    <w:rsid w:val="004D53A3"/>
    <w:rsid w:val="004D5EEE"/>
    <w:rsid w:val="004D7D25"/>
    <w:rsid w:val="004E4FC5"/>
    <w:rsid w:val="004E700F"/>
    <w:rsid w:val="004F2777"/>
    <w:rsid w:val="004F525B"/>
    <w:rsid w:val="005016F3"/>
    <w:rsid w:val="00503506"/>
    <w:rsid w:val="005066F4"/>
    <w:rsid w:val="005177A7"/>
    <w:rsid w:val="00547A5B"/>
    <w:rsid w:val="00562943"/>
    <w:rsid w:val="0056777D"/>
    <w:rsid w:val="00573832"/>
    <w:rsid w:val="00577B91"/>
    <w:rsid w:val="005819B2"/>
    <w:rsid w:val="005864FD"/>
    <w:rsid w:val="00586631"/>
    <w:rsid w:val="00594C27"/>
    <w:rsid w:val="00597B3C"/>
    <w:rsid w:val="005B1181"/>
    <w:rsid w:val="005B6C66"/>
    <w:rsid w:val="005C2AAF"/>
    <w:rsid w:val="005D294A"/>
    <w:rsid w:val="005D30B2"/>
    <w:rsid w:val="005D3143"/>
    <w:rsid w:val="005D599F"/>
    <w:rsid w:val="005F0CCE"/>
    <w:rsid w:val="005F48EC"/>
    <w:rsid w:val="00600B82"/>
    <w:rsid w:val="00604BE8"/>
    <w:rsid w:val="00616BFF"/>
    <w:rsid w:val="00621204"/>
    <w:rsid w:val="00622318"/>
    <w:rsid w:val="006245F4"/>
    <w:rsid w:val="0062630C"/>
    <w:rsid w:val="0064078B"/>
    <w:rsid w:val="006460D5"/>
    <w:rsid w:val="006623EA"/>
    <w:rsid w:val="00664984"/>
    <w:rsid w:val="0068049F"/>
    <w:rsid w:val="00683346"/>
    <w:rsid w:val="006A5924"/>
    <w:rsid w:val="006A6C2D"/>
    <w:rsid w:val="006B4754"/>
    <w:rsid w:val="006C2C8E"/>
    <w:rsid w:val="006C6911"/>
    <w:rsid w:val="006D0B6D"/>
    <w:rsid w:val="006D28FB"/>
    <w:rsid w:val="006D3630"/>
    <w:rsid w:val="006E6A5D"/>
    <w:rsid w:val="006F3D95"/>
    <w:rsid w:val="006F6AEA"/>
    <w:rsid w:val="00700226"/>
    <w:rsid w:val="00705F5E"/>
    <w:rsid w:val="00725DAA"/>
    <w:rsid w:val="00726126"/>
    <w:rsid w:val="00750B38"/>
    <w:rsid w:val="00752FDB"/>
    <w:rsid w:val="00756978"/>
    <w:rsid w:val="00761172"/>
    <w:rsid w:val="0077102D"/>
    <w:rsid w:val="0077112E"/>
    <w:rsid w:val="007802C1"/>
    <w:rsid w:val="007817F5"/>
    <w:rsid w:val="00785311"/>
    <w:rsid w:val="00795CAE"/>
    <w:rsid w:val="007A3DDE"/>
    <w:rsid w:val="007A7576"/>
    <w:rsid w:val="007A7C6A"/>
    <w:rsid w:val="007B5791"/>
    <w:rsid w:val="007B5DA1"/>
    <w:rsid w:val="007B6A65"/>
    <w:rsid w:val="007C29B6"/>
    <w:rsid w:val="007D3AD0"/>
    <w:rsid w:val="007D3BD5"/>
    <w:rsid w:val="007E1C49"/>
    <w:rsid w:val="0080199F"/>
    <w:rsid w:val="008029D1"/>
    <w:rsid w:val="00804C7F"/>
    <w:rsid w:val="00821CB6"/>
    <w:rsid w:val="00821CEF"/>
    <w:rsid w:val="00827081"/>
    <w:rsid w:val="00830D8F"/>
    <w:rsid w:val="00834CF8"/>
    <w:rsid w:val="0083628A"/>
    <w:rsid w:val="008403CA"/>
    <w:rsid w:val="00840D4F"/>
    <w:rsid w:val="00841DDD"/>
    <w:rsid w:val="00847A10"/>
    <w:rsid w:val="00851ADA"/>
    <w:rsid w:val="00857055"/>
    <w:rsid w:val="008638B2"/>
    <w:rsid w:val="00870D33"/>
    <w:rsid w:val="0088705A"/>
    <w:rsid w:val="00892BFA"/>
    <w:rsid w:val="0089533F"/>
    <w:rsid w:val="008A2928"/>
    <w:rsid w:val="008A6B7B"/>
    <w:rsid w:val="008A6CA9"/>
    <w:rsid w:val="008B7B4D"/>
    <w:rsid w:val="008C47A7"/>
    <w:rsid w:val="008D1E50"/>
    <w:rsid w:val="008E25DD"/>
    <w:rsid w:val="008E4E00"/>
    <w:rsid w:val="008F1A57"/>
    <w:rsid w:val="009077FC"/>
    <w:rsid w:val="00921ECD"/>
    <w:rsid w:val="0092351E"/>
    <w:rsid w:val="00931096"/>
    <w:rsid w:val="00953CEF"/>
    <w:rsid w:val="00980AB8"/>
    <w:rsid w:val="00983169"/>
    <w:rsid w:val="00984570"/>
    <w:rsid w:val="00994894"/>
    <w:rsid w:val="00995534"/>
    <w:rsid w:val="009A64F5"/>
    <w:rsid w:val="009B44FA"/>
    <w:rsid w:val="009D06F3"/>
    <w:rsid w:val="009E0E21"/>
    <w:rsid w:val="009E40F2"/>
    <w:rsid w:val="009F1793"/>
    <w:rsid w:val="00A045C3"/>
    <w:rsid w:val="00A07F2F"/>
    <w:rsid w:val="00A12A20"/>
    <w:rsid w:val="00A147CC"/>
    <w:rsid w:val="00A21500"/>
    <w:rsid w:val="00A23A6D"/>
    <w:rsid w:val="00A25122"/>
    <w:rsid w:val="00A4405F"/>
    <w:rsid w:val="00A537AC"/>
    <w:rsid w:val="00A67DAE"/>
    <w:rsid w:val="00A75283"/>
    <w:rsid w:val="00A93862"/>
    <w:rsid w:val="00AA7CEA"/>
    <w:rsid w:val="00AB4B26"/>
    <w:rsid w:val="00AB5DED"/>
    <w:rsid w:val="00AC521D"/>
    <w:rsid w:val="00AC722F"/>
    <w:rsid w:val="00AD10AB"/>
    <w:rsid w:val="00AD4737"/>
    <w:rsid w:val="00AE29A5"/>
    <w:rsid w:val="00AE50C8"/>
    <w:rsid w:val="00AF4398"/>
    <w:rsid w:val="00B00E99"/>
    <w:rsid w:val="00B05F90"/>
    <w:rsid w:val="00B142C9"/>
    <w:rsid w:val="00B243DD"/>
    <w:rsid w:val="00B31DC8"/>
    <w:rsid w:val="00B417EF"/>
    <w:rsid w:val="00B7035E"/>
    <w:rsid w:val="00B7501C"/>
    <w:rsid w:val="00B76C59"/>
    <w:rsid w:val="00BB21F5"/>
    <w:rsid w:val="00BB3056"/>
    <w:rsid w:val="00BB50A0"/>
    <w:rsid w:val="00BC044F"/>
    <w:rsid w:val="00BC3DBF"/>
    <w:rsid w:val="00BC6CD2"/>
    <w:rsid w:val="00BD0319"/>
    <w:rsid w:val="00BE0132"/>
    <w:rsid w:val="00BE218B"/>
    <w:rsid w:val="00BE5D7D"/>
    <w:rsid w:val="00BE7D25"/>
    <w:rsid w:val="00BF3E02"/>
    <w:rsid w:val="00C03855"/>
    <w:rsid w:val="00C05148"/>
    <w:rsid w:val="00C1138A"/>
    <w:rsid w:val="00C13850"/>
    <w:rsid w:val="00C159A5"/>
    <w:rsid w:val="00C1621B"/>
    <w:rsid w:val="00C26585"/>
    <w:rsid w:val="00C26690"/>
    <w:rsid w:val="00C33796"/>
    <w:rsid w:val="00C34D28"/>
    <w:rsid w:val="00C4223C"/>
    <w:rsid w:val="00C42CE9"/>
    <w:rsid w:val="00C42FDF"/>
    <w:rsid w:val="00C44AEA"/>
    <w:rsid w:val="00C6143D"/>
    <w:rsid w:val="00C673BA"/>
    <w:rsid w:val="00C67818"/>
    <w:rsid w:val="00C83527"/>
    <w:rsid w:val="00C8628C"/>
    <w:rsid w:val="00C872EA"/>
    <w:rsid w:val="00C90856"/>
    <w:rsid w:val="00C92871"/>
    <w:rsid w:val="00C948B6"/>
    <w:rsid w:val="00C965FE"/>
    <w:rsid w:val="00CB4101"/>
    <w:rsid w:val="00CB4BAF"/>
    <w:rsid w:val="00CB63A8"/>
    <w:rsid w:val="00CD09CA"/>
    <w:rsid w:val="00CD30A5"/>
    <w:rsid w:val="00CD332C"/>
    <w:rsid w:val="00CE1317"/>
    <w:rsid w:val="00CE3D31"/>
    <w:rsid w:val="00CE63DF"/>
    <w:rsid w:val="00CF5669"/>
    <w:rsid w:val="00D010B8"/>
    <w:rsid w:val="00D04B2D"/>
    <w:rsid w:val="00D129E9"/>
    <w:rsid w:val="00D13AD2"/>
    <w:rsid w:val="00D24E52"/>
    <w:rsid w:val="00D33C62"/>
    <w:rsid w:val="00D354A8"/>
    <w:rsid w:val="00D436A7"/>
    <w:rsid w:val="00D46B0D"/>
    <w:rsid w:val="00D5508D"/>
    <w:rsid w:val="00D57249"/>
    <w:rsid w:val="00D6243C"/>
    <w:rsid w:val="00D944B0"/>
    <w:rsid w:val="00D95150"/>
    <w:rsid w:val="00DA1B8A"/>
    <w:rsid w:val="00DB53A9"/>
    <w:rsid w:val="00DC0CD5"/>
    <w:rsid w:val="00DC6A23"/>
    <w:rsid w:val="00DC6A4F"/>
    <w:rsid w:val="00DD1653"/>
    <w:rsid w:val="00DE3B67"/>
    <w:rsid w:val="00DF29D8"/>
    <w:rsid w:val="00E04F08"/>
    <w:rsid w:val="00E11459"/>
    <w:rsid w:val="00E1200D"/>
    <w:rsid w:val="00E13039"/>
    <w:rsid w:val="00E1754C"/>
    <w:rsid w:val="00E219EB"/>
    <w:rsid w:val="00E249B1"/>
    <w:rsid w:val="00E33170"/>
    <w:rsid w:val="00E36F74"/>
    <w:rsid w:val="00E40553"/>
    <w:rsid w:val="00E43BE4"/>
    <w:rsid w:val="00E43EFF"/>
    <w:rsid w:val="00E47F14"/>
    <w:rsid w:val="00E540A5"/>
    <w:rsid w:val="00E55A28"/>
    <w:rsid w:val="00E6239E"/>
    <w:rsid w:val="00E634C7"/>
    <w:rsid w:val="00E67C5D"/>
    <w:rsid w:val="00E724E7"/>
    <w:rsid w:val="00E844BE"/>
    <w:rsid w:val="00E877A3"/>
    <w:rsid w:val="00E90438"/>
    <w:rsid w:val="00E90481"/>
    <w:rsid w:val="00E950D8"/>
    <w:rsid w:val="00EA3DD1"/>
    <w:rsid w:val="00EB7D60"/>
    <w:rsid w:val="00EC0974"/>
    <w:rsid w:val="00EC3E49"/>
    <w:rsid w:val="00ED2E1B"/>
    <w:rsid w:val="00EF7812"/>
    <w:rsid w:val="00F056BC"/>
    <w:rsid w:val="00F12724"/>
    <w:rsid w:val="00F157CC"/>
    <w:rsid w:val="00F21606"/>
    <w:rsid w:val="00F224B5"/>
    <w:rsid w:val="00F2503D"/>
    <w:rsid w:val="00F323EB"/>
    <w:rsid w:val="00F34B2B"/>
    <w:rsid w:val="00F40E21"/>
    <w:rsid w:val="00F502A5"/>
    <w:rsid w:val="00F51BB7"/>
    <w:rsid w:val="00F56879"/>
    <w:rsid w:val="00F60F81"/>
    <w:rsid w:val="00F619C9"/>
    <w:rsid w:val="00F66DA2"/>
    <w:rsid w:val="00F71A28"/>
    <w:rsid w:val="00F927A2"/>
    <w:rsid w:val="00FA37AE"/>
    <w:rsid w:val="00FA46C9"/>
    <w:rsid w:val="00FB3F16"/>
    <w:rsid w:val="00FC27C6"/>
    <w:rsid w:val="00FE76F6"/>
    <w:rsid w:val="00FF0DBB"/>
    <w:rsid w:val="00FF1246"/>
    <w:rsid w:val="00FF480D"/>
    <w:rsid w:val="00FF5810"/>
    <w:rsid w:val="00FF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E"/>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03610"/>
    <w:pPr>
      <w:keepNext/>
      <w:keepLines/>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3610"/>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03610"/>
    <w:pPr>
      <w:keepNext/>
      <w:keepLines/>
      <w:spacing w:before="20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103610"/>
    <w:pPr>
      <w:keepNext/>
      <w:keepLines/>
      <w:spacing w:before="20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03610"/>
    <w:pPr>
      <w:keepNext/>
      <w:keepLines/>
      <w:spacing w:before="200" w:line="276" w:lineRule="auto"/>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103610"/>
    <w:pPr>
      <w:keepNext/>
      <w:keepLines/>
      <w:spacing w:before="200" w:line="276"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103610"/>
    <w:pPr>
      <w:keepNext/>
      <w:keepLines/>
      <w:spacing w:before="200" w:line="276" w:lineRule="auto"/>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103610"/>
    <w:pPr>
      <w:keepNext/>
      <w:keepLines/>
      <w:spacing w:before="20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103610"/>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36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03610"/>
    <w:rPr>
      <w:rFonts w:ascii="Cambria" w:eastAsia="Times New Roman" w:hAnsi="Cambria" w:cs="Times New Roman"/>
      <w:b/>
      <w:bCs/>
      <w:color w:val="4F81BD"/>
    </w:rPr>
  </w:style>
  <w:style w:type="character" w:customStyle="1" w:styleId="40">
    <w:name w:val="Заголовок 4 Знак"/>
    <w:basedOn w:val="a0"/>
    <w:link w:val="4"/>
    <w:uiPriority w:val="9"/>
    <w:rsid w:val="00103610"/>
    <w:rPr>
      <w:rFonts w:ascii="Cambria" w:eastAsia="Times New Roman" w:hAnsi="Cambria" w:cs="Times New Roman"/>
      <w:b/>
      <w:bCs/>
      <w:i/>
      <w:iCs/>
      <w:color w:val="4F81BD"/>
    </w:rPr>
  </w:style>
  <w:style w:type="character" w:customStyle="1" w:styleId="50">
    <w:name w:val="Заголовок 5 Знак"/>
    <w:basedOn w:val="a0"/>
    <w:link w:val="5"/>
    <w:uiPriority w:val="9"/>
    <w:rsid w:val="00103610"/>
    <w:rPr>
      <w:rFonts w:ascii="Cambria" w:eastAsia="Times New Roman" w:hAnsi="Cambria" w:cs="Times New Roman"/>
      <w:color w:val="243F60"/>
    </w:rPr>
  </w:style>
  <w:style w:type="character" w:customStyle="1" w:styleId="60">
    <w:name w:val="Заголовок 6 Знак"/>
    <w:basedOn w:val="a0"/>
    <w:link w:val="6"/>
    <w:uiPriority w:val="9"/>
    <w:rsid w:val="00103610"/>
    <w:rPr>
      <w:rFonts w:ascii="Cambria" w:eastAsia="Times New Roman" w:hAnsi="Cambria" w:cs="Times New Roman"/>
      <w:i/>
      <w:iCs/>
      <w:color w:val="243F60"/>
    </w:rPr>
  </w:style>
  <w:style w:type="character" w:customStyle="1" w:styleId="70">
    <w:name w:val="Заголовок 7 Знак"/>
    <w:basedOn w:val="a0"/>
    <w:link w:val="7"/>
    <w:uiPriority w:val="9"/>
    <w:rsid w:val="00103610"/>
    <w:rPr>
      <w:rFonts w:ascii="Cambria" w:eastAsia="Times New Roman" w:hAnsi="Cambria" w:cs="Times New Roman"/>
      <w:i/>
      <w:iCs/>
      <w:color w:val="404040"/>
    </w:rPr>
  </w:style>
  <w:style w:type="character" w:customStyle="1" w:styleId="80">
    <w:name w:val="Заголовок 8 Знак"/>
    <w:basedOn w:val="a0"/>
    <w:link w:val="8"/>
    <w:uiPriority w:val="9"/>
    <w:rsid w:val="0010361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0361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103610"/>
    <w:pPr>
      <w:spacing w:after="200"/>
    </w:pPr>
    <w:rPr>
      <w:rFonts w:ascii="Calibri" w:eastAsia="Times New Roman" w:hAnsi="Calibri" w:cs="Times New Roman"/>
      <w:b/>
      <w:bCs/>
      <w:color w:val="4F81BD"/>
      <w:sz w:val="18"/>
      <w:szCs w:val="18"/>
      <w:lang w:val="en-US" w:eastAsia="en-US" w:bidi="en-US"/>
    </w:rPr>
  </w:style>
  <w:style w:type="paragraph" w:styleId="a4">
    <w:name w:val="Title"/>
    <w:basedOn w:val="a"/>
    <w:next w:val="a"/>
    <w:link w:val="a5"/>
    <w:uiPriority w:val="10"/>
    <w:qFormat/>
    <w:rsid w:val="0010361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10361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103610"/>
    <w:pPr>
      <w:numPr>
        <w:ilvl w:val="1"/>
      </w:numPr>
      <w:spacing w:after="200" w:line="276" w:lineRule="auto"/>
    </w:pPr>
    <w:rPr>
      <w:rFonts w:ascii="Cambria" w:eastAsia="Times New Roman" w:hAnsi="Cambria" w:cs="Times New Roman"/>
      <w:i/>
      <w:iCs/>
      <w:color w:val="4F81BD"/>
      <w:spacing w:val="15"/>
    </w:rPr>
  </w:style>
  <w:style w:type="character" w:customStyle="1" w:styleId="a7">
    <w:name w:val="Подзаголовок Знак"/>
    <w:basedOn w:val="a0"/>
    <w:link w:val="a6"/>
    <w:uiPriority w:val="11"/>
    <w:rsid w:val="00103610"/>
    <w:rPr>
      <w:rFonts w:ascii="Cambria" w:eastAsia="Times New Roman" w:hAnsi="Cambria" w:cs="Times New Roman"/>
      <w:i/>
      <w:iCs/>
      <w:color w:val="4F81BD"/>
      <w:spacing w:val="15"/>
      <w:sz w:val="24"/>
      <w:szCs w:val="24"/>
    </w:rPr>
  </w:style>
  <w:style w:type="character" w:styleId="a8">
    <w:name w:val="Strong"/>
    <w:basedOn w:val="a0"/>
    <w:uiPriority w:val="22"/>
    <w:qFormat/>
    <w:rsid w:val="00103610"/>
    <w:rPr>
      <w:b/>
      <w:bCs/>
    </w:rPr>
  </w:style>
  <w:style w:type="character" w:styleId="a9">
    <w:name w:val="Emphasis"/>
    <w:basedOn w:val="a0"/>
    <w:uiPriority w:val="20"/>
    <w:qFormat/>
    <w:rsid w:val="00103610"/>
    <w:rPr>
      <w:i/>
      <w:iCs/>
    </w:rPr>
  </w:style>
  <w:style w:type="paragraph" w:styleId="aa">
    <w:name w:val="No Spacing"/>
    <w:uiPriority w:val="1"/>
    <w:qFormat/>
    <w:rsid w:val="00103610"/>
    <w:rPr>
      <w:sz w:val="22"/>
      <w:szCs w:val="22"/>
      <w:lang w:val="en-US" w:eastAsia="en-US" w:bidi="en-US"/>
    </w:rPr>
  </w:style>
  <w:style w:type="paragraph" w:styleId="ab">
    <w:name w:val="List Paragraph"/>
    <w:basedOn w:val="a"/>
    <w:uiPriority w:val="34"/>
    <w:qFormat/>
    <w:rsid w:val="00103610"/>
    <w:pPr>
      <w:spacing w:after="200" w:line="276" w:lineRule="auto"/>
      <w:ind w:left="720"/>
      <w:contextualSpacing/>
    </w:pPr>
    <w:rPr>
      <w:rFonts w:ascii="Calibri" w:eastAsia="Times New Roman" w:hAnsi="Calibri" w:cs="Times New Roman"/>
      <w:color w:val="auto"/>
      <w:sz w:val="22"/>
      <w:szCs w:val="22"/>
      <w:lang w:val="en-US" w:eastAsia="en-US" w:bidi="en-US"/>
    </w:rPr>
  </w:style>
  <w:style w:type="paragraph" w:styleId="21">
    <w:name w:val="Quote"/>
    <w:basedOn w:val="a"/>
    <w:next w:val="a"/>
    <w:link w:val="22"/>
    <w:uiPriority w:val="29"/>
    <w:qFormat/>
    <w:rsid w:val="00103610"/>
    <w:pPr>
      <w:spacing w:after="200" w:line="276" w:lineRule="auto"/>
    </w:pPr>
    <w:rPr>
      <w:rFonts w:ascii="Calibri" w:eastAsia="Times New Roman" w:hAnsi="Calibri" w:cs="Times New Roman"/>
      <w:i/>
      <w:iCs/>
      <w:sz w:val="20"/>
      <w:szCs w:val="20"/>
    </w:rPr>
  </w:style>
  <w:style w:type="character" w:customStyle="1" w:styleId="22">
    <w:name w:val="Цитата 2 Знак"/>
    <w:basedOn w:val="a0"/>
    <w:link w:val="21"/>
    <w:uiPriority w:val="29"/>
    <w:rsid w:val="00103610"/>
    <w:rPr>
      <w:i/>
      <w:iCs/>
      <w:color w:val="000000"/>
    </w:rPr>
  </w:style>
  <w:style w:type="paragraph" w:styleId="ac">
    <w:name w:val="Intense Quote"/>
    <w:basedOn w:val="a"/>
    <w:next w:val="a"/>
    <w:link w:val="ad"/>
    <w:uiPriority w:val="30"/>
    <w:qFormat/>
    <w:rsid w:val="0010361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ad">
    <w:name w:val="Выделенная цитата Знак"/>
    <w:basedOn w:val="a0"/>
    <w:link w:val="ac"/>
    <w:uiPriority w:val="30"/>
    <w:rsid w:val="00103610"/>
    <w:rPr>
      <w:b/>
      <w:bCs/>
      <w:i/>
      <w:iCs/>
      <w:color w:val="4F81BD"/>
    </w:rPr>
  </w:style>
  <w:style w:type="character" w:styleId="ae">
    <w:name w:val="Subtle Emphasis"/>
    <w:basedOn w:val="a0"/>
    <w:uiPriority w:val="19"/>
    <w:qFormat/>
    <w:rsid w:val="00103610"/>
    <w:rPr>
      <w:i/>
      <w:iCs/>
      <w:color w:val="808080"/>
    </w:rPr>
  </w:style>
  <w:style w:type="character" w:styleId="af">
    <w:name w:val="Intense Emphasis"/>
    <w:basedOn w:val="a0"/>
    <w:uiPriority w:val="21"/>
    <w:qFormat/>
    <w:rsid w:val="00103610"/>
    <w:rPr>
      <w:b/>
      <w:bCs/>
      <w:i/>
      <w:iCs/>
      <w:color w:val="4F81BD"/>
    </w:rPr>
  </w:style>
  <w:style w:type="character" w:styleId="af0">
    <w:name w:val="Subtle Reference"/>
    <w:basedOn w:val="a0"/>
    <w:uiPriority w:val="31"/>
    <w:qFormat/>
    <w:rsid w:val="00103610"/>
    <w:rPr>
      <w:smallCaps/>
      <w:color w:val="C0504D"/>
      <w:u w:val="single"/>
    </w:rPr>
  </w:style>
  <w:style w:type="character" w:styleId="af1">
    <w:name w:val="Intense Reference"/>
    <w:basedOn w:val="a0"/>
    <w:uiPriority w:val="32"/>
    <w:qFormat/>
    <w:rsid w:val="00103610"/>
    <w:rPr>
      <w:b/>
      <w:bCs/>
      <w:smallCaps/>
      <w:color w:val="C0504D"/>
      <w:spacing w:val="5"/>
      <w:u w:val="single"/>
    </w:rPr>
  </w:style>
  <w:style w:type="character" w:styleId="af2">
    <w:name w:val="Book Title"/>
    <w:basedOn w:val="a0"/>
    <w:uiPriority w:val="33"/>
    <w:qFormat/>
    <w:rsid w:val="00103610"/>
    <w:rPr>
      <w:b/>
      <w:bCs/>
      <w:smallCaps/>
      <w:spacing w:val="5"/>
    </w:rPr>
  </w:style>
  <w:style w:type="paragraph" w:styleId="af3">
    <w:name w:val="TOC Heading"/>
    <w:basedOn w:val="1"/>
    <w:next w:val="a"/>
    <w:uiPriority w:val="39"/>
    <w:semiHidden/>
    <w:unhideWhenUsed/>
    <w:qFormat/>
    <w:rsid w:val="00103610"/>
    <w:pPr>
      <w:outlineLvl w:val="9"/>
    </w:pPr>
    <w:rPr>
      <w:lang w:val="en-US" w:eastAsia="en-US" w:bidi="en-US"/>
    </w:rPr>
  </w:style>
  <w:style w:type="character" w:styleId="af4">
    <w:name w:val="Hyperlink"/>
    <w:basedOn w:val="a0"/>
    <w:semiHidden/>
    <w:unhideWhenUsed/>
    <w:rsid w:val="00E6239E"/>
    <w:rPr>
      <w:color w:val="000080"/>
      <w:u w:val="single"/>
    </w:rPr>
  </w:style>
  <w:style w:type="paragraph" w:styleId="af5">
    <w:name w:val="Balloon Text"/>
    <w:basedOn w:val="a"/>
    <w:link w:val="af6"/>
    <w:uiPriority w:val="99"/>
    <w:semiHidden/>
    <w:unhideWhenUsed/>
    <w:rsid w:val="00E6239E"/>
    <w:rPr>
      <w:rFonts w:ascii="Tahoma" w:hAnsi="Tahoma" w:cs="Tahoma"/>
      <w:sz w:val="16"/>
      <w:szCs w:val="16"/>
    </w:rPr>
  </w:style>
  <w:style w:type="character" w:customStyle="1" w:styleId="af6">
    <w:name w:val="Текст выноски Знак"/>
    <w:basedOn w:val="a0"/>
    <w:link w:val="af5"/>
    <w:uiPriority w:val="99"/>
    <w:semiHidden/>
    <w:rsid w:val="00E6239E"/>
    <w:rPr>
      <w:rFonts w:ascii="Tahoma" w:eastAsia="Arial Unicode MS" w:hAnsi="Tahoma" w:cs="Tahoma"/>
      <w:color w:val="000000"/>
      <w:sz w:val="16"/>
      <w:szCs w:val="16"/>
    </w:rPr>
  </w:style>
  <w:style w:type="paragraph" w:styleId="af7">
    <w:name w:val="header"/>
    <w:basedOn w:val="a"/>
    <w:link w:val="af8"/>
    <w:uiPriority w:val="99"/>
    <w:semiHidden/>
    <w:unhideWhenUsed/>
    <w:rsid w:val="007B5791"/>
    <w:pPr>
      <w:tabs>
        <w:tab w:val="center" w:pos="4677"/>
        <w:tab w:val="right" w:pos="9355"/>
      </w:tabs>
    </w:pPr>
  </w:style>
  <w:style w:type="character" w:customStyle="1" w:styleId="af8">
    <w:name w:val="Верхний колонтитул Знак"/>
    <w:basedOn w:val="a0"/>
    <w:link w:val="af7"/>
    <w:uiPriority w:val="99"/>
    <w:semiHidden/>
    <w:rsid w:val="007B5791"/>
    <w:rPr>
      <w:rFonts w:ascii="Arial Unicode MS" w:eastAsia="Arial Unicode MS" w:hAnsi="Arial Unicode MS" w:cs="Arial Unicode MS"/>
      <w:color w:val="000000"/>
      <w:sz w:val="24"/>
      <w:szCs w:val="24"/>
    </w:rPr>
  </w:style>
  <w:style w:type="paragraph" w:styleId="af9">
    <w:name w:val="footer"/>
    <w:basedOn w:val="a"/>
    <w:link w:val="afa"/>
    <w:uiPriority w:val="99"/>
    <w:semiHidden/>
    <w:unhideWhenUsed/>
    <w:rsid w:val="007B5791"/>
    <w:pPr>
      <w:tabs>
        <w:tab w:val="center" w:pos="4677"/>
        <w:tab w:val="right" w:pos="9355"/>
      </w:tabs>
    </w:pPr>
  </w:style>
  <w:style w:type="character" w:customStyle="1" w:styleId="afa">
    <w:name w:val="Нижний колонтитул Знак"/>
    <w:basedOn w:val="a0"/>
    <w:link w:val="af9"/>
    <w:uiPriority w:val="99"/>
    <w:semiHidden/>
    <w:rsid w:val="007B5791"/>
    <w:rPr>
      <w:rFonts w:ascii="Arial Unicode MS" w:eastAsia="Arial Unicode MS" w:hAnsi="Arial Unicode MS" w:cs="Arial Unicode MS"/>
      <w:color w:val="000000"/>
      <w:sz w:val="24"/>
      <w:szCs w:val="24"/>
    </w:rPr>
  </w:style>
  <w:style w:type="table" w:styleId="afb">
    <w:name w:val="Table Grid"/>
    <w:basedOn w:val="a1"/>
    <w:uiPriority w:val="59"/>
    <w:rsid w:val="004C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9E"/>
    <w:rPr>
      <w:rFonts w:ascii="Arial Unicode MS" w:eastAsia="Arial Unicode MS" w:hAnsi="Arial Unicode MS" w:cs="Arial Unicode MS"/>
      <w:color w:val="000000"/>
      <w:sz w:val="24"/>
      <w:szCs w:val="24"/>
    </w:rPr>
  </w:style>
  <w:style w:type="paragraph" w:styleId="1">
    <w:name w:val="heading 1"/>
    <w:basedOn w:val="a"/>
    <w:next w:val="a"/>
    <w:link w:val="10"/>
    <w:uiPriority w:val="9"/>
    <w:qFormat/>
    <w:rsid w:val="00103610"/>
    <w:pPr>
      <w:keepNext/>
      <w:keepLines/>
      <w:spacing w:before="48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103610"/>
    <w:pPr>
      <w:keepNext/>
      <w:keepLines/>
      <w:spacing w:before="20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103610"/>
    <w:pPr>
      <w:keepNext/>
      <w:keepLines/>
      <w:spacing w:before="200" w:line="276" w:lineRule="auto"/>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semiHidden/>
    <w:unhideWhenUsed/>
    <w:qFormat/>
    <w:rsid w:val="00103610"/>
    <w:pPr>
      <w:keepNext/>
      <w:keepLines/>
      <w:spacing w:before="200" w:line="276" w:lineRule="auto"/>
      <w:outlineLvl w:val="3"/>
    </w:pPr>
    <w:rPr>
      <w:rFonts w:ascii="Cambria" w:eastAsia="Times New Roman" w:hAnsi="Cambria" w:cs="Times New Roman"/>
      <w:b/>
      <w:bCs/>
      <w:i/>
      <w:iCs/>
      <w:color w:val="4F81BD"/>
      <w:sz w:val="20"/>
      <w:szCs w:val="20"/>
    </w:rPr>
  </w:style>
  <w:style w:type="paragraph" w:styleId="5">
    <w:name w:val="heading 5"/>
    <w:basedOn w:val="a"/>
    <w:next w:val="a"/>
    <w:link w:val="50"/>
    <w:uiPriority w:val="9"/>
    <w:semiHidden/>
    <w:unhideWhenUsed/>
    <w:qFormat/>
    <w:rsid w:val="00103610"/>
    <w:pPr>
      <w:keepNext/>
      <w:keepLines/>
      <w:spacing w:before="200" w:line="276" w:lineRule="auto"/>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103610"/>
    <w:pPr>
      <w:keepNext/>
      <w:keepLines/>
      <w:spacing w:before="200" w:line="276" w:lineRule="auto"/>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103610"/>
    <w:pPr>
      <w:keepNext/>
      <w:keepLines/>
      <w:spacing w:before="200" w:line="276" w:lineRule="auto"/>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103610"/>
    <w:pPr>
      <w:keepNext/>
      <w:keepLines/>
      <w:spacing w:before="200" w:line="276" w:lineRule="auto"/>
      <w:outlineLvl w:val="7"/>
    </w:pPr>
    <w:rPr>
      <w:rFonts w:ascii="Cambria" w:eastAsia="Times New Roman" w:hAnsi="Cambria" w:cs="Times New Roman"/>
      <w:color w:val="4F81BD"/>
      <w:sz w:val="20"/>
      <w:szCs w:val="20"/>
    </w:rPr>
  </w:style>
  <w:style w:type="paragraph" w:styleId="9">
    <w:name w:val="heading 9"/>
    <w:basedOn w:val="a"/>
    <w:next w:val="a"/>
    <w:link w:val="90"/>
    <w:uiPriority w:val="9"/>
    <w:semiHidden/>
    <w:unhideWhenUsed/>
    <w:qFormat/>
    <w:rsid w:val="00103610"/>
    <w:pPr>
      <w:keepNext/>
      <w:keepLines/>
      <w:spacing w:before="200" w:line="276"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6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1036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103610"/>
    <w:rPr>
      <w:rFonts w:ascii="Cambria" w:eastAsia="Times New Roman" w:hAnsi="Cambria" w:cs="Times New Roman"/>
      <w:b/>
      <w:bCs/>
      <w:color w:val="4F81BD"/>
    </w:rPr>
  </w:style>
  <w:style w:type="character" w:customStyle="1" w:styleId="40">
    <w:name w:val="Заголовок 4 Знак"/>
    <w:basedOn w:val="a0"/>
    <w:link w:val="4"/>
    <w:uiPriority w:val="9"/>
    <w:rsid w:val="00103610"/>
    <w:rPr>
      <w:rFonts w:ascii="Cambria" w:eastAsia="Times New Roman" w:hAnsi="Cambria" w:cs="Times New Roman"/>
      <w:b/>
      <w:bCs/>
      <w:i/>
      <w:iCs/>
      <w:color w:val="4F81BD"/>
    </w:rPr>
  </w:style>
  <w:style w:type="character" w:customStyle="1" w:styleId="50">
    <w:name w:val="Заголовок 5 Знак"/>
    <w:basedOn w:val="a0"/>
    <w:link w:val="5"/>
    <w:uiPriority w:val="9"/>
    <w:rsid w:val="00103610"/>
    <w:rPr>
      <w:rFonts w:ascii="Cambria" w:eastAsia="Times New Roman" w:hAnsi="Cambria" w:cs="Times New Roman"/>
      <w:color w:val="243F60"/>
    </w:rPr>
  </w:style>
  <w:style w:type="character" w:customStyle="1" w:styleId="60">
    <w:name w:val="Заголовок 6 Знак"/>
    <w:basedOn w:val="a0"/>
    <w:link w:val="6"/>
    <w:uiPriority w:val="9"/>
    <w:rsid w:val="00103610"/>
    <w:rPr>
      <w:rFonts w:ascii="Cambria" w:eastAsia="Times New Roman" w:hAnsi="Cambria" w:cs="Times New Roman"/>
      <w:i/>
      <w:iCs/>
      <w:color w:val="243F60"/>
    </w:rPr>
  </w:style>
  <w:style w:type="character" w:customStyle="1" w:styleId="70">
    <w:name w:val="Заголовок 7 Знак"/>
    <w:basedOn w:val="a0"/>
    <w:link w:val="7"/>
    <w:uiPriority w:val="9"/>
    <w:rsid w:val="00103610"/>
    <w:rPr>
      <w:rFonts w:ascii="Cambria" w:eastAsia="Times New Roman" w:hAnsi="Cambria" w:cs="Times New Roman"/>
      <w:i/>
      <w:iCs/>
      <w:color w:val="404040"/>
    </w:rPr>
  </w:style>
  <w:style w:type="character" w:customStyle="1" w:styleId="80">
    <w:name w:val="Заголовок 8 Знак"/>
    <w:basedOn w:val="a0"/>
    <w:link w:val="8"/>
    <w:uiPriority w:val="9"/>
    <w:rsid w:val="0010361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103610"/>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103610"/>
    <w:pPr>
      <w:spacing w:after="200"/>
    </w:pPr>
    <w:rPr>
      <w:rFonts w:ascii="Calibri" w:eastAsia="Times New Roman" w:hAnsi="Calibri" w:cs="Times New Roman"/>
      <w:b/>
      <w:bCs/>
      <w:color w:val="4F81BD"/>
      <w:sz w:val="18"/>
      <w:szCs w:val="18"/>
      <w:lang w:val="en-US" w:eastAsia="en-US" w:bidi="en-US"/>
    </w:rPr>
  </w:style>
  <w:style w:type="paragraph" w:styleId="a4">
    <w:name w:val="Title"/>
    <w:basedOn w:val="a"/>
    <w:next w:val="a"/>
    <w:link w:val="a5"/>
    <w:uiPriority w:val="10"/>
    <w:qFormat/>
    <w:rsid w:val="00103610"/>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5">
    <w:name w:val="Название Знак"/>
    <w:basedOn w:val="a0"/>
    <w:link w:val="a4"/>
    <w:uiPriority w:val="10"/>
    <w:rsid w:val="0010361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103610"/>
    <w:pPr>
      <w:numPr>
        <w:ilvl w:val="1"/>
      </w:numPr>
      <w:spacing w:after="200" w:line="276" w:lineRule="auto"/>
    </w:pPr>
    <w:rPr>
      <w:rFonts w:ascii="Cambria" w:eastAsia="Times New Roman" w:hAnsi="Cambria" w:cs="Times New Roman"/>
      <w:i/>
      <w:iCs/>
      <w:color w:val="4F81BD"/>
      <w:spacing w:val="15"/>
    </w:rPr>
  </w:style>
  <w:style w:type="character" w:customStyle="1" w:styleId="a7">
    <w:name w:val="Подзаголовок Знак"/>
    <w:basedOn w:val="a0"/>
    <w:link w:val="a6"/>
    <w:uiPriority w:val="11"/>
    <w:rsid w:val="00103610"/>
    <w:rPr>
      <w:rFonts w:ascii="Cambria" w:eastAsia="Times New Roman" w:hAnsi="Cambria" w:cs="Times New Roman"/>
      <w:i/>
      <w:iCs/>
      <w:color w:val="4F81BD"/>
      <w:spacing w:val="15"/>
      <w:sz w:val="24"/>
      <w:szCs w:val="24"/>
    </w:rPr>
  </w:style>
  <w:style w:type="character" w:styleId="a8">
    <w:name w:val="Strong"/>
    <w:basedOn w:val="a0"/>
    <w:uiPriority w:val="22"/>
    <w:qFormat/>
    <w:rsid w:val="00103610"/>
    <w:rPr>
      <w:b/>
      <w:bCs/>
    </w:rPr>
  </w:style>
  <w:style w:type="character" w:styleId="a9">
    <w:name w:val="Emphasis"/>
    <w:basedOn w:val="a0"/>
    <w:uiPriority w:val="20"/>
    <w:qFormat/>
    <w:rsid w:val="00103610"/>
    <w:rPr>
      <w:i/>
      <w:iCs/>
    </w:rPr>
  </w:style>
  <w:style w:type="paragraph" w:styleId="aa">
    <w:name w:val="No Spacing"/>
    <w:uiPriority w:val="1"/>
    <w:qFormat/>
    <w:rsid w:val="00103610"/>
    <w:rPr>
      <w:sz w:val="22"/>
      <w:szCs w:val="22"/>
      <w:lang w:val="en-US" w:eastAsia="en-US" w:bidi="en-US"/>
    </w:rPr>
  </w:style>
  <w:style w:type="paragraph" w:styleId="ab">
    <w:name w:val="List Paragraph"/>
    <w:basedOn w:val="a"/>
    <w:uiPriority w:val="34"/>
    <w:qFormat/>
    <w:rsid w:val="00103610"/>
    <w:pPr>
      <w:spacing w:after="200" w:line="276" w:lineRule="auto"/>
      <w:ind w:left="720"/>
      <w:contextualSpacing/>
    </w:pPr>
    <w:rPr>
      <w:rFonts w:ascii="Calibri" w:eastAsia="Times New Roman" w:hAnsi="Calibri" w:cs="Times New Roman"/>
      <w:color w:val="auto"/>
      <w:sz w:val="22"/>
      <w:szCs w:val="22"/>
      <w:lang w:val="en-US" w:eastAsia="en-US" w:bidi="en-US"/>
    </w:rPr>
  </w:style>
  <w:style w:type="paragraph" w:styleId="21">
    <w:name w:val="Quote"/>
    <w:basedOn w:val="a"/>
    <w:next w:val="a"/>
    <w:link w:val="22"/>
    <w:uiPriority w:val="29"/>
    <w:qFormat/>
    <w:rsid w:val="00103610"/>
    <w:pPr>
      <w:spacing w:after="200" w:line="276" w:lineRule="auto"/>
    </w:pPr>
    <w:rPr>
      <w:rFonts w:ascii="Calibri" w:eastAsia="Times New Roman" w:hAnsi="Calibri" w:cs="Times New Roman"/>
      <w:i/>
      <w:iCs/>
      <w:sz w:val="20"/>
      <w:szCs w:val="20"/>
    </w:rPr>
  </w:style>
  <w:style w:type="character" w:customStyle="1" w:styleId="22">
    <w:name w:val="Цитата 2 Знак"/>
    <w:basedOn w:val="a0"/>
    <w:link w:val="21"/>
    <w:uiPriority w:val="29"/>
    <w:rsid w:val="00103610"/>
    <w:rPr>
      <w:i/>
      <w:iCs/>
      <w:color w:val="000000"/>
    </w:rPr>
  </w:style>
  <w:style w:type="paragraph" w:styleId="ac">
    <w:name w:val="Intense Quote"/>
    <w:basedOn w:val="a"/>
    <w:next w:val="a"/>
    <w:link w:val="ad"/>
    <w:uiPriority w:val="30"/>
    <w:qFormat/>
    <w:rsid w:val="00103610"/>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rPr>
  </w:style>
  <w:style w:type="character" w:customStyle="1" w:styleId="ad">
    <w:name w:val="Выделенная цитата Знак"/>
    <w:basedOn w:val="a0"/>
    <w:link w:val="ac"/>
    <w:uiPriority w:val="30"/>
    <w:rsid w:val="00103610"/>
    <w:rPr>
      <w:b/>
      <w:bCs/>
      <w:i/>
      <w:iCs/>
      <w:color w:val="4F81BD"/>
    </w:rPr>
  </w:style>
  <w:style w:type="character" w:styleId="ae">
    <w:name w:val="Subtle Emphasis"/>
    <w:basedOn w:val="a0"/>
    <w:uiPriority w:val="19"/>
    <w:qFormat/>
    <w:rsid w:val="00103610"/>
    <w:rPr>
      <w:i/>
      <w:iCs/>
      <w:color w:val="808080"/>
    </w:rPr>
  </w:style>
  <w:style w:type="character" w:styleId="af">
    <w:name w:val="Intense Emphasis"/>
    <w:basedOn w:val="a0"/>
    <w:uiPriority w:val="21"/>
    <w:qFormat/>
    <w:rsid w:val="00103610"/>
    <w:rPr>
      <w:b/>
      <w:bCs/>
      <w:i/>
      <w:iCs/>
      <w:color w:val="4F81BD"/>
    </w:rPr>
  </w:style>
  <w:style w:type="character" w:styleId="af0">
    <w:name w:val="Subtle Reference"/>
    <w:basedOn w:val="a0"/>
    <w:uiPriority w:val="31"/>
    <w:qFormat/>
    <w:rsid w:val="00103610"/>
    <w:rPr>
      <w:smallCaps/>
      <w:color w:val="C0504D"/>
      <w:u w:val="single"/>
    </w:rPr>
  </w:style>
  <w:style w:type="character" w:styleId="af1">
    <w:name w:val="Intense Reference"/>
    <w:basedOn w:val="a0"/>
    <w:uiPriority w:val="32"/>
    <w:qFormat/>
    <w:rsid w:val="00103610"/>
    <w:rPr>
      <w:b/>
      <w:bCs/>
      <w:smallCaps/>
      <w:color w:val="C0504D"/>
      <w:spacing w:val="5"/>
      <w:u w:val="single"/>
    </w:rPr>
  </w:style>
  <w:style w:type="character" w:styleId="af2">
    <w:name w:val="Book Title"/>
    <w:basedOn w:val="a0"/>
    <w:uiPriority w:val="33"/>
    <w:qFormat/>
    <w:rsid w:val="00103610"/>
    <w:rPr>
      <w:b/>
      <w:bCs/>
      <w:smallCaps/>
      <w:spacing w:val="5"/>
    </w:rPr>
  </w:style>
  <w:style w:type="paragraph" w:styleId="af3">
    <w:name w:val="TOC Heading"/>
    <w:basedOn w:val="1"/>
    <w:next w:val="a"/>
    <w:uiPriority w:val="39"/>
    <w:semiHidden/>
    <w:unhideWhenUsed/>
    <w:qFormat/>
    <w:rsid w:val="00103610"/>
    <w:pPr>
      <w:outlineLvl w:val="9"/>
    </w:pPr>
    <w:rPr>
      <w:lang w:val="en-US" w:eastAsia="en-US" w:bidi="en-US"/>
    </w:rPr>
  </w:style>
  <w:style w:type="character" w:styleId="af4">
    <w:name w:val="Hyperlink"/>
    <w:basedOn w:val="a0"/>
    <w:semiHidden/>
    <w:unhideWhenUsed/>
    <w:rsid w:val="00E6239E"/>
    <w:rPr>
      <w:color w:val="000080"/>
      <w:u w:val="single"/>
    </w:rPr>
  </w:style>
  <w:style w:type="paragraph" w:styleId="af5">
    <w:name w:val="Balloon Text"/>
    <w:basedOn w:val="a"/>
    <w:link w:val="af6"/>
    <w:uiPriority w:val="99"/>
    <w:semiHidden/>
    <w:unhideWhenUsed/>
    <w:rsid w:val="00E6239E"/>
    <w:rPr>
      <w:rFonts w:ascii="Tahoma" w:hAnsi="Tahoma" w:cs="Tahoma"/>
      <w:sz w:val="16"/>
      <w:szCs w:val="16"/>
    </w:rPr>
  </w:style>
  <w:style w:type="character" w:customStyle="1" w:styleId="af6">
    <w:name w:val="Текст выноски Знак"/>
    <w:basedOn w:val="a0"/>
    <w:link w:val="af5"/>
    <w:uiPriority w:val="99"/>
    <w:semiHidden/>
    <w:rsid w:val="00E6239E"/>
    <w:rPr>
      <w:rFonts w:ascii="Tahoma" w:eastAsia="Arial Unicode MS" w:hAnsi="Tahoma" w:cs="Tahoma"/>
      <w:color w:val="000000"/>
      <w:sz w:val="16"/>
      <w:szCs w:val="16"/>
    </w:rPr>
  </w:style>
  <w:style w:type="paragraph" w:styleId="af7">
    <w:name w:val="header"/>
    <w:basedOn w:val="a"/>
    <w:link w:val="af8"/>
    <w:uiPriority w:val="99"/>
    <w:semiHidden/>
    <w:unhideWhenUsed/>
    <w:rsid w:val="007B5791"/>
    <w:pPr>
      <w:tabs>
        <w:tab w:val="center" w:pos="4677"/>
        <w:tab w:val="right" w:pos="9355"/>
      </w:tabs>
    </w:pPr>
  </w:style>
  <w:style w:type="character" w:customStyle="1" w:styleId="af8">
    <w:name w:val="Верхний колонтитул Знак"/>
    <w:basedOn w:val="a0"/>
    <w:link w:val="af7"/>
    <w:uiPriority w:val="99"/>
    <w:semiHidden/>
    <w:rsid w:val="007B5791"/>
    <w:rPr>
      <w:rFonts w:ascii="Arial Unicode MS" w:eastAsia="Arial Unicode MS" w:hAnsi="Arial Unicode MS" w:cs="Arial Unicode MS"/>
      <w:color w:val="000000"/>
      <w:sz w:val="24"/>
      <w:szCs w:val="24"/>
    </w:rPr>
  </w:style>
  <w:style w:type="paragraph" w:styleId="af9">
    <w:name w:val="footer"/>
    <w:basedOn w:val="a"/>
    <w:link w:val="afa"/>
    <w:uiPriority w:val="99"/>
    <w:semiHidden/>
    <w:unhideWhenUsed/>
    <w:rsid w:val="007B5791"/>
    <w:pPr>
      <w:tabs>
        <w:tab w:val="center" w:pos="4677"/>
        <w:tab w:val="right" w:pos="9355"/>
      </w:tabs>
    </w:pPr>
  </w:style>
  <w:style w:type="character" w:customStyle="1" w:styleId="afa">
    <w:name w:val="Нижний колонтитул Знак"/>
    <w:basedOn w:val="a0"/>
    <w:link w:val="af9"/>
    <w:uiPriority w:val="99"/>
    <w:semiHidden/>
    <w:rsid w:val="007B5791"/>
    <w:rPr>
      <w:rFonts w:ascii="Arial Unicode MS" w:eastAsia="Arial Unicode MS" w:hAnsi="Arial Unicode MS" w:cs="Arial Unicode MS"/>
      <w:color w:val="000000"/>
      <w:sz w:val="24"/>
      <w:szCs w:val="24"/>
    </w:rPr>
  </w:style>
  <w:style w:type="table" w:styleId="afb">
    <w:name w:val="Table Grid"/>
    <w:basedOn w:val="a1"/>
    <w:uiPriority w:val="59"/>
    <w:rsid w:val="004C37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117157">
      <w:bodyDiv w:val="1"/>
      <w:marLeft w:val="0"/>
      <w:marRight w:val="0"/>
      <w:marTop w:val="0"/>
      <w:marBottom w:val="0"/>
      <w:divBdr>
        <w:top w:val="none" w:sz="0" w:space="0" w:color="auto"/>
        <w:left w:val="none" w:sz="0" w:space="0" w:color="auto"/>
        <w:bottom w:val="none" w:sz="0" w:space="0" w:color="auto"/>
        <w:right w:val="none" w:sz="0" w:space="0" w:color="auto"/>
      </w:divBdr>
    </w:div>
    <w:div w:id="12722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malykla.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mo.m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12</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Lubov</cp:lastModifiedBy>
  <cp:revision>23</cp:revision>
  <cp:lastPrinted>2025-02-10T11:35:00Z</cp:lastPrinted>
  <dcterms:created xsi:type="dcterms:W3CDTF">2025-02-07T10:00:00Z</dcterms:created>
  <dcterms:modified xsi:type="dcterms:W3CDTF">2025-02-10T11:35:00Z</dcterms:modified>
</cp:coreProperties>
</file>