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3E" w:rsidRDefault="0077243D" w:rsidP="007724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724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УВЕДОМЛЕНИЕ </w:t>
      </w:r>
    </w:p>
    <w:p w:rsidR="001955CE" w:rsidRDefault="0077243D" w:rsidP="007724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7724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проведении ежегодной актуализации схем</w:t>
      </w:r>
      <w:r w:rsidR="00422A0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ы</w:t>
      </w:r>
      <w:r w:rsidRPr="007724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BF2678" w:rsidRPr="00BF2678">
        <w:rPr>
          <w:rFonts w:ascii="Times New Roman" w:eastAsia="Calibri" w:hAnsi="Times New Roman" w:cs="Times New Roman"/>
          <w:b/>
          <w:sz w:val="28"/>
          <w:szCs w:val="28"/>
          <w:lang w:val="bg-BG"/>
        </w:rPr>
        <w:t>теплоснабжения</w:t>
      </w:r>
    </w:p>
    <w:p w:rsidR="001955CE" w:rsidRDefault="00BF2678" w:rsidP="007724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на территории </w:t>
      </w:r>
      <w:r w:rsidR="0077243D" w:rsidRPr="007724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муниципального образования </w:t>
      </w:r>
    </w:p>
    <w:p w:rsidR="0077243D" w:rsidRPr="0077243D" w:rsidRDefault="0077243D" w:rsidP="007724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724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«Новомалыклинский район»</w:t>
      </w:r>
    </w:p>
    <w:p w:rsidR="00EB563E" w:rsidRDefault="00EB563E" w:rsidP="00EB563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1A1818"/>
          <w:sz w:val="28"/>
          <w:szCs w:val="28"/>
          <w:lang w:eastAsia="ru-RU"/>
        </w:rPr>
      </w:pPr>
    </w:p>
    <w:p w:rsidR="0077243D" w:rsidRPr="0077243D" w:rsidRDefault="0077243D" w:rsidP="00EB563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1A1818"/>
          <w:sz w:val="28"/>
          <w:szCs w:val="28"/>
          <w:lang w:eastAsia="ru-RU"/>
        </w:rPr>
      </w:pPr>
      <w:r w:rsidRPr="0077243D">
        <w:rPr>
          <w:rFonts w:ascii="Times New Roman" w:eastAsia="Times New Roman" w:hAnsi="Times New Roman" w:cs="Times New Roman"/>
          <w:color w:val="1A1818"/>
          <w:sz w:val="28"/>
          <w:szCs w:val="28"/>
          <w:lang w:eastAsia="ru-RU"/>
        </w:rPr>
        <w:t xml:space="preserve">Администрация муниципального образования «Новомалыклинский район» уведомляет о проведении ежегодной актуализации </w:t>
      </w:r>
      <w:r w:rsidR="00BF2678" w:rsidRPr="00BF2678">
        <w:rPr>
          <w:rFonts w:ascii="Times New Roman" w:eastAsia="Calibri" w:hAnsi="Times New Roman" w:cs="Times New Roman"/>
          <w:sz w:val="28"/>
          <w:szCs w:val="28"/>
          <w:lang w:val="bg-BG"/>
        </w:rPr>
        <w:t>схем</w:t>
      </w:r>
      <w:r w:rsidR="00422A09">
        <w:rPr>
          <w:rFonts w:ascii="Times New Roman" w:eastAsia="Calibri" w:hAnsi="Times New Roman" w:cs="Times New Roman"/>
          <w:sz w:val="28"/>
          <w:szCs w:val="28"/>
          <w:lang w:val="bg-BG"/>
        </w:rPr>
        <w:t>ы</w:t>
      </w:r>
      <w:bookmarkStart w:id="0" w:name="_GoBack"/>
      <w:bookmarkEnd w:id="0"/>
      <w:r w:rsidR="00BF2678" w:rsidRPr="00BF267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теплоснабжения,</w:t>
      </w:r>
      <w:r w:rsidR="00EB563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BF2678" w:rsidRPr="00BF267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на территории </w:t>
      </w:r>
      <w:r w:rsidR="00BF2678" w:rsidRPr="00BF267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муниципального образования «Новомалыклинский район</w:t>
      </w:r>
      <w:r w:rsidR="00BF267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E97A5C" w:rsidRDefault="0077243D" w:rsidP="00E97A5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1A1818"/>
          <w:sz w:val="28"/>
          <w:szCs w:val="28"/>
          <w:lang w:eastAsia="ru-RU"/>
        </w:rPr>
      </w:pPr>
      <w:r w:rsidRPr="0077243D">
        <w:rPr>
          <w:rFonts w:ascii="Times New Roman" w:eastAsia="Times New Roman" w:hAnsi="Times New Roman" w:cs="Times New Roman"/>
          <w:color w:val="1A1818"/>
          <w:sz w:val="28"/>
          <w:szCs w:val="28"/>
          <w:lang w:eastAsia="ru-RU"/>
        </w:rPr>
        <w:t>Актуализацию схем осу</w:t>
      </w:r>
      <w:r w:rsidR="00BF2678">
        <w:rPr>
          <w:rFonts w:ascii="Times New Roman" w:eastAsia="Times New Roman" w:hAnsi="Times New Roman" w:cs="Times New Roman"/>
          <w:color w:val="1A1818"/>
          <w:sz w:val="28"/>
          <w:szCs w:val="28"/>
          <w:lang w:eastAsia="ru-RU"/>
        </w:rPr>
        <w:t>ществляет Управление ТЭР, ЖКХ</w:t>
      </w:r>
      <w:r w:rsidRPr="0077243D">
        <w:rPr>
          <w:rFonts w:ascii="Times New Roman" w:eastAsia="Times New Roman" w:hAnsi="Times New Roman" w:cs="Times New Roman"/>
          <w:color w:val="1A1818"/>
          <w:sz w:val="28"/>
          <w:szCs w:val="28"/>
          <w:lang w:eastAsia="ru-RU"/>
        </w:rPr>
        <w:t xml:space="preserve"> и дорожной деятельности администрации МО «Новомалыклинский район».</w:t>
      </w:r>
    </w:p>
    <w:p w:rsidR="00523F72" w:rsidRPr="00523F72" w:rsidRDefault="00523F72" w:rsidP="00E97A5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1A1818"/>
          <w:sz w:val="28"/>
          <w:szCs w:val="28"/>
          <w:lang w:eastAsia="ru-RU"/>
        </w:rPr>
      </w:pPr>
      <w:r w:rsidRPr="00523F72">
        <w:rPr>
          <w:rFonts w:ascii="Times New Roman" w:eastAsia="SimSun" w:hAnsi="Times New Roman" w:cs="Lucida Sans"/>
          <w:sz w:val="28"/>
          <w:szCs w:val="28"/>
          <w:lang w:eastAsia="zh-CN" w:bidi="hi-IN"/>
        </w:rPr>
        <w:t xml:space="preserve">Ознакомиться с действующей актуализированной схемой теплоснабжения можно </w:t>
      </w:r>
      <w:r w:rsidR="00E97A5C">
        <w:rPr>
          <w:rFonts w:ascii="Times New Roman" w:eastAsia="SimSun" w:hAnsi="Times New Roman" w:cs="Lucida Sans"/>
          <w:sz w:val="28"/>
          <w:szCs w:val="28"/>
          <w:lang w:eastAsia="zh-CN" w:bidi="hi-IN"/>
        </w:rPr>
        <w:t xml:space="preserve">по ссылке: </w:t>
      </w:r>
      <w:hyperlink r:id="rId5" w:history="1">
        <w:r w:rsidR="00E97A5C" w:rsidRPr="00E97A5C">
          <w:rPr>
            <w:rStyle w:val="a3"/>
            <w:rFonts w:ascii="Times New Roman" w:eastAsia="SimSun" w:hAnsi="Times New Roman" w:cs="Times New Roman"/>
            <w:sz w:val="23"/>
            <w:szCs w:val="23"/>
            <w:lang w:eastAsia="zh-CN" w:bidi="hi-IN"/>
          </w:rPr>
          <w:t>https://novomalyklinskij-r73.gosweb.gosuslugi.ru/deyatelnost/napravleniya-deyatelnosti/zhkh/teplosnabzhenie/</w:t>
        </w:r>
      </w:hyperlink>
      <w:r w:rsidR="00E97A5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</w:p>
    <w:p w:rsidR="00E97A5C" w:rsidRDefault="00523F72" w:rsidP="00E97A5C">
      <w:pPr>
        <w:widowControl w:val="0"/>
        <w:suppressAutoHyphens/>
        <w:spacing w:after="140"/>
        <w:ind w:firstLine="426"/>
        <w:jc w:val="both"/>
        <w:rPr>
          <w:rFonts w:ascii="Liberation Serif" w:eastAsia="SimSun" w:hAnsi="Liberation Serif" w:cs="Lucida Sans"/>
          <w:sz w:val="24"/>
          <w:szCs w:val="24"/>
          <w:lang w:eastAsia="zh-CN" w:bidi="hi-IN"/>
        </w:rPr>
      </w:pPr>
      <w:r w:rsidRPr="00523F72">
        <w:rPr>
          <w:rFonts w:ascii="Times New Roman" w:eastAsia="SimSun" w:hAnsi="Times New Roman" w:cs="Lucida Sans"/>
          <w:sz w:val="28"/>
          <w:szCs w:val="28"/>
          <w:lang w:eastAsia="zh-CN" w:bidi="hi-IN"/>
        </w:rPr>
        <w:t>Прием предложений об актуализации схемы теплоснабжения осуществляется:</w:t>
      </w:r>
      <w:r w:rsidRPr="00523F72">
        <w:rPr>
          <w:rFonts w:ascii="Times New Roman" w:eastAsia="SimSun" w:hAnsi="Times New Roman" w:cs="Lucida Sans"/>
          <w:color w:val="1A1818"/>
          <w:sz w:val="28"/>
          <w:szCs w:val="28"/>
          <w:lang w:eastAsia="zh-CN" w:bidi="hi-IN"/>
        </w:rPr>
        <w:t xml:space="preserve"> </w:t>
      </w:r>
    </w:p>
    <w:p w:rsidR="00E97A5C" w:rsidRDefault="00523F72" w:rsidP="00E97A5C">
      <w:pPr>
        <w:widowControl w:val="0"/>
        <w:suppressAutoHyphens/>
        <w:spacing w:after="140"/>
        <w:ind w:firstLine="426"/>
        <w:jc w:val="both"/>
        <w:rPr>
          <w:rFonts w:ascii="Liberation Serif" w:eastAsia="SimSun" w:hAnsi="Liberation Serif" w:cs="Lucida Sans"/>
          <w:sz w:val="24"/>
          <w:szCs w:val="24"/>
          <w:lang w:eastAsia="zh-CN" w:bidi="hi-IN"/>
        </w:rPr>
      </w:pPr>
      <w:r w:rsidRPr="00523F72">
        <w:rPr>
          <w:rFonts w:ascii="Times New Roman" w:eastAsia="SimSun" w:hAnsi="Times New Roman" w:cs="Lucida Sans"/>
          <w:color w:val="1A1818"/>
          <w:sz w:val="28"/>
          <w:szCs w:val="28"/>
          <w:lang w:eastAsia="zh-CN" w:bidi="hi-IN"/>
        </w:rPr>
        <w:t xml:space="preserve">-по адресу: 433560, Ульяновская область, Новомалыклинский район, </w:t>
      </w:r>
      <w:proofErr w:type="gramStart"/>
      <w:r w:rsidRPr="00523F72">
        <w:rPr>
          <w:rFonts w:ascii="Times New Roman" w:eastAsia="SimSun" w:hAnsi="Times New Roman" w:cs="Lucida Sans"/>
          <w:color w:val="1A1818"/>
          <w:sz w:val="28"/>
          <w:szCs w:val="28"/>
          <w:lang w:eastAsia="zh-CN" w:bidi="hi-IN"/>
        </w:rPr>
        <w:t>с</w:t>
      </w:r>
      <w:proofErr w:type="gramEnd"/>
      <w:r w:rsidRPr="00523F72">
        <w:rPr>
          <w:rFonts w:ascii="Times New Roman" w:eastAsia="SimSun" w:hAnsi="Times New Roman" w:cs="Lucida Sans"/>
          <w:color w:val="1A1818"/>
          <w:sz w:val="28"/>
          <w:szCs w:val="28"/>
          <w:lang w:eastAsia="zh-CN" w:bidi="hi-IN"/>
        </w:rPr>
        <w:t xml:space="preserve">. </w:t>
      </w:r>
      <w:proofErr w:type="gramStart"/>
      <w:r w:rsidRPr="00523F72">
        <w:rPr>
          <w:rFonts w:ascii="Times New Roman" w:eastAsia="SimSun" w:hAnsi="Times New Roman" w:cs="Lucida Sans"/>
          <w:color w:val="1A1818"/>
          <w:sz w:val="28"/>
          <w:szCs w:val="28"/>
          <w:lang w:eastAsia="zh-CN" w:bidi="hi-IN"/>
        </w:rPr>
        <w:t>Новая</w:t>
      </w:r>
      <w:proofErr w:type="gramEnd"/>
      <w:r w:rsidRPr="00523F72">
        <w:rPr>
          <w:rFonts w:ascii="Times New Roman" w:eastAsia="SimSun" w:hAnsi="Times New Roman" w:cs="Lucida Sans"/>
          <w:color w:val="1A1818"/>
          <w:sz w:val="28"/>
          <w:szCs w:val="28"/>
          <w:lang w:eastAsia="zh-CN" w:bidi="hi-IN"/>
        </w:rPr>
        <w:t xml:space="preserve"> Малыкла, ул. Кооперативная, д.32 (кабинет №24 - Управление ТЭР, ЖКХ и дорожной деятельности администрации МО «Новомалыклинский район»);</w:t>
      </w:r>
    </w:p>
    <w:p w:rsidR="00E97A5C" w:rsidRDefault="00523F72" w:rsidP="00E97A5C">
      <w:pPr>
        <w:widowControl w:val="0"/>
        <w:suppressAutoHyphens/>
        <w:spacing w:after="140"/>
        <w:ind w:firstLine="426"/>
        <w:jc w:val="both"/>
        <w:rPr>
          <w:rFonts w:ascii="Liberation Serif" w:eastAsia="SimSun" w:hAnsi="Liberation Serif" w:cs="Lucida Sans"/>
          <w:sz w:val="24"/>
          <w:szCs w:val="24"/>
          <w:lang w:eastAsia="zh-CN" w:bidi="hi-IN"/>
        </w:rPr>
      </w:pPr>
      <w:r w:rsidRPr="00523F72">
        <w:rPr>
          <w:rFonts w:ascii="Times New Roman" w:eastAsia="SimSun" w:hAnsi="Times New Roman" w:cs="Lucida Sans"/>
          <w:color w:val="1A1818"/>
          <w:sz w:val="28"/>
          <w:szCs w:val="28"/>
          <w:lang w:eastAsia="zh-CN" w:bidi="hi-IN"/>
        </w:rPr>
        <w:t xml:space="preserve">- по телефону 8(84232)2-21-04; </w:t>
      </w:r>
    </w:p>
    <w:p w:rsidR="00523F72" w:rsidRPr="00523F72" w:rsidRDefault="00523F72" w:rsidP="00E97A5C">
      <w:pPr>
        <w:widowControl w:val="0"/>
        <w:suppressAutoHyphens/>
        <w:spacing w:after="140"/>
        <w:ind w:firstLine="426"/>
        <w:jc w:val="both"/>
        <w:rPr>
          <w:rFonts w:ascii="Liberation Serif" w:eastAsia="SimSun" w:hAnsi="Liberation Serif" w:cs="Lucida Sans"/>
          <w:sz w:val="24"/>
          <w:szCs w:val="24"/>
          <w:lang w:eastAsia="zh-CN" w:bidi="hi-IN"/>
        </w:rPr>
      </w:pPr>
      <w:r w:rsidRPr="00523F72">
        <w:rPr>
          <w:rFonts w:ascii="Times New Roman" w:eastAsia="SimSun" w:hAnsi="Times New Roman" w:cs="Lucida Sans"/>
          <w:color w:val="1A1818"/>
          <w:sz w:val="28"/>
          <w:szCs w:val="28"/>
          <w:lang w:eastAsia="zh-CN" w:bidi="hi-IN"/>
        </w:rPr>
        <w:t xml:space="preserve">- по электронной почте: </w:t>
      </w:r>
      <w:hyperlink r:id="rId6" w:history="1">
        <w:r w:rsidRPr="00523F72">
          <w:rPr>
            <w:rFonts w:ascii="Times New Roman" w:eastAsia="SimSun" w:hAnsi="Times New Roman" w:cs="Lucida Sans"/>
            <w:color w:val="0000FF"/>
            <w:sz w:val="28"/>
            <w:szCs w:val="28"/>
            <w:u w:val="single"/>
            <w:lang w:eastAsia="zh-CN" w:bidi="hi-IN"/>
          </w:rPr>
          <w:t>jkh@nmalykla.ulregion.ru</w:t>
        </w:r>
      </w:hyperlink>
    </w:p>
    <w:p w:rsidR="000C0B92" w:rsidRPr="0077243D" w:rsidRDefault="000C0B92">
      <w:pPr>
        <w:rPr>
          <w:rFonts w:ascii="Times New Roman" w:hAnsi="Times New Roman" w:cs="Times New Roman"/>
        </w:rPr>
      </w:pPr>
    </w:p>
    <w:sectPr w:rsidR="000C0B92" w:rsidRPr="0077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CC"/>
    <w:family w:val="swiss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49"/>
    <w:rsid w:val="000C0B92"/>
    <w:rsid w:val="001955CE"/>
    <w:rsid w:val="00422A09"/>
    <w:rsid w:val="00523F72"/>
    <w:rsid w:val="005607C9"/>
    <w:rsid w:val="0077243D"/>
    <w:rsid w:val="008E288B"/>
    <w:rsid w:val="00910C49"/>
    <w:rsid w:val="00BF2678"/>
    <w:rsid w:val="00E97A5C"/>
    <w:rsid w:val="00E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6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6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kh@nmalykla.ulregion.ru" TargetMode="External"/><Relationship Id="rId5" Type="http://schemas.openxmlformats.org/officeDocument/2006/relationships/hyperlink" Target="https://novomalyklinskij-r73.gosweb.gosuslugi.ru/deyatelnost/napravleniya-deyatelnosti/zhkh/teplosnabz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</cp:lastModifiedBy>
  <cp:revision>3</cp:revision>
  <dcterms:created xsi:type="dcterms:W3CDTF">2024-01-15T07:11:00Z</dcterms:created>
  <dcterms:modified xsi:type="dcterms:W3CDTF">2024-01-15T07:13:00Z</dcterms:modified>
</cp:coreProperties>
</file>