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C2" w:rsidRDefault="00CC76A3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704E2">
        <w:rPr>
          <w:rFonts w:ascii="Times New Roman" w:hAnsi="Times New Roman" w:cs="Times New Roman"/>
          <w:b/>
          <w:sz w:val="24"/>
          <w:szCs w:val="24"/>
        </w:rPr>
        <w:t>нформация о полученных доходах и произведенных расходах по консолидированному бюджету муниципального образования  «</w:t>
      </w:r>
      <w:proofErr w:type="spellStart"/>
      <w:r w:rsidR="001704E2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1704E2">
        <w:rPr>
          <w:rFonts w:ascii="Times New Roman" w:hAnsi="Times New Roman" w:cs="Times New Roman"/>
          <w:b/>
          <w:sz w:val="24"/>
          <w:szCs w:val="24"/>
        </w:rPr>
        <w:t xml:space="preserve"> район»  Ульяновской области за период с 01.0</w:t>
      </w:r>
      <w:r w:rsidR="008A1FB0">
        <w:rPr>
          <w:rFonts w:ascii="Times New Roman" w:hAnsi="Times New Roman" w:cs="Times New Roman"/>
          <w:b/>
          <w:sz w:val="24"/>
          <w:szCs w:val="24"/>
        </w:rPr>
        <w:t>5</w:t>
      </w:r>
      <w:r w:rsidR="001704E2">
        <w:rPr>
          <w:rFonts w:ascii="Times New Roman" w:hAnsi="Times New Roman" w:cs="Times New Roman"/>
          <w:b/>
          <w:sz w:val="24"/>
          <w:szCs w:val="24"/>
        </w:rPr>
        <w:t>.2023 по 3</w:t>
      </w:r>
      <w:r w:rsidR="008A1FB0">
        <w:rPr>
          <w:rFonts w:ascii="Times New Roman" w:hAnsi="Times New Roman" w:cs="Times New Roman"/>
          <w:b/>
          <w:sz w:val="24"/>
          <w:szCs w:val="24"/>
        </w:rPr>
        <w:t>1.05</w:t>
      </w:r>
      <w:r w:rsidR="001704E2">
        <w:rPr>
          <w:rFonts w:ascii="Times New Roman" w:hAnsi="Times New Roman" w:cs="Times New Roman"/>
          <w:b/>
          <w:sz w:val="24"/>
          <w:szCs w:val="24"/>
        </w:rPr>
        <w:t>.2023 года</w:t>
      </w:r>
    </w:p>
    <w:p w:rsidR="00157AC2" w:rsidRDefault="00170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за период с 01.0</w:t>
      </w:r>
      <w:r w:rsidR="008A1F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по 3</w:t>
      </w:r>
      <w:r w:rsidR="008A1F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A1F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года составило –</w:t>
      </w:r>
      <w:r w:rsidR="008A1FB0">
        <w:rPr>
          <w:rFonts w:ascii="Times New Roman" w:hAnsi="Times New Roman" w:cs="Times New Roman"/>
          <w:sz w:val="24"/>
          <w:szCs w:val="24"/>
        </w:rPr>
        <w:t xml:space="preserve">  </w:t>
      </w:r>
      <w:r w:rsidR="00C70DDF">
        <w:rPr>
          <w:rFonts w:ascii="Times New Roman" w:hAnsi="Times New Roman" w:cs="Times New Roman"/>
          <w:sz w:val="24"/>
          <w:szCs w:val="24"/>
        </w:rPr>
        <w:t>5781,1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157AC2" w:rsidRDefault="001704E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Безвозмездные поступления из областного бюджета за данный период составили – </w:t>
      </w:r>
      <w:r w:rsidR="00C70DDF">
        <w:rPr>
          <w:rFonts w:ascii="Times New Roman" w:hAnsi="Times New Roman" w:cs="Times New Roman"/>
          <w:sz w:val="24"/>
          <w:szCs w:val="24"/>
        </w:rPr>
        <w:t>47613,8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157AC2" w:rsidRDefault="0017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муниципального образования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Ульяновской области произведены расходы  - </w:t>
      </w:r>
      <w:r w:rsidR="00C70DDF">
        <w:rPr>
          <w:rFonts w:ascii="Times New Roman" w:hAnsi="Times New Roman" w:cs="Times New Roman"/>
          <w:sz w:val="24"/>
          <w:szCs w:val="24"/>
        </w:rPr>
        <w:t>52434,6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числе: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на выплату заработной платы с начислениями –</w:t>
      </w:r>
      <w:r w:rsidR="008A1FB0">
        <w:rPr>
          <w:rFonts w:ascii="Times New Roman" w:hAnsi="Times New Roman" w:cs="Times New Roman"/>
          <w:sz w:val="24"/>
          <w:szCs w:val="24"/>
        </w:rPr>
        <w:t xml:space="preserve">  </w:t>
      </w:r>
      <w:r w:rsidR="00C70DDF">
        <w:rPr>
          <w:rFonts w:ascii="Times New Roman" w:hAnsi="Times New Roman" w:cs="Times New Roman"/>
          <w:sz w:val="24"/>
          <w:szCs w:val="24"/>
        </w:rPr>
        <w:t>26279,2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70DDF">
        <w:rPr>
          <w:rFonts w:ascii="Times New Roman" w:hAnsi="Times New Roman" w:cs="Times New Roman"/>
          <w:sz w:val="24"/>
          <w:szCs w:val="24"/>
        </w:rPr>
        <w:t>50,1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коммунальные услуги – </w:t>
      </w:r>
      <w:r w:rsidR="00C70DDF">
        <w:rPr>
          <w:rFonts w:ascii="Times New Roman" w:hAnsi="Times New Roman" w:cs="Times New Roman"/>
          <w:sz w:val="24"/>
          <w:szCs w:val="24"/>
        </w:rPr>
        <w:t>2400,3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70DDF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услуги связи, транспортные услуги – </w:t>
      </w:r>
      <w:r w:rsidR="00C70DDF">
        <w:rPr>
          <w:rFonts w:ascii="Times New Roman" w:hAnsi="Times New Roman" w:cs="Times New Roman"/>
          <w:sz w:val="24"/>
          <w:szCs w:val="24"/>
        </w:rPr>
        <w:t xml:space="preserve">322,7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70DDF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работы, услуги по содержанию имущества –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 w:rsidR="00C70DDF">
        <w:rPr>
          <w:rFonts w:ascii="Times New Roman" w:hAnsi="Times New Roman" w:cs="Times New Roman"/>
          <w:sz w:val="24"/>
          <w:szCs w:val="24"/>
        </w:rPr>
        <w:t>447,0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 w:rsidR="00CC76A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C76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C76A3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7E6C13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 xml:space="preserve">  %;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увеличение стоимости материальных запасов –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 w:rsidR="00C70DDF">
        <w:rPr>
          <w:rFonts w:ascii="Times New Roman" w:hAnsi="Times New Roman" w:cs="Times New Roman"/>
          <w:sz w:val="24"/>
          <w:szCs w:val="24"/>
        </w:rPr>
        <w:t>552,1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C76A3">
        <w:rPr>
          <w:rFonts w:ascii="Times New Roman" w:hAnsi="Times New Roman" w:cs="Times New Roman"/>
          <w:sz w:val="24"/>
          <w:szCs w:val="24"/>
        </w:rPr>
        <w:t>1,</w:t>
      </w:r>
      <w:r w:rsidR="007E6C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прочие работы и услуги –</w:t>
      </w:r>
      <w:r w:rsidR="008A1FB0">
        <w:rPr>
          <w:rFonts w:ascii="Times New Roman" w:hAnsi="Times New Roman" w:cs="Times New Roman"/>
          <w:sz w:val="24"/>
          <w:szCs w:val="24"/>
        </w:rPr>
        <w:t xml:space="preserve">  </w:t>
      </w:r>
      <w:r w:rsidR="00C70DDF">
        <w:rPr>
          <w:rFonts w:ascii="Times New Roman" w:hAnsi="Times New Roman" w:cs="Times New Roman"/>
          <w:sz w:val="24"/>
          <w:szCs w:val="24"/>
        </w:rPr>
        <w:t>875,4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7E6C13">
        <w:rPr>
          <w:rFonts w:ascii="Times New Roman" w:hAnsi="Times New Roman" w:cs="Times New Roman"/>
          <w:sz w:val="24"/>
          <w:szCs w:val="24"/>
        </w:rPr>
        <w:t>1</w:t>
      </w:r>
      <w:r w:rsidR="00CC76A3">
        <w:rPr>
          <w:rFonts w:ascii="Times New Roman" w:hAnsi="Times New Roman" w:cs="Times New Roman"/>
          <w:sz w:val="24"/>
          <w:szCs w:val="24"/>
        </w:rPr>
        <w:t>,</w:t>
      </w:r>
      <w:r w:rsidR="007E6C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безвозмездные перечисления (кроме заработной платы с начислениями и коммунальных услуг) бюджетным организациям –  </w:t>
      </w:r>
      <w:r w:rsidR="00C70DDF">
        <w:rPr>
          <w:rFonts w:ascii="Times New Roman" w:hAnsi="Times New Roman" w:cs="Times New Roman"/>
          <w:sz w:val="24"/>
          <w:szCs w:val="24"/>
        </w:rPr>
        <w:t>8179,8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C76A3">
        <w:rPr>
          <w:rFonts w:ascii="Times New Roman" w:hAnsi="Times New Roman" w:cs="Times New Roman"/>
          <w:sz w:val="24"/>
          <w:szCs w:val="24"/>
        </w:rPr>
        <w:t>1</w:t>
      </w:r>
      <w:r w:rsidR="007E6C13">
        <w:rPr>
          <w:rFonts w:ascii="Times New Roman" w:hAnsi="Times New Roman" w:cs="Times New Roman"/>
          <w:sz w:val="24"/>
          <w:szCs w:val="24"/>
        </w:rPr>
        <w:t>5</w:t>
      </w:r>
      <w:r w:rsidR="00CC76A3">
        <w:rPr>
          <w:rFonts w:ascii="Times New Roman" w:hAnsi="Times New Roman" w:cs="Times New Roman"/>
          <w:sz w:val="24"/>
          <w:szCs w:val="24"/>
        </w:rPr>
        <w:t>,</w:t>
      </w:r>
      <w:r w:rsidR="007E6C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основных средств </w:t>
      </w:r>
      <w:r w:rsidR="008A1FB0">
        <w:rPr>
          <w:rFonts w:ascii="Times New Roman" w:hAnsi="Times New Roman" w:cs="Times New Roman"/>
          <w:sz w:val="24"/>
          <w:szCs w:val="24"/>
        </w:rPr>
        <w:t xml:space="preserve">-  </w:t>
      </w:r>
      <w:r w:rsidR="00C70DDF">
        <w:rPr>
          <w:rFonts w:ascii="Times New Roman" w:hAnsi="Times New Roman" w:cs="Times New Roman"/>
          <w:sz w:val="24"/>
          <w:szCs w:val="24"/>
        </w:rPr>
        <w:t>9819,7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C76A3">
        <w:rPr>
          <w:rFonts w:ascii="Times New Roman" w:hAnsi="Times New Roman" w:cs="Times New Roman"/>
          <w:sz w:val="24"/>
          <w:szCs w:val="24"/>
        </w:rPr>
        <w:t>1</w:t>
      </w:r>
      <w:r w:rsidR="007E6C13">
        <w:rPr>
          <w:rFonts w:ascii="Times New Roman" w:hAnsi="Times New Roman" w:cs="Times New Roman"/>
          <w:sz w:val="24"/>
          <w:szCs w:val="24"/>
        </w:rPr>
        <w:t>8</w:t>
      </w:r>
      <w:r w:rsidR="00CC76A3">
        <w:rPr>
          <w:rFonts w:ascii="Times New Roman" w:hAnsi="Times New Roman" w:cs="Times New Roman"/>
          <w:sz w:val="24"/>
          <w:szCs w:val="24"/>
        </w:rPr>
        <w:t>,</w:t>
      </w:r>
      <w:r w:rsidR="007E6C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социальное обеспечение –  </w:t>
      </w:r>
      <w:r w:rsidR="00C70DDF">
        <w:rPr>
          <w:rFonts w:ascii="Times New Roman" w:hAnsi="Times New Roman" w:cs="Times New Roman"/>
          <w:sz w:val="24"/>
          <w:szCs w:val="24"/>
        </w:rPr>
        <w:t>1152,1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7E6C13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другие расходы – </w:t>
      </w:r>
      <w:r w:rsidR="00C70DDF">
        <w:rPr>
          <w:rFonts w:ascii="Times New Roman" w:hAnsi="Times New Roman" w:cs="Times New Roman"/>
          <w:sz w:val="24"/>
          <w:szCs w:val="24"/>
        </w:rPr>
        <w:t>2406,3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7E6C13">
        <w:rPr>
          <w:rFonts w:ascii="Times New Roman" w:hAnsi="Times New Roman" w:cs="Times New Roman"/>
          <w:sz w:val="24"/>
          <w:szCs w:val="24"/>
        </w:rPr>
        <w:t>4</w:t>
      </w:r>
      <w:r w:rsidR="00CC76A3">
        <w:rPr>
          <w:rFonts w:ascii="Times New Roman" w:hAnsi="Times New Roman" w:cs="Times New Roman"/>
          <w:sz w:val="24"/>
          <w:szCs w:val="24"/>
        </w:rPr>
        <w:t>,</w:t>
      </w:r>
      <w:r w:rsidR="007E6C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57AC2" w:rsidRDefault="00157AC2">
      <w:pPr>
        <w:rPr>
          <w:rFonts w:ascii="Times New Roman" w:hAnsi="Times New Roman" w:cs="Times New Roman"/>
          <w:sz w:val="24"/>
          <w:szCs w:val="24"/>
        </w:rPr>
      </w:pPr>
    </w:p>
    <w:p w:rsidR="00157AC2" w:rsidRDefault="00157AC2">
      <w:pPr>
        <w:rPr>
          <w:rFonts w:ascii="Times New Roman" w:hAnsi="Times New Roman" w:cs="Times New Roman"/>
          <w:sz w:val="24"/>
          <w:szCs w:val="24"/>
        </w:rPr>
      </w:pPr>
    </w:p>
    <w:p w:rsidR="00157AC2" w:rsidRDefault="0017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157AC2" w:rsidRDefault="0017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57AC2" w:rsidRDefault="00170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                              Леонтьева С.В.</w:t>
      </w:r>
    </w:p>
    <w:p w:rsidR="00157AC2" w:rsidRDefault="00157AC2">
      <w:pPr>
        <w:rPr>
          <w:rFonts w:ascii="Times New Roman" w:hAnsi="Times New Roman" w:cs="Times New Roman"/>
          <w:b/>
          <w:sz w:val="24"/>
          <w:szCs w:val="24"/>
        </w:rPr>
      </w:pPr>
    </w:p>
    <w:p w:rsidR="00157AC2" w:rsidRDefault="00157AC2"/>
    <w:sectPr w:rsidR="00157AC2" w:rsidSect="00157AC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7AC2"/>
    <w:rsid w:val="00157AC2"/>
    <w:rsid w:val="00160494"/>
    <w:rsid w:val="001704E2"/>
    <w:rsid w:val="0047170B"/>
    <w:rsid w:val="007E6C13"/>
    <w:rsid w:val="008A1FB0"/>
    <w:rsid w:val="00C30669"/>
    <w:rsid w:val="00C70DDF"/>
    <w:rsid w:val="00CC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7A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57AC2"/>
    <w:pPr>
      <w:spacing w:after="140" w:line="288" w:lineRule="auto"/>
    </w:pPr>
  </w:style>
  <w:style w:type="paragraph" w:styleId="a5">
    <w:name w:val="List"/>
    <w:basedOn w:val="a4"/>
    <w:rsid w:val="00157AC2"/>
    <w:rPr>
      <w:rFonts w:cs="Lucida Sans"/>
    </w:rPr>
  </w:style>
  <w:style w:type="paragraph" w:customStyle="1" w:styleId="Caption">
    <w:name w:val="Caption"/>
    <w:basedOn w:val="a"/>
    <w:qFormat/>
    <w:rsid w:val="00157A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57AC2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dc:description/>
  <cp:lastModifiedBy>Admin</cp:lastModifiedBy>
  <cp:revision>19</cp:revision>
  <cp:lastPrinted>2023-06-15T10:18:00Z</cp:lastPrinted>
  <dcterms:created xsi:type="dcterms:W3CDTF">2023-03-24T10:39:00Z</dcterms:created>
  <dcterms:modified xsi:type="dcterms:W3CDTF">2023-06-15T10:19:00Z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