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1E" w:rsidRPr="00C10F9B" w:rsidRDefault="003340EA" w:rsidP="00C10F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b/>
          <w:sz w:val="24"/>
          <w:szCs w:val="24"/>
        </w:rPr>
        <w:t>Информация о полученных доходах и произведенных расходах по консолидированному бюджету муниципал</w:t>
      </w:r>
      <w:r w:rsidR="00254F1E" w:rsidRPr="00C10F9B">
        <w:rPr>
          <w:rFonts w:ascii="Times New Roman" w:hAnsi="Times New Roman" w:cs="Times New Roman"/>
          <w:b/>
          <w:sz w:val="24"/>
          <w:szCs w:val="24"/>
        </w:rPr>
        <w:t xml:space="preserve">ьного образования 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F1E" w:rsidRPr="00C10F9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D00D6" w:rsidRPr="00C10F9B"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 w:rsidR="00DB3363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>»</w:t>
      </w:r>
      <w:r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b/>
          <w:sz w:val="24"/>
          <w:szCs w:val="24"/>
        </w:rPr>
        <w:t xml:space="preserve">Ульяновской области </w:t>
      </w:r>
      <w:r w:rsidR="00431E94">
        <w:rPr>
          <w:rFonts w:ascii="Times New Roman" w:hAnsi="Times New Roman" w:cs="Times New Roman"/>
          <w:b/>
          <w:sz w:val="24"/>
          <w:szCs w:val="24"/>
        </w:rPr>
        <w:t>за период с 01.0</w:t>
      </w:r>
      <w:r w:rsidR="00A64AB3">
        <w:rPr>
          <w:rFonts w:ascii="Times New Roman" w:hAnsi="Times New Roman" w:cs="Times New Roman"/>
          <w:b/>
          <w:sz w:val="24"/>
          <w:szCs w:val="24"/>
        </w:rPr>
        <w:t>2</w:t>
      </w:r>
      <w:r w:rsidR="00431E94">
        <w:rPr>
          <w:rFonts w:ascii="Times New Roman" w:hAnsi="Times New Roman" w:cs="Times New Roman"/>
          <w:b/>
          <w:sz w:val="24"/>
          <w:szCs w:val="24"/>
        </w:rPr>
        <w:t>.202</w:t>
      </w:r>
      <w:r w:rsidR="004D4383">
        <w:rPr>
          <w:rFonts w:ascii="Times New Roman" w:hAnsi="Times New Roman" w:cs="Times New Roman"/>
          <w:b/>
          <w:sz w:val="24"/>
          <w:szCs w:val="24"/>
        </w:rPr>
        <w:t>4</w:t>
      </w:r>
      <w:r w:rsidR="00431E9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64AB3">
        <w:rPr>
          <w:rFonts w:ascii="Times New Roman" w:hAnsi="Times New Roman" w:cs="Times New Roman"/>
          <w:b/>
          <w:sz w:val="24"/>
          <w:szCs w:val="24"/>
        </w:rPr>
        <w:t>29</w:t>
      </w:r>
      <w:r w:rsidR="00431E94">
        <w:rPr>
          <w:rFonts w:ascii="Times New Roman" w:hAnsi="Times New Roman" w:cs="Times New Roman"/>
          <w:b/>
          <w:sz w:val="24"/>
          <w:szCs w:val="24"/>
        </w:rPr>
        <w:t>.0</w:t>
      </w:r>
      <w:r w:rsidR="00A64AB3">
        <w:rPr>
          <w:rFonts w:ascii="Times New Roman" w:hAnsi="Times New Roman" w:cs="Times New Roman"/>
          <w:b/>
          <w:sz w:val="24"/>
          <w:szCs w:val="24"/>
        </w:rPr>
        <w:t>2</w:t>
      </w:r>
      <w:r w:rsidR="00431E94">
        <w:rPr>
          <w:rFonts w:ascii="Times New Roman" w:hAnsi="Times New Roman" w:cs="Times New Roman"/>
          <w:b/>
          <w:sz w:val="24"/>
          <w:szCs w:val="24"/>
        </w:rPr>
        <w:t>.202</w:t>
      </w:r>
      <w:r w:rsidR="004D4383">
        <w:rPr>
          <w:rFonts w:ascii="Times New Roman" w:hAnsi="Times New Roman" w:cs="Times New Roman"/>
          <w:b/>
          <w:sz w:val="24"/>
          <w:szCs w:val="24"/>
        </w:rPr>
        <w:t>4</w:t>
      </w:r>
      <w:r w:rsidR="00D47C1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56F1D" w:rsidRDefault="003340EA" w:rsidP="004D5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Поступление налоговых и неналоговых доходов в </w:t>
      </w:r>
      <w:r w:rsidRPr="004D58BE">
        <w:rPr>
          <w:rFonts w:ascii="Times New Roman" w:hAnsi="Times New Roman" w:cs="Times New Roman"/>
          <w:b/>
          <w:sz w:val="24"/>
          <w:szCs w:val="24"/>
        </w:rPr>
        <w:t>консолидированный бюджет</w:t>
      </w:r>
      <w:r w:rsidRPr="00C10F9B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254F1E" w:rsidRPr="00C10F9B">
        <w:rPr>
          <w:rFonts w:ascii="Times New Roman" w:hAnsi="Times New Roman" w:cs="Times New Roman"/>
          <w:sz w:val="24"/>
          <w:szCs w:val="24"/>
        </w:rPr>
        <w:t>ьного образования «</w:t>
      </w:r>
      <w:proofErr w:type="spellStart"/>
      <w:r w:rsidR="00BD00D6" w:rsidRPr="00C10F9B"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 w:rsidR="0089652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89652B">
        <w:rPr>
          <w:rFonts w:ascii="Times New Roman" w:hAnsi="Times New Roman" w:cs="Times New Roman"/>
          <w:sz w:val="24"/>
          <w:szCs w:val="24"/>
        </w:rPr>
        <w:t xml:space="preserve">за </w:t>
      </w:r>
      <w:r w:rsidR="008E0173">
        <w:rPr>
          <w:rFonts w:ascii="Times New Roman" w:hAnsi="Times New Roman" w:cs="Times New Roman"/>
          <w:sz w:val="24"/>
          <w:szCs w:val="24"/>
        </w:rPr>
        <w:t>период с 01.0</w:t>
      </w:r>
      <w:r w:rsidR="00A64AB3">
        <w:rPr>
          <w:rFonts w:ascii="Times New Roman" w:hAnsi="Times New Roman" w:cs="Times New Roman"/>
          <w:sz w:val="24"/>
          <w:szCs w:val="24"/>
        </w:rPr>
        <w:t>2</w:t>
      </w:r>
      <w:r w:rsidR="008E0173">
        <w:rPr>
          <w:rFonts w:ascii="Times New Roman" w:hAnsi="Times New Roman" w:cs="Times New Roman"/>
          <w:sz w:val="24"/>
          <w:szCs w:val="24"/>
        </w:rPr>
        <w:t>.202</w:t>
      </w:r>
      <w:r w:rsidR="004D4383">
        <w:rPr>
          <w:rFonts w:ascii="Times New Roman" w:hAnsi="Times New Roman" w:cs="Times New Roman"/>
          <w:sz w:val="24"/>
          <w:szCs w:val="24"/>
        </w:rPr>
        <w:t>4</w:t>
      </w:r>
      <w:r w:rsidR="00431E94">
        <w:rPr>
          <w:rFonts w:ascii="Times New Roman" w:hAnsi="Times New Roman" w:cs="Times New Roman"/>
          <w:sz w:val="24"/>
          <w:szCs w:val="24"/>
        </w:rPr>
        <w:t xml:space="preserve"> по </w:t>
      </w:r>
      <w:r w:rsidR="00A64AB3">
        <w:rPr>
          <w:rFonts w:ascii="Times New Roman" w:hAnsi="Times New Roman" w:cs="Times New Roman"/>
          <w:sz w:val="24"/>
          <w:szCs w:val="24"/>
        </w:rPr>
        <w:t>29</w:t>
      </w:r>
      <w:r w:rsidR="008E0173">
        <w:rPr>
          <w:rFonts w:ascii="Times New Roman" w:hAnsi="Times New Roman" w:cs="Times New Roman"/>
          <w:sz w:val="24"/>
          <w:szCs w:val="24"/>
        </w:rPr>
        <w:t>.0</w:t>
      </w:r>
      <w:r w:rsidR="00A64AB3">
        <w:rPr>
          <w:rFonts w:ascii="Times New Roman" w:hAnsi="Times New Roman" w:cs="Times New Roman"/>
          <w:sz w:val="24"/>
          <w:szCs w:val="24"/>
        </w:rPr>
        <w:t>2</w:t>
      </w:r>
      <w:r w:rsidR="008E0173">
        <w:rPr>
          <w:rFonts w:ascii="Times New Roman" w:hAnsi="Times New Roman" w:cs="Times New Roman"/>
          <w:sz w:val="24"/>
          <w:szCs w:val="24"/>
        </w:rPr>
        <w:t>.202</w:t>
      </w:r>
      <w:r w:rsidR="004D4383">
        <w:rPr>
          <w:rFonts w:ascii="Times New Roman" w:hAnsi="Times New Roman" w:cs="Times New Roman"/>
          <w:sz w:val="24"/>
          <w:szCs w:val="24"/>
        </w:rPr>
        <w:t>4</w:t>
      </w:r>
      <w:r w:rsidR="0089652B">
        <w:rPr>
          <w:rFonts w:ascii="Times New Roman" w:hAnsi="Times New Roman" w:cs="Times New Roman"/>
          <w:sz w:val="24"/>
          <w:szCs w:val="24"/>
        </w:rPr>
        <w:t xml:space="preserve"> года</w:t>
      </w:r>
      <w:r w:rsidR="00390ACD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9F59F6">
        <w:rPr>
          <w:rFonts w:ascii="Times New Roman" w:hAnsi="Times New Roman" w:cs="Times New Roman"/>
          <w:sz w:val="24"/>
          <w:szCs w:val="24"/>
        </w:rPr>
        <w:t>–</w:t>
      </w:r>
      <w:r w:rsidR="00A64AB3">
        <w:rPr>
          <w:rFonts w:ascii="Times New Roman" w:hAnsi="Times New Roman" w:cs="Times New Roman"/>
          <w:sz w:val="24"/>
          <w:szCs w:val="24"/>
        </w:rPr>
        <w:t xml:space="preserve">  </w:t>
      </w:r>
      <w:r w:rsidR="00A10FF3">
        <w:rPr>
          <w:rFonts w:ascii="Times New Roman" w:hAnsi="Times New Roman" w:cs="Times New Roman"/>
          <w:sz w:val="24"/>
          <w:szCs w:val="24"/>
        </w:rPr>
        <w:t>8739,4</w:t>
      </w:r>
      <w:r w:rsidR="00A64AB3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458C">
        <w:rPr>
          <w:rFonts w:ascii="Times New Roman" w:hAnsi="Times New Roman" w:cs="Times New Roman"/>
          <w:sz w:val="24"/>
          <w:szCs w:val="24"/>
        </w:rPr>
        <w:t>уб</w:t>
      </w:r>
      <w:r w:rsidR="009F59F6" w:rsidRPr="00CA458C">
        <w:rPr>
          <w:rFonts w:ascii="Times New Roman" w:hAnsi="Times New Roman" w:cs="Times New Roman"/>
          <w:sz w:val="24"/>
          <w:szCs w:val="24"/>
        </w:rPr>
        <w:t>лей</w:t>
      </w:r>
      <w:r w:rsidRPr="00CA458C">
        <w:rPr>
          <w:rFonts w:ascii="Times New Roman" w:hAnsi="Times New Roman" w:cs="Times New Roman"/>
          <w:sz w:val="24"/>
          <w:szCs w:val="24"/>
        </w:rPr>
        <w:t>.</w:t>
      </w:r>
    </w:p>
    <w:p w:rsidR="00256F1D" w:rsidRPr="005973C2" w:rsidRDefault="003340EA" w:rsidP="005973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Безвозмездные поступления из областного бюджета за</w:t>
      </w:r>
      <w:r w:rsidR="00390ACD">
        <w:rPr>
          <w:rFonts w:ascii="Times New Roman" w:hAnsi="Times New Roman" w:cs="Times New Roman"/>
          <w:sz w:val="24"/>
          <w:szCs w:val="24"/>
        </w:rPr>
        <w:t xml:space="preserve"> данный период составили</w:t>
      </w:r>
      <w:r w:rsidR="00CA458C">
        <w:rPr>
          <w:rFonts w:ascii="Times New Roman" w:hAnsi="Times New Roman" w:cs="Times New Roman"/>
          <w:sz w:val="24"/>
          <w:szCs w:val="24"/>
        </w:rPr>
        <w:t xml:space="preserve"> –</w:t>
      </w:r>
      <w:r w:rsidR="00A10FF3">
        <w:rPr>
          <w:rFonts w:ascii="Times New Roman" w:hAnsi="Times New Roman" w:cs="Times New Roman"/>
          <w:sz w:val="24"/>
          <w:szCs w:val="24"/>
        </w:rPr>
        <w:t>54261,3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тыс.</w:t>
      </w:r>
      <w:r w:rsidR="00C7726B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рублей.</w:t>
      </w:r>
    </w:p>
    <w:p w:rsidR="00254F1E" w:rsidRPr="00C10F9B" w:rsidRDefault="003340EA" w:rsidP="00256F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За указанный период за счет поступивших налоговых и неналоговых доходов, а также за счет средств из вышестоящего бюджета, по консолидированному бюджету муниципал</w:t>
      </w:r>
      <w:r w:rsidR="00254F1E" w:rsidRPr="00C10F9B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C10F9B">
        <w:rPr>
          <w:rFonts w:ascii="Times New Roman" w:hAnsi="Times New Roman" w:cs="Times New Roman"/>
          <w:sz w:val="24"/>
          <w:szCs w:val="24"/>
        </w:rPr>
        <w:t xml:space="preserve">  </w:t>
      </w:r>
      <w:r w:rsidR="00254F1E" w:rsidRPr="00C10F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3363"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 w:rsidR="00DB3363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 xml:space="preserve">район» Ульяновской области произведены расходы </w:t>
      </w:r>
      <w:r w:rsidR="00FC6D51">
        <w:rPr>
          <w:rFonts w:ascii="Times New Roman" w:hAnsi="Times New Roman" w:cs="Times New Roman"/>
          <w:sz w:val="24"/>
          <w:szCs w:val="24"/>
        </w:rPr>
        <w:t xml:space="preserve"> </w:t>
      </w:r>
      <w:r w:rsidR="00CA458C">
        <w:rPr>
          <w:rFonts w:ascii="Times New Roman" w:hAnsi="Times New Roman" w:cs="Times New Roman"/>
          <w:sz w:val="24"/>
          <w:szCs w:val="24"/>
        </w:rPr>
        <w:t xml:space="preserve">- </w:t>
      </w:r>
      <w:r w:rsidR="00A64AB3">
        <w:rPr>
          <w:rFonts w:ascii="Times New Roman" w:hAnsi="Times New Roman" w:cs="Times New Roman"/>
          <w:sz w:val="24"/>
          <w:szCs w:val="24"/>
        </w:rPr>
        <w:t xml:space="preserve"> </w:t>
      </w:r>
      <w:r w:rsidR="00A10FF3">
        <w:rPr>
          <w:rFonts w:ascii="Times New Roman" w:hAnsi="Times New Roman" w:cs="Times New Roman"/>
          <w:sz w:val="24"/>
          <w:szCs w:val="24"/>
        </w:rPr>
        <w:t>67206,5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>тыс.</w:t>
      </w:r>
      <w:r w:rsidR="00C7726B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 xml:space="preserve">рублей, в том числе: 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sym w:font="Symbol" w:char="F0B7"/>
      </w:r>
      <w:r w:rsidRPr="00C10F9B">
        <w:rPr>
          <w:rFonts w:ascii="Times New Roman" w:hAnsi="Times New Roman" w:cs="Times New Roman"/>
          <w:sz w:val="24"/>
          <w:szCs w:val="24"/>
        </w:rPr>
        <w:t xml:space="preserve"> на выплату заработной платы с начислениями –</w:t>
      </w:r>
      <w:r w:rsidR="00FC6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78B" w:rsidRPr="00C229BD">
        <w:rPr>
          <w:rFonts w:ascii="Times New Roman" w:hAnsi="Times New Roman" w:cs="Times New Roman"/>
          <w:sz w:val="24"/>
          <w:szCs w:val="24"/>
        </w:rPr>
        <w:t>50</w:t>
      </w:r>
      <w:r w:rsidR="00062582">
        <w:rPr>
          <w:rFonts w:ascii="Times New Roman" w:hAnsi="Times New Roman" w:cs="Times New Roman"/>
          <w:sz w:val="24"/>
          <w:szCs w:val="24"/>
        </w:rPr>
        <w:t>368,3</w:t>
      </w:r>
      <w:r w:rsidR="00A64AB3">
        <w:rPr>
          <w:rFonts w:ascii="Times New Roman" w:hAnsi="Times New Roman" w:cs="Times New Roman"/>
          <w:sz w:val="24"/>
          <w:szCs w:val="24"/>
        </w:rPr>
        <w:t xml:space="preserve"> </w:t>
      </w:r>
      <w:r w:rsidR="00102355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DB3363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B3363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B3363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062582">
        <w:rPr>
          <w:rFonts w:ascii="Times New Roman" w:hAnsi="Times New Roman" w:cs="Times New Roman"/>
          <w:sz w:val="24"/>
          <w:szCs w:val="24"/>
        </w:rPr>
        <w:t>75,0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sym w:font="Symbol" w:char="F0B7"/>
      </w:r>
      <w:r w:rsidR="001220AC" w:rsidRPr="00C10F9B">
        <w:rPr>
          <w:rFonts w:ascii="Times New Roman" w:hAnsi="Times New Roman" w:cs="Times New Roman"/>
          <w:sz w:val="24"/>
          <w:szCs w:val="24"/>
        </w:rPr>
        <w:t xml:space="preserve"> </w:t>
      </w:r>
      <w:r w:rsidR="00D309D9">
        <w:rPr>
          <w:rFonts w:ascii="Times New Roman" w:hAnsi="Times New Roman" w:cs="Times New Roman"/>
          <w:sz w:val="24"/>
          <w:szCs w:val="24"/>
        </w:rPr>
        <w:t xml:space="preserve">коммунальные услуги </w:t>
      </w:r>
      <w:r w:rsidR="00D309D9" w:rsidRPr="00CA458C">
        <w:rPr>
          <w:rFonts w:ascii="Times New Roman" w:hAnsi="Times New Roman" w:cs="Times New Roman"/>
          <w:sz w:val="24"/>
          <w:szCs w:val="24"/>
        </w:rPr>
        <w:t>–</w:t>
      </w:r>
      <w:r w:rsidR="00062582">
        <w:rPr>
          <w:rFonts w:ascii="Times New Roman" w:hAnsi="Times New Roman" w:cs="Times New Roman"/>
          <w:sz w:val="24"/>
          <w:szCs w:val="24"/>
        </w:rPr>
        <w:t>4326,7</w:t>
      </w:r>
      <w:r w:rsidR="00D309D9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102355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DB3363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B3363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B3363" w:rsidRPr="00CA458C">
        <w:rPr>
          <w:rFonts w:ascii="Times New Roman" w:hAnsi="Times New Roman" w:cs="Times New Roman"/>
          <w:sz w:val="24"/>
          <w:szCs w:val="24"/>
        </w:rPr>
        <w:t>ублей или</w:t>
      </w:r>
      <w:r w:rsidR="0049442E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062582">
        <w:rPr>
          <w:rFonts w:ascii="Times New Roman" w:hAnsi="Times New Roman" w:cs="Times New Roman"/>
          <w:sz w:val="24"/>
          <w:szCs w:val="24"/>
        </w:rPr>
        <w:t>6,4</w:t>
      </w:r>
      <w:r w:rsidR="00DB3363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1220AC" w:rsidRPr="00CA458C">
        <w:rPr>
          <w:rFonts w:ascii="Times New Roman" w:hAnsi="Times New Roman" w:cs="Times New Roman"/>
          <w:sz w:val="24"/>
          <w:szCs w:val="24"/>
        </w:rPr>
        <w:t>связ</w:t>
      </w:r>
      <w:r w:rsidR="00D309D9" w:rsidRPr="00CA458C">
        <w:rPr>
          <w:rFonts w:ascii="Times New Roman" w:hAnsi="Times New Roman" w:cs="Times New Roman"/>
          <w:sz w:val="24"/>
          <w:szCs w:val="24"/>
        </w:rPr>
        <w:t>и, транспортные услуги –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FC6D51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A10FF3">
        <w:rPr>
          <w:rFonts w:ascii="Times New Roman" w:hAnsi="Times New Roman" w:cs="Times New Roman"/>
          <w:sz w:val="24"/>
          <w:szCs w:val="24"/>
        </w:rPr>
        <w:t>270,1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CA458C">
        <w:rPr>
          <w:rFonts w:ascii="Times New Roman" w:hAnsi="Times New Roman" w:cs="Times New Roman"/>
          <w:sz w:val="24"/>
          <w:szCs w:val="24"/>
        </w:rPr>
        <w:t>0,</w:t>
      </w:r>
      <w:r w:rsidR="00062582">
        <w:rPr>
          <w:rFonts w:ascii="Times New Roman" w:hAnsi="Times New Roman" w:cs="Times New Roman"/>
          <w:sz w:val="24"/>
          <w:szCs w:val="24"/>
        </w:rPr>
        <w:t>4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работы, услуги по содержанию имущества –</w:t>
      </w:r>
      <w:r w:rsidR="00A64AB3">
        <w:rPr>
          <w:rFonts w:ascii="Times New Roman" w:hAnsi="Times New Roman" w:cs="Times New Roman"/>
          <w:sz w:val="24"/>
          <w:szCs w:val="24"/>
        </w:rPr>
        <w:t xml:space="preserve"> </w:t>
      </w:r>
      <w:r w:rsidR="0040478B">
        <w:rPr>
          <w:rFonts w:ascii="Times New Roman" w:hAnsi="Times New Roman" w:cs="Times New Roman"/>
          <w:sz w:val="24"/>
          <w:szCs w:val="24"/>
        </w:rPr>
        <w:t>631,8</w:t>
      </w:r>
      <w:r w:rsidR="006E2C77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458C">
        <w:rPr>
          <w:rFonts w:ascii="Times New Roman" w:hAnsi="Times New Roman" w:cs="Times New Roman"/>
          <w:sz w:val="24"/>
          <w:szCs w:val="24"/>
        </w:rPr>
        <w:t>уб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лей или </w:t>
      </w:r>
      <w:r w:rsidR="00062582">
        <w:rPr>
          <w:rFonts w:ascii="Times New Roman" w:hAnsi="Times New Roman" w:cs="Times New Roman"/>
          <w:sz w:val="24"/>
          <w:szCs w:val="24"/>
        </w:rPr>
        <w:t>0,9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увеличение стоимости материальных запасов –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40478B">
        <w:rPr>
          <w:rFonts w:ascii="Times New Roman" w:hAnsi="Times New Roman" w:cs="Times New Roman"/>
          <w:sz w:val="24"/>
          <w:szCs w:val="24"/>
        </w:rPr>
        <w:t>376,0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062582">
        <w:rPr>
          <w:rFonts w:ascii="Times New Roman" w:hAnsi="Times New Roman" w:cs="Times New Roman"/>
          <w:sz w:val="24"/>
          <w:szCs w:val="24"/>
        </w:rPr>
        <w:t>0,6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прочие работы и услуги –</w:t>
      </w:r>
      <w:r w:rsidR="0040478B">
        <w:rPr>
          <w:rFonts w:ascii="Times New Roman" w:hAnsi="Times New Roman" w:cs="Times New Roman"/>
          <w:sz w:val="24"/>
          <w:szCs w:val="24"/>
        </w:rPr>
        <w:t>1897,0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062582">
        <w:rPr>
          <w:rFonts w:ascii="Times New Roman" w:hAnsi="Times New Roman" w:cs="Times New Roman"/>
          <w:sz w:val="24"/>
          <w:szCs w:val="24"/>
        </w:rPr>
        <w:t>2,8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безвозмездные перечисления (кроме заработной платы с начислениями и коммунальных услуг) бюджетным организациям –</w:t>
      </w:r>
      <w:r w:rsidR="00102355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A64AB3">
        <w:rPr>
          <w:rFonts w:ascii="Times New Roman" w:hAnsi="Times New Roman" w:cs="Times New Roman"/>
          <w:sz w:val="24"/>
          <w:szCs w:val="24"/>
        </w:rPr>
        <w:t xml:space="preserve"> </w:t>
      </w:r>
      <w:r w:rsidR="00062582">
        <w:rPr>
          <w:rFonts w:ascii="Times New Roman" w:hAnsi="Times New Roman" w:cs="Times New Roman"/>
          <w:sz w:val="24"/>
          <w:szCs w:val="24"/>
        </w:rPr>
        <w:t>4867,4</w:t>
      </w:r>
      <w:r w:rsidR="00102355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062582">
        <w:rPr>
          <w:rFonts w:ascii="Times New Roman" w:hAnsi="Times New Roman" w:cs="Times New Roman"/>
          <w:sz w:val="24"/>
          <w:szCs w:val="24"/>
        </w:rPr>
        <w:t>7,2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увеличение </w:t>
      </w:r>
      <w:r w:rsidR="001220AC" w:rsidRPr="00CA458C">
        <w:rPr>
          <w:rFonts w:ascii="Times New Roman" w:hAnsi="Times New Roman" w:cs="Times New Roman"/>
          <w:sz w:val="24"/>
          <w:szCs w:val="24"/>
        </w:rPr>
        <w:t>с</w:t>
      </w:r>
      <w:r w:rsidR="00F03929" w:rsidRPr="00CA458C">
        <w:rPr>
          <w:rFonts w:ascii="Times New Roman" w:hAnsi="Times New Roman" w:cs="Times New Roman"/>
          <w:sz w:val="24"/>
          <w:szCs w:val="24"/>
        </w:rPr>
        <w:t xml:space="preserve">тоимости основных средств – </w:t>
      </w:r>
      <w:r w:rsidR="00A64AB3">
        <w:rPr>
          <w:rFonts w:ascii="Times New Roman" w:hAnsi="Times New Roman" w:cs="Times New Roman"/>
          <w:sz w:val="24"/>
          <w:szCs w:val="24"/>
        </w:rPr>
        <w:t xml:space="preserve"> </w:t>
      </w:r>
      <w:r w:rsidR="0040478B">
        <w:rPr>
          <w:rFonts w:ascii="Times New Roman" w:hAnsi="Times New Roman" w:cs="Times New Roman"/>
          <w:sz w:val="24"/>
          <w:szCs w:val="24"/>
        </w:rPr>
        <w:t>3129,6</w:t>
      </w:r>
      <w:r w:rsidR="00A64AB3">
        <w:rPr>
          <w:rFonts w:ascii="Times New Roman" w:hAnsi="Times New Roman" w:cs="Times New Roman"/>
          <w:sz w:val="24"/>
          <w:szCs w:val="24"/>
        </w:rPr>
        <w:t xml:space="preserve"> 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C6530C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6530C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6530C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062582">
        <w:rPr>
          <w:rFonts w:ascii="Times New Roman" w:hAnsi="Times New Roman" w:cs="Times New Roman"/>
          <w:sz w:val="24"/>
          <w:szCs w:val="24"/>
        </w:rPr>
        <w:t>4,7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="001220AC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F03929" w:rsidRPr="00CA458C">
        <w:rPr>
          <w:rFonts w:ascii="Times New Roman" w:hAnsi="Times New Roman" w:cs="Times New Roman"/>
          <w:sz w:val="24"/>
          <w:szCs w:val="24"/>
        </w:rPr>
        <w:t>с</w:t>
      </w:r>
      <w:r w:rsidR="00DB3363" w:rsidRPr="00CA458C">
        <w:rPr>
          <w:rFonts w:ascii="Times New Roman" w:hAnsi="Times New Roman" w:cs="Times New Roman"/>
          <w:sz w:val="24"/>
          <w:szCs w:val="24"/>
        </w:rPr>
        <w:t xml:space="preserve">оциальное обеспечение </w:t>
      </w:r>
      <w:r w:rsidR="00CA458C">
        <w:rPr>
          <w:rFonts w:ascii="Times New Roman" w:hAnsi="Times New Roman" w:cs="Times New Roman"/>
          <w:sz w:val="24"/>
          <w:szCs w:val="24"/>
        </w:rPr>
        <w:t xml:space="preserve">– </w:t>
      </w:r>
      <w:r w:rsidR="0040478B">
        <w:rPr>
          <w:rFonts w:ascii="Times New Roman" w:hAnsi="Times New Roman" w:cs="Times New Roman"/>
          <w:sz w:val="24"/>
          <w:szCs w:val="24"/>
        </w:rPr>
        <w:t>1128,5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B47C81" w:rsidRPr="00CA458C">
        <w:rPr>
          <w:rFonts w:ascii="Times New Roman" w:hAnsi="Times New Roman" w:cs="Times New Roman"/>
          <w:sz w:val="24"/>
          <w:szCs w:val="24"/>
        </w:rPr>
        <w:t xml:space="preserve">тыс. 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062582">
        <w:rPr>
          <w:rFonts w:ascii="Times New Roman" w:hAnsi="Times New Roman" w:cs="Times New Roman"/>
          <w:sz w:val="24"/>
          <w:szCs w:val="24"/>
        </w:rPr>
        <w:t>1,7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DB3363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другие расходы –</w:t>
      </w:r>
      <w:r w:rsidR="00F03929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062582">
        <w:rPr>
          <w:rFonts w:ascii="Times New Roman" w:hAnsi="Times New Roman" w:cs="Times New Roman"/>
          <w:sz w:val="24"/>
          <w:szCs w:val="24"/>
        </w:rPr>
        <w:t>211,1</w:t>
      </w:r>
      <w:r w:rsidR="00A64AB3">
        <w:rPr>
          <w:rFonts w:ascii="Times New Roman" w:hAnsi="Times New Roman" w:cs="Times New Roman"/>
          <w:sz w:val="24"/>
          <w:szCs w:val="24"/>
        </w:rPr>
        <w:t xml:space="preserve"> 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062582">
        <w:rPr>
          <w:rFonts w:ascii="Times New Roman" w:hAnsi="Times New Roman" w:cs="Times New Roman"/>
          <w:sz w:val="24"/>
          <w:szCs w:val="24"/>
        </w:rPr>
        <w:t>0,3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DB3363" w:rsidRPr="00CA458C">
        <w:rPr>
          <w:rFonts w:ascii="Times New Roman" w:hAnsi="Times New Roman" w:cs="Times New Roman"/>
          <w:sz w:val="24"/>
          <w:szCs w:val="24"/>
        </w:rPr>
        <w:t>%.</w:t>
      </w:r>
    </w:p>
    <w:p w:rsidR="00DB3363" w:rsidRP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p w:rsid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p w:rsidR="004D58BE" w:rsidRDefault="00DB3363" w:rsidP="004D5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58BE"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финансов </w:t>
      </w:r>
    </w:p>
    <w:p w:rsidR="004D58BE" w:rsidRDefault="00DB3363" w:rsidP="004D5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5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8B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B3363" w:rsidRPr="004D58BE" w:rsidRDefault="004D58BE" w:rsidP="00DB33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DB3363" w:rsidRPr="004D58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3363" w:rsidRPr="004D58BE">
        <w:rPr>
          <w:rFonts w:ascii="Times New Roman" w:hAnsi="Times New Roman" w:cs="Times New Roman"/>
          <w:b/>
          <w:sz w:val="24"/>
          <w:szCs w:val="24"/>
        </w:rPr>
        <w:t xml:space="preserve">   Леонтьева С.В.</w:t>
      </w:r>
    </w:p>
    <w:p w:rsidR="00DB3363" w:rsidRPr="004D58BE" w:rsidRDefault="00DB3363" w:rsidP="00DB3363">
      <w:pPr>
        <w:rPr>
          <w:rFonts w:ascii="Times New Roman" w:hAnsi="Times New Roman" w:cs="Times New Roman"/>
          <w:b/>
          <w:sz w:val="24"/>
          <w:szCs w:val="24"/>
        </w:rPr>
      </w:pPr>
    </w:p>
    <w:p w:rsid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sectPr w:rsidR="00DB3363" w:rsidSect="0041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0EA"/>
    <w:rsid w:val="00001B17"/>
    <w:rsid w:val="00057596"/>
    <w:rsid w:val="00062582"/>
    <w:rsid w:val="00070A43"/>
    <w:rsid w:val="00082C79"/>
    <w:rsid w:val="00087A80"/>
    <w:rsid w:val="00090613"/>
    <w:rsid w:val="000B2B30"/>
    <w:rsid w:val="000E530D"/>
    <w:rsid w:val="000E7380"/>
    <w:rsid w:val="000F3F01"/>
    <w:rsid w:val="00102355"/>
    <w:rsid w:val="0010504E"/>
    <w:rsid w:val="0010742D"/>
    <w:rsid w:val="001220AC"/>
    <w:rsid w:val="00130BC7"/>
    <w:rsid w:val="00131AF9"/>
    <w:rsid w:val="001333B5"/>
    <w:rsid w:val="0017727C"/>
    <w:rsid w:val="001853D2"/>
    <w:rsid w:val="001E700D"/>
    <w:rsid w:val="002230C5"/>
    <w:rsid w:val="00240DF2"/>
    <w:rsid w:val="00241203"/>
    <w:rsid w:val="00254F1E"/>
    <w:rsid w:val="00256F1D"/>
    <w:rsid w:val="00293C78"/>
    <w:rsid w:val="002D426A"/>
    <w:rsid w:val="002E0FFA"/>
    <w:rsid w:val="00302877"/>
    <w:rsid w:val="00303EA5"/>
    <w:rsid w:val="0032413A"/>
    <w:rsid w:val="003340EA"/>
    <w:rsid w:val="003368A0"/>
    <w:rsid w:val="00353950"/>
    <w:rsid w:val="00356F24"/>
    <w:rsid w:val="00361CC8"/>
    <w:rsid w:val="00390ACD"/>
    <w:rsid w:val="00403DC3"/>
    <w:rsid w:val="0040478B"/>
    <w:rsid w:val="00413277"/>
    <w:rsid w:val="00431E94"/>
    <w:rsid w:val="0043658E"/>
    <w:rsid w:val="004733A9"/>
    <w:rsid w:val="00477233"/>
    <w:rsid w:val="00486A1E"/>
    <w:rsid w:val="0049442E"/>
    <w:rsid w:val="004A3821"/>
    <w:rsid w:val="004A6099"/>
    <w:rsid w:val="004D4383"/>
    <w:rsid w:val="004D58BE"/>
    <w:rsid w:val="004F1441"/>
    <w:rsid w:val="00525336"/>
    <w:rsid w:val="005759B6"/>
    <w:rsid w:val="005973C2"/>
    <w:rsid w:val="005A72F9"/>
    <w:rsid w:val="00600D7E"/>
    <w:rsid w:val="00620C11"/>
    <w:rsid w:val="00661BB8"/>
    <w:rsid w:val="00694160"/>
    <w:rsid w:val="006960D6"/>
    <w:rsid w:val="006A3BD9"/>
    <w:rsid w:val="006D0EC9"/>
    <w:rsid w:val="006E12A8"/>
    <w:rsid w:val="006E2C77"/>
    <w:rsid w:val="0071380B"/>
    <w:rsid w:val="00724CD5"/>
    <w:rsid w:val="00727F7E"/>
    <w:rsid w:val="00767674"/>
    <w:rsid w:val="007D329E"/>
    <w:rsid w:val="00851518"/>
    <w:rsid w:val="0085306E"/>
    <w:rsid w:val="00857C4C"/>
    <w:rsid w:val="00892150"/>
    <w:rsid w:val="00895E34"/>
    <w:rsid w:val="0089652B"/>
    <w:rsid w:val="008E0173"/>
    <w:rsid w:val="008E7F6C"/>
    <w:rsid w:val="008F5585"/>
    <w:rsid w:val="009355E2"/>
    <w:rsid w:val="00945D68"/>
    <w:rsid w:val="00954CB1"/>
    <w:rsid w:val="00970381"/>
    <w:rsid w:val="00976284"/>
    <w:rsid w:val="009920AC"/>
    <w:rsid w:val="009E07FA"/>
    <w:rsid w:val="009F0700"/>
    <w:rsid w:val="009F59F6"/>
    <w:rsid w:val="00A10FF3"/>
    <w:rsid w:val="00A64AB3"/>
    <w:rsid w:val="00A73D8E"/>
    <w:rsid w:val="00AC0758"/>
    <w:rsid w:val="00AD420A"/>
    <w:rsid w:val="00AE2A7D"/>
    <w:rsid w:val="00B11D9B"/>
    <w:rsid w:val="00B47C81"/>
    <w:rsid w:val="00B51E71"/>
    <w:rsid w:val="00BD00D6"/>
    <w:rsid w:val="00BD62F4"/>
    <w:rsid w:val="00BE081E"/>
    <w:rsid w:val="00C10F9B"/>
    <w:rsid w:val="00C14C27"/>
    <w:rsid w:val="00C229BD"/>
    <w:rsid w:val="00C4603B"/>
    <w:rsid w:val="00C60BB0"/>
    <w:rsid w:val="00C6530C"/>
    <w:rsid w:val="00C7726B"/>
    <w:rsid w:val="00C87D64"/>
    <w:rsid w:val="00C946F7"/>
    <w:rsid w:val="00CA458C"/>
    <w:rsid w:val="00CB37A2"/>
    <w:rsid w:val="00CF20EC"/>
    <w:rsid w:val="00D309D9"/>
    <w:rsid w:val="00D350B3"/>
    <w:rsid w:val="00D37D38"/>
    <w:rsid w:val="00D47C12"/>
    <w:rsid w:val="00D64814"/>
    <w:rsid w:val="00D64CE0"/>
    <w:rsid w:val="00D91DCE"/>
    <w:rsid w:val="00D9591D"/>
    <w:rsid w:val="00DB3363"/>
    <w:rsid w:val="00DB473A"/>
    <w:rsid w:val="00DE79D4"/>
    <w:rsid w:val="00E02DA5"/>
    <w:rsid w:val="00E54BF3"/>
    <w:rsid w:val="00E57199"/>
    <w:rsid w:val="00E8233B"/>
    <w:rsid w:val="00E841EB"/>
    <w:rsid w:val="00EB3F22"/>
    <w:rsid w:val="00EC6551"/>
    <w:rsid w:val="00ED58DD"/>
    <w:rsid w:val="00EF3B41"/>
    <w:rsid w:val="00F00430"/>
    <w:rsid w:val="00F03929"/>
    <w:rsid w:val="00F26580"/>
    <w:rsid w:val="00F36075"/>
    <w:rsid w:val="00F63121"/>
    <w:rsid w:val="00F7792B"/>
    <w:rsid w:val="00F80B90"/>
    <w:rsid w:val="00F85ADF"/>
    <w:rsid w:val="00FC6D51"/>
    <w:rsid w:val="00FE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Admin</cp:lastModifiedBy>
  <cp:revision>19</cp:revision>
  <cp:lastPrinted>2024-03-13T11:39:00Z</cp:lastPrinted>
  <dcterms:created xsi:type="dcterms:W3CDTF">2023-03-24T10:39:00Z</dcterms:created>
  <dcterms:modified xsi:type="dcterms:W3CDTF">2024-03-13T11:40:00Z</dcterms:modified>
</cp:coreProperties>
</file>